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D191F" w14:textId="7A8BC9AB" w:rsid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</w:t>
      </w:r>
    </w:p>
    <w:p w14:paraId="5FC48DA5" w14:textId="18C5EDDC" w:rsidR="00F6395F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Nature and Scope of Managerial Economics </w:t>
      </w:r>
    </w:p>
    <w:p w14:paraId="0E4DCC77" w14:textId="77777777" w:rsidR="00F6395F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974DC" w14:textId="77777777" w:rsid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4D10B" w14:textId="63D1969C" w:rsidR="0022345B" w:rsidRPr="00F6395F" w:rsidRDefault="00F6395F" w:rsidP="00F63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5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45B" w:rsidRPr="00F6395F">
        <w:rPr>
          <w:rFonts w:ascii="Times New Roman" w:hAnsi="Times New Roman" w:cs="Times New Roman"/>
          <w:sz w:val="24"/>
          <w:szCs w:val="24"/>
        </w:rPr>
        <w:t>Managerial economics:</w:t>
      </w:r>
    </w:p>
    <w:p w14:paraId="6E948AE1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0CB8E" w14:textId="1B161ED6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is not applicable to the not-for-profit sector. </w:t>
      </w:r>
    </w:p>
    <w:p w14:paraId="5AADDD20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90CF5" w14:textId="3AA9BDF3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b. helps managers identify choice alternatives. </w:t>
      </w:r>
    </w:p>
    <w:p w14:paraId="05430845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0FCCE" w14:textId="1CE8F4B0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c. helps managers identify organization goals. </w:t>
      </w:r>
    </w:p>
    <w:p w14:paraId="760F5E73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7461B" w14:textId="2FFFBC82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cannot be used to identify the appropriate scale of operation. </w:t>
      </w:r>
    </w:p>
    <w:p w14:paraId="1A395C0B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CA7E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AA48D" w14:textId="59098C45" w:rsidR="0022345B" w:rsidRPr="0022345B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</w:t>
      </w:r>
      <w:r w:rsidR="0022345B" w:rsidRPr="002234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6B6D9334" w14:textId="75B9023F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524C1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9D90D" w14:textId="5E571393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>2</w:t>
      </w:r>
      <w:r w:rsidR="00F6395F">
        <w:rPr>
          <w:rFonts w:ascii="Times New Roman" w:hAnsi="Times New Roman" w:cs="Times New Roman"/>
          <w:sz w:val="24"/>
          <w:szCs w:val="24"/>
        </w:rPr>
        <w:t>.</w:t>
      </w:r>
      <w:r w:rsidRPr="0022345B">
        <w:rPr>
          <w:rFonts w:ascii="Times New Roman" w:hAnsi="Times New Roman" w:cs="Times New Roman"/>
          <w:sz w:val="24"/>
          <w:szCs w:val="24"/>
        </w:rPr>
        <w:t xml:space="preserve"> Value maximization involves the optimization of:</w:t>
      </w:r>
    </w:p>
    <w:p w14:paraId="6ED89BDD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06CD1" w14:textId="00EFA664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business profits. </w:t>
      </w:r>
    </w:p>
    <w:p w14:paraId="6ABB4765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ED3BF" w14:textId="04CEF1AB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b. the present value of the firm's expected future net cash flows. </w:t>
      </w:r>
    </w:p>
    <w:p w14:paraId="26FE0900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C0AD4" w14:textId="1219EE76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c. economic profits. </w:t>
      </w:r>
    </w:p>
    <w:p w14:paraId="3528724F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60DF3" w14:textId="07DDF2D4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social welfare. </w:t>
      </w:r>
    </w:p>
    <w:p w14:paraId="42420788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CFD4D" w14:textId="68B96DEF" w:rsidR="0022345B" w:rsidRPr="0022345B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  <w:r w:rsidR="0022345B"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C9BDE" w14:textId="340C19DD" w:rsid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8F5BF" w14:textId="77777777" w:rsidR="00F6395F" w:rsidRPr="0022345B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6E9D9" w14:textId="0B95CFD2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>3</w:t>
      </w:r>
      <w:r w:rsidR="00F6395F">
        <w:rPr>
          <w:rFonts w:ascii="Times New Roman" w:hAnsi="Times New Roman" w:cs="Times New Roman"/>
          <w:sz w:val="24"/>
          <w:szCs w:val="24"/>
        </w:rPr>
        <w:t>.</w:t>
      </w:r>
      <w:r w:rsidRPr="0022345B">
        <w:rPr>
          <w:rFonts w:ascii="Times New Roman" w:hAnsi="Times New Roman" w:cs="Times New Roman"/>
          <w:sz w:val="24"/>
          <w:szCs w:val="24"/>
        </w:rPr>
        <w:t xml:space="preserve"> Compensatory profit theory describes above-normal profits due to:</w:t>
      </w:r>
    </w:p>
    <w:p w14:paraId="3AA60E50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FDCCC" w14:textId="2CBB61B1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barriers to entry that limit competition. </w:t>
      </w:r>
    </w:p>
    <w:p w14:paraId="37462765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22AC1" w14:textId="2B9F969F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b. anti-competitive practices. </w:t>
      </w:r>
    </w:p>
    <w:p w14:paraId="660EF884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C7F4" w14:textId="24622B01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c. efficient operations. </w:t>
      </w:r>
    </w:p>
    <w:p w14:paraId="06E3B9FB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27998" w14:textId="651885A6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unanticipated changes in product demand or cost conditions. </w:t>
      </w:r>
    </w:p>
    <w:p w14:paraId="7CABAB2A" w14:textId="0D7D911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31145" w14:textId="3B1683E2" w:rsidR="0022345B" w:rsidRPr="0022345B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  <w:r w:rsidR="0022345B"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1663E" w14:textId="3D087EA6" w:rsidR="00F6395F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F6D1E" w14:textId="77777777" w:rsidR="00F6395F" w:rsidRPr="0022345B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553AD" w14:textId="2533DA6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>4</w:t>
      </w:r>
      <w:r w:rsidR="00F6395F">
        <w:rPr>
          <w:rFonts w:ascii="Times New Roman" w:hAnsi="Times New Roman" w:cs="Times New Roman"/>
          <w:sz w:val="24"/>
          <w:szCs w:val="24"/>
        </w:rPr>
        <w:t>.</w:t>
      </w:r>
      <w:r w:rsidRPr="0022345B">
        <w:rPr>
          <w:rFonts w:ascii="Times New Roman" w:hAnsi="Times New Roman" w:cs="Times New Roman"/>
          <w:sz w:val="24"/>
          <w:szCs w:val="24"/>
        </w:rPr>
        <w:t xml:space="preserve"> Holding all else equal, economic profits rise with an increase in:</w:t>
      </w:r>
    </w:p>
    <w:p w14:paraId="1567D15E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7BB7F" w14:textId="567D2C3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prices. </w:t>
      </w:r>
    </w:p>
    <w:p w14:paraId="5140C164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7F364" w14:textId="09ECA4DB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>b. owner-supplied labo</w:t>
      </w:r>
      <w:r w:rsidR="00F6395F">
        <w:rPr>
          <w:rFonts w:ascii="Times New Roman" w:hAnsi="Times New Roman" w:cs="Times New Roman"/>
          <w:sz w:val="24"/>
          <w:szCs w:val="24"/>
        </w:rPr>
        <w:t>u</w:t>
      </w:r>
      <w:r w:rsidRPr="0022345B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F5129E8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1764E" w14:textId="57DE659A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lastRenderedPageBreak/>
        <w:t xml:space="preserve">c. owner-supplied capital. </w:t>
      </w:r>
    </w:p>
    <w:p w14:paraId="33E4840D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AA7E9" w14:textId="42B5E9FD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interest rates. </w:t>
      </w:r>
    </w:p>
    <w:p w14:paraId="0DF87089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1F7E9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DFE1A" w14:textId="191388FA" w:rsidR="0022345B" w:rsidRPr="0022345B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14:paraId="7619E37D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92D84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CF272" w14:textId="1D7A930C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>5</w:t>
      </w:r>
      <w:r w:rsidR="00F6395F">
        <w:rPr>
          <w:rFonts w:ascii="Times New Roman" w:hAnsi="Times New Roman" w:cs="Times New Roman"/>
          <w:sz w:val="24"/>
          <w:szCs w:val="24"/>
        </w:rPr>
        <w:t>.</w:t>
      </w:r>
      <w:r w:rsidRPr="0022345B">
        <w:rPr>
          <w:rFonts w:ascii="Times New Roman" w:hAnsi="Times New Roman" w:cs="Times New Roman"/>
          <w:sz w:val="24"/>
          <w:szCs w:val="24"/>
        </w:rPr>
        <w:t xml:space="preserve"> Holding all else equal, the value of the firm rises with an increase in:</w:t>
      </w:r>
    </w:p>
    <w:p w14:paraId="6A3DFCC4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6E70F" w14:textId="7BF35FFA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wages. </w:t>
      </w:r>
    </w:p>
    <w:p w14:paraId="74AB0DF3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32BDF" w14:textId="63DBA26F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b. interest rates. </w:t>
      </w:r>
    </w:p>
    <w:p w14:paraId="68F6E8F2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6B12" w14:textId="12AF22ED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c. prices. </w:t>
      </w:r>
    </w:p>
    <w:p w14:paraId="123F859B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54CA6" w14:textId="029469E5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risk. </w:t>
      </w:r>
    </w:p>
    <w:p w14:paraId="428A3EC4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6C376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70AC7" w14:textId="2432850E" w:rsidR="0022345B" w:rsidRPr="0022345B" w:rsidRDefault="00F6395F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14:paraId="44355686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5318A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B68F9" w14:textId="174690BA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>6</w:t>
      </w:r>
      <w:r w:rsidR="00F6395F">
        <w:rPr>
          <w:rFonts w:ascii="Times New Roman" w:hAnsi="Times New Roman" w:cs="Times New Roman"/>
          <w:sz w:val="24"/>
          <w:szCs w:val="24"/>
        </w:rPr>
        <w:t>.</w:t>
      </w:r>
      <w:r w:rsidRPr="0022345B">
        <w:rPr>
          <w:rFonts w:ascii="Times New Roman" w:hAnsi="Times New Roman" w:cs="Times New Roman"/>
          <w:sz w:val="24"/>
          <w:szCs w:val="24"/>
        </w:rPr>
        <w:t xml:space="preserve"> Satisficing behavio</w:t>
      </w:r>
      <w:r w:rsidR="00F6395F">
        <w:rPr>
          <w:rFonts w:ascii="Times New Roman" w:hAnsi="Times New Roman" w:cs="Times New Roman"/>
          <w:sz w:val="24"/>
          <w:szCs w:val="24"/>
        </w:rPr>
        <w:t>u</w:t>
      </w:r>
      <w:r w:rsidRPr="0022345B">
        <w:rPr>
          <w:rFonts w:ascii="Times New Roman" w:hAnsi="Times New Roman" w:cs="Times New Roman"/>
          <w:sz w:val="24"/>
          <w:szCs w:val="24"/>
        </w:rPr>
        <w:t>r is most common:</w:t>
      </w:r>
    </w:p>
    <w:p w14:paraId="2DE6FFC9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F8801" w14:textId="78CC2BA9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in vigorously competitive markets. </w:t>
      </w:r>
    </w:p>
    <w:p w14:paraId="2D415ADE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7BB95" w14:textId="4BB3E3FC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b. when institutional shareholders are vigilant. </w:t>
      </w:r>
    </w:p>
    <w:p w14:paraId="3DF4212A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92086" w14:textId="4F3E2279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c. when economic profits are low. </w:t>
      </w:r>
    </w:p>
    <w:p w14:paraId="48518D78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D17CC" w14:textId="1DBD5353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in markets sheltered from competition. </w:t>
      </w:r>
    </w:p>
    <w:p w14:paraId="3A76D9D5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F896E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E9104" w14:textId="461E11E9" w:rsidR="0022345B" w:rsidRPr="0022345B" w:rsidRDefault="00831523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14:paraId="4B6E1F8B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CF036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45309" w14:textId="0AA1F72F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>7</w:t>
      </w:r>
      <w:r w:rsidR="00831523">
        <w:rPr>
          <w:rFonts w:ascii="Times New Roman" w:hAnsi="Times New Roman" w:cs="Times New Roman"/>
          <w:sz w:val="24"/>
          <w:szCs w:val="24"/>
        </w:rPr>
        <w:t>.</w:t>
      </w:r>
      <w:r w:rsidRPr="0022345B">
        <w:rPr>
          <w:rFonts w:ascii="Times New Roman" w:hAnsi="Times New Roman" w:cs="Times New Roman"/>
          <w:sz w:val="24"/>
          <w:szCs w:val="24"/>
        </w:rPr>
        <w:t xml:space="preserve"> Sales revenue divided by total assets is the:</w:t>
      </w:r>
    </w:p>
    <w:p w14:paraId="78D26F3C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25160" w14:textId="0332690E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total asset turnover ratio. </w:t>
      </w:r>
    </w:p>
    <w:p w14:paraId="3FF89E07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33754" w14:textId="3FF4DFA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b. return on assets. </w:t>
      </w:r>
    </w:p>
    <w:p w14:paraId="24FE619E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3A48B" w14:textId="3034F1E6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c. return on stockholders' equity. </w:t>
      </w:r>
    </w:p>
    <w:p w14:paraId="16FC408A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4B204" w14:textId="7A30C211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profit margin. </w:t>
      </w:r>
    </w:p>
    <w:p w14:paraId="746E3305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8326A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75EF0" w14:textId="188713DE" w:rsidR="0022345B" w:rsidRPr="0022345B" w:rsidRDefault="00371DFA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14:paraId="7CA1F24D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815C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4A9E8" w14:textId="1111DDC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31523">
        <w:rPr>
          <w:rFonts w:ascii="Times New Roman" w:hAnsi="Times New Roman" w:cs="Times New Roman"/>
          <w:sz w:val="24"/>
          <w:szCs w:val="24"/>
        </w:rPr>
        <w:t>.</w:t>
      </w:r>
      <w:r w:rsidRPr="0022345B">
        <w:rPr>
          <w:rFonts w:ascii="Times New Roman" w:hAnsi="Times New Roman" w:cs="Times New Roman"/>
          <w:sz w:val="24"/>
          <w:szCs w:val="24"/>
        </w:rPr>
        <w:t xml:space="preserve"> Unconstrained value-maximizing behavio</w:t>
      </w:r>
      <w:r w:rsidR="00371DFA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22345B">
        <w:rPr>
          <w:rFonts w:ascii="Times New Roman" w:hAnsi="Times New Roman" w:cs="Times New Roman"/>
          <w:sz w:val="24"/>
          <w:szCs w:val="24"/>
        </w:rPr>
        <w:t>r does not include consideration of:</w:t>
      </w:r>
    </w:p>
    <w:p w14:paraId="640715ED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10D9E" w14:textId="6CC66080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the costs of owner-supplied inputs. </w:t>
      </w:r>
    </w:p>
    <w:p w14:paraId="1AD47584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CFA08" w14:textId="11710EEE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b. social benefits. </w:t>
      </w:r>
    </w:p>
    <w:p w14:paraId="7E00DDC5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8B8BE" w14:textId="395680D3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c. information costs. </w:t>
      </w:r>
    </w:p>
    <w:p w14:paraId="3AE41356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69A91" w14:textId="4698F99D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explicit costs. </w:t>
      </w:r>
    </w:p>
    <w:p w14:paraId="102492BB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DD28B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E0D3A" w14:textId="7928D2A1" w:rsidR="0022345B" w:rsidRPr="0022345B" w:rsidRDefault="00831523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  <w:r w:rsidR="0022345B"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A06F6" w14:textId="75ACE981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9C450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D0E7D" w14:textId="2E257555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>9</w:t>
      </w:r>
      <w:r w:rsidR="00831523">
        <w:rPr>
          <w:rFonts w:ascii="Times New Roman" w:hAnsi="Times New Roman" w:cs="Times New Roman"/>
          <w:sz w:val="24"/>
          <w:szCs w:val="24"/>
        </w:rPr>
        <w:t>.</w:t>
      </w:r>
      <w:r w:rsidRPr="0022345B">
        <w:rPr>
          <w:rFonts w:ascii="Times New Roman" w:hAnsi="Times New Roman" w:cs="Times New Roman"/>
          <w:sz w:val="24"/>
          <w:szCs w:val="24"/>
        </w:rPr>
        <w:t xml:space="preserve"> Interest payments are an:</w:t>
      </w:r>
    </w:p>
    <w:p w14:paraId="2371949F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F6EFA" w14:textId="6E1307AE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explicit cost. </w:t>
      </w:r>
    </w:p>
    <w:p w14:paraId="03315726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8F69E" w14:textId="6B1A9B30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b. economic rent. </w:t>
      </w:r>
    </w:p>
    <w:p w14:paraId="0249CC84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7A883" w14:textId="76C07FBD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c. entrepreneurial profit. </w:t>
      </w:r>
    </w:p>
    <w:p w14:paraId="46488B26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F0E50" w14:textId="51F166E0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implicit cost. </w:t>
      </w:r>
    </w:p>
    <w:p w14:paraId="24A50747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4FE11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2CA2D" w14:textId="4073B312" w:rsidR="0022345B" w:rsidRPr="0022345B" w:rsidRDefault="00831523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14:paraId="20A2E9EE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5112D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1A289" w14:textId="31A981C5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>10</w:t>
      </w:r>
      <w:r w:rsidR="00831523">
        <w:rPr>
          <w:rFonts w:ascii="Times New Roman" w:hAnsi="Times New Roman" w:cs="Times New Roman"/>
          <w:sz w:val="24"/>
          <w:szCs w:val="24"/>
        </w:rPr>
        <w:t>.</w:t>
      </w:r>
      <w:r w:rsidRPr="0022345B">
        <w:rPr>
          <w:rFonts w:ascii="Times New Roman" w:hAnsi="Times New Roman" w:cs="Times New Roman"/>
          <w:sz w:val="24"/>
          <w:szCs w:val="24"/>
        </w:rPr>
        <w:t xml:space="preserve"> Above-normal profits that arise following successful invention or modernization are called:</w:t>
      </w:r>
    </w:p>
    <w:p w14:paraId="17B550D1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A1CE6" w14:textId="4EE4404D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a. monopoly profits. </w:t>
      </w:r>
    </w:p>
    <w:p w14:paraId="2D635529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6C2CF" w14:textId="2583ACBB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b. innovation profits. </w:t>
      </w:r>
    </w:p>
    <w:p w14:paraId="222C72E4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059B1" w14:textId="478644D8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c. frictional profits. </w:t>
      </w:r>
    </w:p>
    <w:p w14:paraId="25BD8C02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0DEBF" w14:textId="050BF42E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d. compensatory profits. </w:t>
      </w:r>
    </w:p>
    <w:p w14:paraId="635E442A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9E5FC" w14:textId="77777777" w:rsidR="0022345B" w:rsidRPr="0022345B" w:rsidRDefault="0022345B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AE3F7" w14:textId="09C4DDD1" w:rsidR="00297080" w:rsidRPr="0022345B" w:rsidRDefault="00831523" w:rsidP="00223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sectPr w:rsidR="00297080" w:rsidRPr="0022345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2111" w14:textId="77777777" w:rsidR="00972352" w:rsidRDefault="00972352" w:rsidP="00E37400">
      <w:pPr>
        <w:spacing w:after="0" w:line="240" w:lineRule="auto"/>
      </w:pPr>
      <w:r>
        <w:separator/>
      </w:r>
    </w:p>
  </w:endnote>
  <w:endnote w:type="continuationSeparator" w:id="0">
    <w:p w14:paraId="40A8C15E" w14:textId="77777777" w:rsidR="00972352" w:rsidRDefault="00972352" w:rsidP="00E3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369A" w14:textId="77777777" w:rsidR="00E37400" w:rsidRPr="00A65EEB" w:rsidRDefault="00A65EEB">
    <w:pPr>
      <w:pStyle w:val="Footer"/>
      <w:rPr>
        <w:rFonts w:ascii="Times New Roman" w:hAnsi="Times New Roman" w:cs="Times New Roman"/>
      </w:rPr>
    </w:pPr>
    <w:r w:rsidRPr="00A65EEB">
      <w:rPr>
        <w:rFonts w:ascii="Times New Roman" w:hAnsi="Times New Roman" w:cs="Times New Roman"/>
      </w:rPr>
      <w:t>© 2019</w:t>
    </w:r>
    <w:r w:rsidR="00E37400" w:rsidRPr="00A65EEB">
      <w:rPr>
        <w:rFonts w:ascii="Times New Roman" w:hAnsi="Times New Roman" w:cs="Times New Roman"/>
      </w:rPr>
      <w:t xml:space="preserve"> Cengage Learning EMEA. For use with </w:t>
    </w:r>
    <w:proofErr w:type="spellStart"/>
    <w:r w:rsidR="00E37400" w:rsidRPr="00A65EEB">
      <w:rPr>
        <w:rFonts w:ascii="Times New Roman" w:hAnsi="Times New Roman" w:cs="Times New Roman"/>
      </w:rPr>
      <w:t>Hirschey</w:t>
    </w:r>
    <w:proofErr w:type="spellEnd"/>
    <w:r w:rsidRPr="00A65EEB">
      <w:rPr>
        <w:rFonts w:ascii="Times New Roman" w:hAnsi="Times New Roman" w:cs="Times New Roman"/>
      </w:rPr>
      <w:t xml:space="preserve">, </w:t>
    </w:r>
    <w:proofErr w:type="spellStart"/>
    <w:r w:rsidR="00E37400" w:rsidRPr="00A65EEB">
      <w:rPr>
        <w:rFonts w:ascii="Times New Roman" w:hAnsi="Times New Roman" w:cs="Times New Roman"/>
      </w:rPr>
      <w:t>Bentzen</w:t>
    </w:r>
    <w:proofErr w:type="spellEnd"/>
    <w:r w:rsidRPr="00A65EEB">
      <w:rPr>
        <w:rFonts w:ascii="Times New Roman" w:hAnsi="Times New Roman" w:cs="Times New Roman"/>
      </w:rPr>
      <w:t xml:space="preserve"> &amp; </w:t>
    </w:r>
    <w:proofErr w:type="spellStart"/>
    <w:r w:rsidRPr="00A65EEB">
      <w:rPr>
        <w:rFonts w:ascii="Times New Roman" w:hAnsi="Times New Roman" w:cs="Times New Roman"/>
      </w:rPr>
      <w:t>Scheibye</w:t>
    </w:r>
    <w:proofErr w:type="spellEnd"/>
    <w:r w:rsidR="00E37400" w:rsidRPr="00A65EEB">
      <w:rPr>
        <w:rFonts w:ascii="Times New Roman" w:hAnsi="Times New Roman" w:cs="Times New Roman"/>
      </w:rPr>
      <w:t xml:space="preserve">, </w:t>
    </w:r>
    <w:r w:rsidR="00E37400" w:rsidRPr="00A65EEB">
      <w:rPr>
        <w:rFonts w:ascii="Times New Roman" w:hAnsi="Times New Roman" w:cs="Times New Roman"/>
        <w:i/>
      </w:rPr>
      <w:t>Managerial Economics 1</w:t>
    </w:r>
    <w:r w:rsidRPr="00A65EEB">
      <w:rPr>
        <w:rFonts w:ascii="Times New Roman" w:hAnsi="Times New Roman" w:cs="Times New Roman"/>
        <w:i/>
      </w:rPr>
      <w:t>5</w:t>
    </w:r>
    <w:r w:rsidR="00E37400" w:rsidRPr="00A65EEB">
      <w:rPr>
        <w:rFonts w:ascii="Times New Roman" w:hAnsi="Times New Roman" w:cs="Times New Roman"/>
        <w:i/>
        <w:vertAlign w:val="superscript"/>
      </w:rPr>
      <w:t>th</w:t>
    </w:r>
    <w:r w:rsidR="00E37400" w:rsidRPr="00A65EEB">
      <w:rPr>
        <w:rFonts w:ascii="Times New Roman" w:hAnsi="Times New Roman" w:cs="Times New Roman"/>
        <w:i/>
      </w:rPr>
      <w:t xml:space="preserve"> edition</w:t>
    </w:r>
    <w:r w:rsidR="00E37400" w:rsidRPr="00A65EEB">
      <w:rPr>
        <w:rFonts w:ascii="Times New Roman" w:hAnsi="Times New Roman" w:cs="Times New Roman"/>
      </w:rPr>
      <w:t>, 97814737</w:t>
    </w:r>
    <w:r w:rsidRPr="00A65EEB">
      <w:rPr>
        <w:rFonts w:ascii="Times New Roman" w:hAnsi="Times New Roman" w:cs="Times New Roman"/>
      </w:rPr>
      <w:t>58353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909C9" w14:textId="77777777" w:rsidR="00972352" w:rsidRDefault="00972352" w:rsidP="00E37400">
      <w:pPr>
        <w:spacing w:after="0" w:line="240" w:lineRule="auto"/>
      </w:pPr>
      <w:r>
        <w:separator/>
      </w:r>
    </w:p>
  </w:footnote>
  <w:footnote w:type="continuationSeparator" w:id="0">
    <w:p w14:paraId="2453A6E6" w14:textId="77777777" w:rsidR="00972352" w:rsidRDefault="00972352" w:rsidP="00E3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2287C"/>
    <w:multiLevelType w:val="hybridMultilevel"/>
    <w:tmpl w:val="B1FA50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DC"/>
    <w:rsid w:val="000724DC"/>
    <w:rsid w:val="0022345B"/>
    <w:rsid w:val="00297080"/>
    <w:rsid w:val="00371DFA"/>
    <w:rsid w:val="00831523"/>
    <w:rsid w:val="00972352"/>
    <w:rsid w:val="00A65EEB"/>
    <w:rsid w:val="00E37400"/>
    <w:rsid w:val="00F13022"/>
    <w:rsid w:val="00F6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55F9"/>
  <w15:docId w15:val="{477D4E3B-D6A4-4BBA-B772-FB36906A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00"/>
  </w:style>
  <w:style w:type="paragraph" w:styleId="Footer">
    <w:name w:val="footer"/>
    <w:basedOn w:val="Normal"/>
    <w:link w:val="FooterChar"/>
    <w:uiPriority w:val="99"/>
    <w:unhideWhenUsed/>
    <w:rsid w:val="00E37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00"/>
  </w:style>
  <w:style w:type="paragraph" w:styleId="ListParagraph">
    <w:name w:val="List Paragraph"/>
    <w:basedOn w:val="Normal"/>
    <w:uiPriority w:val="34"/>
    <w:qFormat/>
    <w:rsid w:val="00F6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43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31749B"/>
                                <w:left w:val="none" w:sz="0" w:space="0" w:color="auto"/>
                                <w:bottom w:val="single" w:sz="6" w:space="0" w:color="31749B"/>
                                <w:right w:val="none" w:sz="0" w:space="0" w:color="auto"/>
                              </w:divBdr>
                              <w:divsChild>
                                <w:div w:id="13526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6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7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6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Bentzen</dc:creator>
  <cp:keywords/>
  <dc:description/>
  <cp:lastModifiedBy>Hayley Wallbridge</cp:lastModifiedBy>
  <cp:revision>4</cp:revision>
  <dcterms:created xsi:type="dcterms:W3CDTF">2016-02-23T10:25:00Z</dcterms:created>
  <dcterms:modified xsi:type="dcterms:W3CDTF">2019-03-14T03:21:00Z</dcterms:modified>
</cp:coreProperties>
</file>