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E0A9" w14:textId="1B7F586B" w:rsidR="005243C9" w:rsidRPr="00E17882" w:rsidRDefault="000530E8">
      <w:pPr>
        <w:rPr>
          <w:b/>
          <w:u w:val="single"/>
          <w:lang w:val="en-AU"/>
        </w:rPr>
      </w:pPr>
      <w:r w:rsidRPr="00E17882">
        <w:rPr>
          <w:b/>
          <w:u w:val="single"/>
          <w:lang w:val="en-AU"/>
        </w:rPr>
        <w:t>Chapter 1</w:t>
      </w:r>
      <w:r w:rsidR="00546361">
        <w:rPr>
          <w:b/>
          <w:u w:val="single"/>
          <w:lang w:val="en-AU"/>
        </w:rPr>
        <w:t xml:space="preserve">: </w:t>
      </w:r>
      <w:r w:rsidR="00546361" w:rsidRPr="00546361">
        <w:rPr>
          <w:b/>
          <w:u w:val="single"/>
          <w:lang w:val="en-AU"/>
        </w:rPr>
        <w:t>The nature of econometrics and economic data</w:t>
      </w:r>
    </w:p>
    <w:p w14:paraId="115193AE" w14:textId="2B1C540E" w:rsidR="00DD66D5" w:rsidRPr="00E17882" w:rsidRDefault="00DD66D5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cs="TimesLTStd-Roman"/>
          <w:lang w:val="en-AU"/>
        </w:rPr>
        <w:t>1.</w:t>
      </w:r>
      <w:r w:rsidR="005F5624" w:rsidRPr="00E17882">
        <w:rPr>
          <w:rFonts w:cs="TimesLTStd-Roman"/>
          <w:lang w:val="en-AU"/>
        </w:rPr>
        <w:tab/>
      </w:r>
      <w:r w:rsidRPr="00E17882">
        <w:rPr>
          <w:rFonts w:cs="TimesLTStd-Roman"/>
          <w:lang w:val="en-AU"/>
        </w:rPr>
        <w:t>Econometrics is the branch of economics that</w:t>
      </w:r>
      <w:r w:rsidR="00847BCA" w:rsidRPr="00E17882">
        <w:rPr>
          <w:rFonts w:cs="TimesLTStd-Roman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218210E0" w14:textId="77777777" w:rsidTr="007D695C">
        <w:tc>
          <w:tcPr>
            <w:tcW w:w="392" w:type="dxa"/>
          </w:tcPr>
          <w:p w14:paraId="6B7B1B05" w14:textId="39207793" w:rsidR="007D695C" w:rsidRPr="00E17882" w:rsidRDefault="007D695C" w:rsidP="003056DE">
            <w:pPr>
              <w:autoSpaceDE w:val="0"/>
              <w:autoSpaceDN w:val="0"/>
              <w:adjustRightInd w:val="0"/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A</w:t>
            </w:r>
          </w:p>
        </w:tc>
        <w:tc>
          <w:tcPr>
            <w:tcW w:w="9184" w:type="dxa"/>
          </w:tcPr>
          <w:p w14:paraId="46861936" w14:textId="176548AD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 xml:space="preserve">studies the </w:t>
            </w:r>
            <w:r w:rsidR="00847BCA" w:rsidRPr="00E17882">
              <w:rPr>
                <w:rFonts w:cs="TimesLTStd-Roman"/>
                <w:lang w:val="en-AU"/>
              </w:rPr>
              <w:t>behaviour</w:t>
            </w:r>
            <w:r w:rsidRPr="00E17882">
              <w:rPr>
                <w:rFonts w:cs="TimesLTStd-Roman"/>
                <w:lang w:val="en-AU"/>
              </w:rPr>
              <w:t xml:space="preserve"> of individual economi</w:t>
            </w:r>
            <w:bookmarkStart w:id="0" w:name="_GoBack"/>
            <w:bookmarkEnd w:id="0"/>
            <w:r w:rsidRPr="00E17882">
              <w:rPr>
                <w:rFonts w:cs="TimesLTStd-Roman"/>
                <w:lang w:val="en-AU"/>
              </w:rPr>
              <w:t>c agents in making economic decisions</w:t>
            </w:r>
            <w:r w:rsidR="00847BCA" w:rsidRPr="00E17882">
              <w:rPr>
                <w:rFonts w:cs="TimesLTStd-Roman"/>
                <w:lang w:val="en-AU"/>
              </w:rPr>
              <w:t>.</w:t>
            </w:r>
          </w:p>
        </w:tc>
      </w:tr>
      <w:tr w:rsidR="007D695C" w:rsidRPr="00E17882" w14:paraId="1E367E8B" w14:textId="77777777" w:rsidTr="007D695C">
        <w:tc>
          <w:tcPr>
            <w:tcW w:w="392" w:type="dxa"/>
          </w:tcPr>
          <w:p w14:paraId="621B677B" w14:textId="221B4EC0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15CE1634" w14:textId="143CD142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lang w:val="en-AU"/>
              </w:rPr>
              <w:t>develops and uses statistical methods for estimating economic relationships</w:t>
            </w:r>
            <w:r w:rsidR="00847BCA" w:rsidRPr="00E17882">
              <w:rPr>
                <w:lang w:val="en-AU"/>
              </w:rPr>
              <w:t>.</w:t>
            </w:r>
          </w:p>
        </w:tc>
      </w:tr>
      <w:tr w:rsidR="007D695C" w:rsidRPr="00E17882" w14:paraId="66899781" w14:textId="77777777" w:rsidTr="007D695C">
        <w:tc>
          <w:tcPr>
            <w:tcW w:w="392" w:type="dxa"/>
          </w:tcPr>
          <w:p w14:paraId="36BFA1B7" w14:textId="0CA8E4BC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2BA15012" w14:textId="5EF15725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rFonts w:cs="Arial"/>
                <w:color w:val="000000"/>
                <w:shd w:val="clear" w:color="auto" w:fill="FFFFFF"/>
                <w:lang w:val="en-AU"/>
              </w:rPr>
              <w:t>deals with the pe</w:t>
            </w:r>
            <w:r w:rsidR="00847BCA" w:rsidRPr="00E17882">
              <w:rPr>
                <w:rFonts w:cs="Arial"/>
                <w:color w:val="000000"/>
                <w:shd w:val="clear" w:color="auto" w:fill="FFFFFF"/>
                <w:lang w:val="en-AU"/>
              </w:rPr>
              <w:t xml:space="preserve">rformance, structure, behaviour </w:t>
            </w:r>
            <w:r w:rsidRPr="00E17882">
              <w:rPr>
                <w:rFonts w:cs="Arial"/>
                <w:color w:val="000000"/>
                <w:shd w:val="clear" w:color="auto" w:fill="FFFFFF"/>
                <w:lang w:val="en-AU"/>
              </w:rPr>
              <w:t>and decision-making of an</w:t>
            </w:r>
            <w:r w:rsidR="00847BCA" w:rsidRPr="00E17882">
              <w:rPr>
                <w:rStyle w:val="apple-converted-space"/>
                <w:lang w:val="en-AU"/>
              </w:rPr>
              <w:t xml:space="preserve"> </w:t>
            </w:r>
            <w:r w:rsidRPr="00E17882">
              <w:rPr>
                <w:rFonts w:cs="Arial"/>
                <w:shd w:val="clear" w:color="auto" w:fill="FFFFFF"/>
                <w:lang w:val="en-AU"/>
              </w:rPr>
              <w:t>economy</w:t>
            </w:r>
            <w:r w:rsidR="00847BCA" w:rsidRPr="00E17882">
              <w:rPr>
                <w:rStyle w:val="apple-converted-space"/>
                <w:color w:val="000000"/>
                <w:lang w:val="en-AU"/>
              </w:rPr>
              <w:t xml:space="preserve"> </w:t>
            </w:r>
            <w:r w:rsidRPr="00E17882">
              <w:rPr>
                <w:rFonts w:cs="Arial"/>
                <w:color w:val="000000"/>
                <w:shd w:val="clear" w:color="auto" w:fill="FFFFFF"/>
                <w:lang w:val="en-AU"/>
              </w:rPr>
              <w:t>as a whole</w:t>
            </w:r>
            <w:r w:rsidR="00847BCA" w:rsidRPr="00E17882">
              <w:rPr>
                <w:rFonts w:cs="Arial"/>
                <w:color w:val="000000"/>
                <w:shd w:val="clear" w:color="auto" w:fill="FFFFFF"/>
                <w:lang w:val="en-AU"/>
              </w:rPr>
              <w:t>.</w:t>
            </w:r>
          </w:p>
        </w:tc>
      </w:tr>
      <w:tr w:rsidR="007D695C" w:rsidRPr="00E17882" w14:paraId="01D20F25" w14:textId="77777777" w:rsidTr="007D695C">
        <w:tc>
          <w:tcPr>
            <w:tcW w:w="392" w:type="dxa"/>
          </w:tcPr>
          <w:p w14:paraId="04889F78" w14:textId="465BB0A0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47862F51" w14:textId="64946F5E" w:rsidR="007D695C" w:rsidRPr="00E17882" w:rsidRDefault="007D695C" w:rsidP="003056DE">
            <w:pPr>
              <w:autoSpaceDE w:val="0"/>
              <w:autoSpaceDN w:val="0"/>
              <w:adjustRightInd w:val="0"/>
              <w:rPr>
                <w:lang w:val="en-AU"/>
              </w:rPr>
            </w:pPr>
            <w:r w:rsidRPr="00E17882">
              <w:rPr>
                <w:lang w:val="en-AU"/>
              </w:rPr>
              <w:t>applies mathematical methods to represent economic theories and solve economic problems.</w:t>
            </w:r>
          </w:p>
        </w:tc>
      </w:tr>
    </w:tbl>
    <w:p w14:paraId="586E0BB8" w14:textId="77777777" w:rsidR="00DD66D5" w:rsidRPr="00E17882" w:rsidRDefault="00DD66D5" w:rsidP="008355AE">
      <w:pPr>
        <w:autoSpaceDE w:val="0"/>
        <w:autoSpaceDN w:val="0"/>
        <w:adjustRightInd w:val="0"/>
        <w:spacing w:after="0"/>
        <w:rPr>
          <w:lang w:val="en-AU"/>
        </w:rPr>
      </w:pPr>
    </w:p>
    <w:p w14:paraId="0C3E048F" w14:textId="57B12D64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B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What is econometrics?</w:t>
      </w:r>
    </w:p>
    <w:p w14:paraId="5A164DBD" w14:textId="77454070" w:rsidR="00DD66D5" w:rsidRPr="00E17882" w:rsidRDefault="00DD66D5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1F711B8B" w14:textId="35BAA0C1" w:rsidR="0044771F" w:rsidRPr="00E17882" w:rsidRDefault="0044771F" w:rsidP="008355AE">
      <w:pPr>
        <w:spacing w:after="0"/>
        <w:rPr>
          <w:lang w:val="en-AU"/>
        </w:rPr>
      </w:pPr>
      <w:r w:rsidRPr="00E17882">
        <w:rPr>
          <w:lang w:val="en-AU"/>
        </w:rPr>
        <w:t>2</w:t>
      </w:r>
      <w:r w:rsidR="005F5624" w:rsidRPr="00E17882">
        <w:rPr>
          <w:lang w:val="en-AU"/>
        </w:rPr>
        <w:t>.</w:t>
      </w:r>
      <w:r w:rsidR="005F5624" w:rsidRPr="00E17882">
        <w:rPr>
          <w:lang w:val="en-AU"/>
        </w:rPr>
        <w:tab/>
      </w:r>
      <w:r w:rsidR="00847BCA" w:rsidRPr="00E17882">
        <w:rPr>
          <w:lang w:val="en-AU"/>
        </w:rPr>
        <w:t>What is n</w:t>
      </w:r>
      <w:r w:rsidRPr="00E17882">
        <w:rPr>
          <w:lang w:val="en-AU"/>
        </w:rPr>
        <w:t>onexperimental data is called</w:t>
      </w:r>
      <w:r w:rsidR="00847BCA" w:rsidRPr="00E17882">
        <w:rPr>
          <w:lang w:val="en-A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4E532CB1" w14:textId="77777777" w:rsidTr="007D695C">
        <w:tc>
          <w:tcPr>
            <w:tcW w:w="392" w:type="dxa"/>
          </w:tcPr>
          <w:p w14:paraId="34904FB8" w14:textId="1B92D793" w:rsidR="007D695C" w:rsidRPr="00E17882" w:rsidRDefault="007D695C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32003DE4" w14:textId="4EFB36EA" w:rsidR="007D695C" w:rsidRPr="00E17882" w:rsidRDefault="00847BCA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>Cross</w:t>
            </w:r>
            <w:r w:rsidR="007D695C" w:rsidRPr="00E17882">
              <w:rPr>
                <w:lang w:val="en-AU"/>
              </w:rPr>
              <w:t>-sectional data</w:t>
            </w:r>
          </w:p>
        </w:tc>
      </w:tr>
      <w:tr w:rsidR="007D695C" w:rsidRPr="00E17882" w14:paraId="0DDC468F" w14:textId="77777777" w:rsidTr="007D695C">
        <w:tc>
          <w:tcPr>
            <w:tcW w:w="392" w:type="dxa"/>
          </w:tcPr>
          <w:p w14:paraId="38DE557D" w14:textId="6B64D653" w:rsidR="007D695C" w:rsidRPr="00E17882" w:rsidRDefault="007D695C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67E66C79" w14:textId="14270C11" w:rsidR="007D695C" w:rsidRPr="00E17882" w:rsidRDefault="00847BCA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Time </w:t>
            </w:r>
            <w:r w:rsidR="007D695C" w:rsidRPr="00E17882">
              <w:rPr>
                <w:lang w:val="en-AU"/>
              </w:rPr>
              <w:t>series data</w:t>
            </w:r>
          </w:p>
        </w:tc>
      </w:tr>
      <w:tr w:rsidR="007D695C" w:rsidRPr="00E17882" w14:paraId="46517482" w14:textId="77777777" w:rsidTr="007D695C">
        <w:tc>
          <w:tcPr>
            <w:tcW w:w="392" w:type="dxa"/>
          </w:tcPr>
          <w:p w14:paraId="5C0506A9" w14:textId="167F29A3" w:rsidR="007D695C" w:rsidRPr="00E17882" w:rsidRDefault="007D695C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568BA54E" w14:textId="779E40FF" w:rsidR="007D695C" w:rsidRPr="00E17882" w:rsidRDefault="00847BCA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Observational </w:t>
            </w:r>
            <w:r w:rsidR="007D695C" w:rsidRPr="00E17882">
              <w:rPr>
                <w:lang w:val="en-AU"/>
              </w:rPr>
              <w:t>data</w:t>
            </w:r>
          </w:p>
        </w:tc>
      </w:tr>
      <w:tr w:rsidR="007D695C" w:rsidRPr="00E17882" w14:paraId="24D6ABF0" w14:textId="77777777" w:rsidTr="007D695C">
        <w:tc>
          <w:tcPr>
            <w:tcW w:w="392" w:type="dxa"/>
          </w:tcPr>
          <w:p w14:paraId="16742B42" w14:textId="62D43C25" w:rsidR="007D695C" w:rsidRPr="00E17882" w:rsidRDefault="007D695C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3DEF6A88" w14:textId="01247745" w:rsidR="007D695C" w:rsidRPr="00E17882" w:rsidRDefault="00847BCA" w:rsidP="00756A74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Panel </w:t>
            </w:r>
            <w:r w:rsidR="007D695C" w:rsidRPr="00E17882">
              <w:rPr>
                <w:lang w:val="en-AU"/>
              </w:rPr>
              <w:t>data</w:t>
            </w:r>
          </w:p>
        </w:tc>
      </w:tr>
    </w:tbl>
    <w:p w14:paraId="15E82F73" w14:textId="77777777" w:rsidR="0044771F" w:rsidRPr="00E17882" w:rsidRDefault="0044771F" w:rsidP="008355AE">
      <w:pPr>
        <w:spacing w:after="0"/>
        <w:rPr>
          <w:lang w:val="en-AU"/>
        </w:rPr>
      </w:pPr>
    </w:p>
    <w:p w14:paraId="0C6DD6A5" w14:textId="01AAC4BB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What is econometrics?</w:t>
      </w:r>
    </w:p>
    <w:p w14:paraId="19755AFD" w14:textId="36C61302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6D257B1" w14:textId="719E2ECD" w:rsidR="0044771F" w:rsidRPr="00E17882" w:rsidRDefault="0044771F" w:rsidP="008355AE">
      <w:pPr>
        <w:autoSpaceDE w:val="0"/>
        <w:autoSpaceDN w:val="0"/>
        <w:adjustRightInd w:val="0"/>
        <w:spacing w:after="0"/>
        <w:rPr>
          <w:rFonts w:cs="TimesLTStd-Bold"/>
          <w:bCs/>
          <w:lang w:val="en-AU"/>
        </w:rPr>
      </w:pPr>
      <w:r w:rsidRPr="00E17882">
        <w:rPr>
          <w:lang w:val="en-AU"/>
        </w:rPr>
        <w:t>3.</w:t>
      </w:r>
      <w:r w:rsidR="005F5624" w:rsidRPr="00E17882">
        <w:rPr>
          <w:lang w:val="en-AU"/>
        </w:rPr>
        <w:tab/>
      </w:r>
      <w:r w:rsidR="00D901D6" w:rsidRPr="00E17882">
        <w:rPr>
          <w:rFonts w:cs="TimesLTStd-Bold"/>
          <w:bCs/>
          <w:lang w:val="en-AU"/>
        </w:rPr>
        <w:t>Which of the following is true of experimental data?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224FCF77" w14:textId="77777777" w:rsidTr="00143951">
        <w:tc>
          <w:tcPr>
            <w:tcW w:w="392" w:type="dxa"/>
          </w:tcPr>
          <w:p w14:paraId="516E44D2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0E530768" w14:textId="6123A976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Experimental data are collected in laboratory environments in the natural sciences.</w:t>
            </w:r>
          </w:p>
        </w:tc>
      </w:tr>
      <w:tr w:rsidR="007D695C" w:rsidRPr="00E17882" w14:paraId="16E1E3FD" w14:textId="77777777" w:rsidTr="00143951">
        <w:tc>
          <w:tcPr>
            <w:tcW w:w="392" w:type="dxa"/>
          </w:tcPr>
          <w:p w14:paraId="6AD6C1EC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4BDA75B1" w14:textId="7A335B38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Experimental data cannot be collected in a controlled environment.</w:t>
            </w:r>
          </w:p>
        </w:tc>
      </w:tr>
      <w:tr w:rsidR="007D695C" w:rsidRPr="00E17882" w14:paraId="7E7AA914" w14:textId="77777777" w:rsidTr="00143951">
        <w:tc>
          <w:tcPr>
            <w:tcW w:w="392" w:type="dxa"/>
          </w:tcPr>
          <w:p w14:paraId="72F42ED5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1CB59DFD" w14:textId="0612E225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Experimental data is sometimes called observational data.</w:t>
            </w:r>
          </w:p>
        </w:tc>
      </w:tr>
      <w:tr w:rsidR="007D695C" w:rsidRPr="00E17882" w14:paraId="5EE9DA93" w14:textId="77777777" w:rsidTr="00143951">
        <w:tc>
          <w:tcPr>
            <w:tcW w:w="392" w:type="dxa"/>
          </w:tcPr>
          <w:p w14:paraId="42B570F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45BC2BD1" w14:textId="56BF8183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Experimental data is sometimes called retrospective data.</w:t>
            </w:r>
          </w:p>
        </w:tc>
      </w:tr>
    </w:tbl>
    <w:p w14:paraId="4E8762B2" w14:textId="77777777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6CD024D2" w14:textId="5C1A356D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A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What is econometrics?</w:t>
      </w:r>
    </w:p>
    <w:p w14:paraId="1025651E" w14:textId="67D3F330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65A5A866" w14:textId="539DB309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4.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0E33C8" w:rsidRPr="00E17882">
        <w:rPr>
          <w:rFonts w:ascii="Calibri" w:eastAsia="Calibri" w:hAnsi="Calibri" w:cs="Times New Roman"/>
          <w:lang w:val="en-AU"/>
        </w:rPr>
        <w:t xml:space="preserve">An empirical analysis </w:t>
      </w:r>
      <w:r w:rsidR="001E1D6C" w:rsidRPr="00E17882">
        <w:rPr>
          <w:rFonts w:ascii="Calibri" w:eastAsia="Calibri" w:hAnsi="Calibri" w:cs="Times New Roman"/>
          <w:lang w:val="en-AU"/>
        </w:rPr>
        <w:t>relies on</w:t>
      </w:r>
      <w:r w:rsidR="00847BCA" w:rsidRPr="00E17882">
        <w:rPr>
          <w:rFonts w:ascii="Calibri" w:eastAsia="Calibri" w:hAnsi="Calibri" w:cs="Times New Roman"/>
          <w:lang w:val="en-AU"/>
        </w:rPr>
        <w:t xml:space="preserve"> which of the following options to test a theory?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085955E4" w14:textId="77777777" w:rsidTr="00143951">
        <w:tc>
          <w:tcPr>
            <w:tcW w:w="392" w:type="dxa"/>
          </w:tcPr>
          <w:p w14:paraId="59984BB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429C7C4C" w14:textId="22EA89F6" w:rsidR="007D695C" w:rsidRPr="00E17882" w:rsidRDefault="00847BCA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 xml:space="preserve">Common </w:t>
            </w:r>
            <w:r w:rsidR="007D695C" w:rsidRPr="00E17882">
              <w:rPr>
                <w:rFonts w:ascii="Calibri" w:eastAsia="Calibri" w:hAnsi="Calibri" w:cs="Times New Roman"/>
                <w:lang w:val="en-AU"/>
              </w:rPr>
              <w:t>sense</w:t>
            </w:r>
          </w:p>
        </w:tc>
      </w:tr>
      <w:tr w:rsidR="007D695C" w:rsidRPr="00E17882" w14:paraId="52928481" w14:textId="77777777" w:rsidTr="00143951">
        <w:tc>
          <w:tcPr>
            <w:tcW w:w="392" w:type="dxa"/>
          </w:tcPr>
          <w:p w14:paraId="6640BCF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5C9EC904" w14:textId="4A7184CB" w:rsidR="007D695C" w:rsidRPr="00E17882" w:rsidRDefault="00847BCA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 xml:space="preserve">Ethical </w:t>
            </w:r>
            <w:r w:rsidR="007D695C" w:rsidRPr="00E17882">
              <w:rPr>
                <w:rFonts w:ascii="Calibri" w:eastAsia="Calibri" w:hAnsi="Calibri" w:cs="Times New Roman"/>
                <w:lang w:val="en-AU"/>
              </w:rPr>
              <w:t>considerations</w:t>
            </w:r>
          </w:p>
        </w:tc>
      </w:tr>
      <w:tr w:rsidR="007D695C" w:rsidRPr="00E17882" w14:paraId="246C3E1E" w14:textId="77777777" w:rsidTr="00143951">
        <w:tc>
          <w:tcPr>
            <w:tcW w:w="392" w:type="dxa"/>
          </w:tcPr>
          <w:p w14:paraId="59F231D6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3B6ECAF0" w14:textId="46A9CA55" w:rsidR="007D695C" w:rsidRPr="00E17882" w:rsidRDefault="00847BCA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</w:t>
            </w:r>
          </w:p>
        </w:tc>
      </w:tr>
      <w:tr w:rsidR="007D695C" w:rsidRPr="00E17882" w14:paraId="5F0B10BF" w14:textId="77777777" w:rsidTr="00143951">
        <w:tc>
          <w:tcPr>
            <w:tcW w:w="392" w:type="dxa"/>
          </w:tcPr>
          <w:p w14:paraId="6797D213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46630030" w14:textId="2D53A3DE" w:rsidR="007D695C" w:rsidRPr="00E17882" w:rsidRDefault="00847BCA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 xml:space="preserve">Customs </w:t>
            </w:r>
            <w:r w:rsidR="007D695C" w:rsidRPr="00E17882">
              <w:rPr>
                <w:rFonts w:ascii="Calibri" w:eastAsia="Calibri" w:hAnsi="Calibri" w:cs="Times New Roman"/>
                <w:lang w:val="en-AU"/>
              </w:rPr>
              <w:t>and conventions</w:t>
            </w:r>
          </w:p>
        </w:tc>
      </w:tr>
    </w:tbl>
    <w:p w14:paraId="5B09E5D0" w14:textId="77777777" w:rsidR="001E1D6C" w:rsidRPr="00E17882" w:rsidRDefault="001E1D6C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82184ED" w14:textId="22E403E3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Steps in empirical economic analysis</w:t>
      </w:r>
    </w:p>
    <w:p w14:paraId="25C2477D" w14:textId="77777777" w:rsidR="001E1D6C" w:rsidRPr="00E17882" w:rsidRDefault="001E1D6C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Answer: c</w:t>
      </w:r>
    </w:p>
    <w:p w14:paraId="293D419B" w14:textId="492572DF" w:rsidR="001E1D6C" w:rsidRPr="00E17882" w:rsidRDefault="001E1D6C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E318D08" w14:textId="50E54F02" w:rsidR="00407E6D" w:rsidRPr="00E17882" w:rsidRDefault="00407E6D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5.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ascii="Calibri" w:eastAsia="Calibri" w:hAnsi="Calibri" w:cs="Times New Roman"/>
          <w:lang w:val="en-AU"/>
        </w:rPr>
        <w:t xml:space="preserve">The term </w:t>
      </w:r>
      <w:r w:rsidR="00C01B65" w:rsidRPr="00E17882">
        <w:rPr>
          <w:rFonts w:ascii="Calibri" w:eastAsia="Calibri" w:hAnsi="Calibri" w:cs="Times New Roman"/>
          <w:lang w:val="en-AU"/>
        </w:rPr>
        <w:t>‘</w:t>
      </w:r>
      <w:r w:rsidRPr="00E17882">
        <w:rPr>
          <w:rFonts w:ascii="Calibri" w:eastAsia="Calibri" w:hAnsi="Calibri" w:cs="Times New Roman"/>
          <w:i/>
          <w:lang w:val="en-AU"/>
        </w:rPr>
        <w:t>u</w:t>
      </w:r>
      <w:r w:rsidR="00C01B65" w:rsidRPr="00E17882">
        <w:rPr>
          <w:rFonts w:ascii="Calibri" w:eastAsia="Calibri" w:hAnsi="Calibri" w:cs="Times New Roman"/>
          <w:i/>
          <w:lang w:val="en-AU"/>
        </w:rPr>
        <w:t>’</w:t>
      </w:r>
      <w:r w:rsidRPr="00E17882">
        <w:rPr>
          <w:rFonts w:ascii="Calibri" w:eastAsia="Calibri" w:hAnsi="Calibri" w:cs="Times New Roman"/>
          <w:i/>
          <w:lang w:val="en-AU"/>
        </w:rPr>
        <w:t xml:space="preserve"> </w:t>
      </w:r>
      <w:r w:rsidRPr="00E17882">
        <w:rPr>
          <w:rFonts w:ascii="Calibri" w:eastAsia="Calibri" w:hAnsi="Calibri" w:cs="Times New Roman"/>
          <w:lang w:val="en-AU"/>
        </w:rPr>
        <w:t xml:space="preserve">in an econometric model is </w:t>
      </w:r>
      <w:r w:rsidR="00F617A0" w:rsidRPr="00E17882">
        <w:rPr>
          <w:rFonts w:ascii="Calibri" w:eastAsia="Calibri" w:hAnsi="Calibri" w:cs="Times New Roman"/>
          <w:lang w:val="en-AU"/>
        </w:rPr>
        <w:t>usually referred to as</w:t>
      </w:r>
      <w:r w:rsidRPr="00E17882">
        <w:rPr>
          <w:rFonts w:ascii="Calibri" w:eastAsia="Calibri" w:hAnsi="Calibri" w:cs="Times New Roman"/>
          <w:lang w:val="en-AU"/>
        </w:rPr>
        <w:t xml:space="preserve"> the</w:t>
      </w:r>
      <w:r w:rsidR="00847BCA" w:rsidRPr="00E17882">
        <w:rPr>
          <w:rFonts w:ascii="Calibri" w:eastAsia="Calibri" w:hAnsi="Calibri" w:cs="Times New Roman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627BCAC9" w14:textId="77777777" w:rsidTr="00143951">
        <w:tc>
          <w:tcPr>
            <w:tcW w:w="392" w:type="dxa"/>
          </w:tcPr>
          <w:p w14:paraId="468E4B06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5BE104A3" w14:textId="05982E8B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error term</w:t>
            </w:r>
          </w:p>
        </w:tc>
      </w:tr>
      <w:tr w:rsidR="007D695C" w:rsidRPr="00E17882" w14:paraId="75DE9D74" w14:textId="77777777" w:rsidTr="00143951">
        <w:tc>
          <w:tcPr>
            <w:tcW w:w="392" w:type="dxa"/>
          </w:tcPr>
          <w:p w14:paraId="421F7E99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4D489DE8" w14:textId="2115AF5E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parameter</w:t>
            </w:r>
          </w:p>
        </w:tc>
      </w:tr>
      <w:tr w:rsidR="007D695C" w:rsidRPr="00E17882" w14:paraId="1F322CFF" w14:textId="77777777" w:rsidTr="00143951">
        <w:tc>
          <w:tcPr>
            <w:tcW w:w="392" w:type="dxa"/>
          </w:tcPr>
          <w:p w14:paraId="784B529D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7CAD4B64" w14:textId="47D99F89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hypothesis</w:t>
            </w:r>
          </w:p>
        </w:tc>
      </w:tr>
      <w:tr w:rsidR="007D695C" w:rsidRPr="00E17882" w14:paraId="103447D0" w14:textId="77777777" w:rsidTr="00143951">
        <w:tc>
          <w:tcPr>
            <w:tcW w:w="392" w:type="dxa"/>
          </w:tcPr>
          <w:p w14:paraId="62F4FB3E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6B5753BC" w14:textId="78366971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dependent variable</w:t>
            </w:r>
          </w:p>
        </w:tc>
      </w:tr>
    </w:tbl>
    <w:p w14:paraId="0AD5855B" w14:textId="77777777" w:rsidR="00407E6D" w:rsidRPr="00E17882" w:rsidRDefault="00407E6D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8F53CA9" w14:textId="4BE9AB94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A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Steps in empirical economic analysis</w:t>
      </w:r>
    </w:p>
    <w:p w14:paraId="72FFAB6F" w14:textId="77777777" w:rsidR="00407E6D" w:rsidRPr="00E17882" w:rsidRDefault="00407E6D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5560B5C3" w14:textId="26667942" w:rsidR="00407E6D" w:rsidRPr="00E17882" w:rsidRDefault="00407E6D" w:rsidP="007D695C">
      <w:pPr>
        <w:keepNext/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6.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32373D" w:rsidRPr="00E17882">
        <w:rPr>
          <w:rFonts w:ascii="Calibri" w:eastAsia="Calibri" w:hAnsi="Calibri" w:cs="Times New Roman"/>
          <w:lang w:val="en-AU"/>
        </w:rPr>
        <w:t>The parameters of an econometric model</w:t>
      </w:r>
      <w:r w:rsidR="00847BCA" w:rsidRPr="00E17882">
        <w:rPr>
          <w:rFonts w:ascii="Calibri" w:eastAsia="Calibri" w:hAnsi="Calibri" w:cs="Times New Roman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46B4675C" w14:textId="77777777" w:rsidTr="00143951">
        <w:tc>
          <w:tcPr>
            <w:tcW w:w="392" w:type="dxa"/>
          </w:tcPr>
          <w:p w14:paraId="40B3BB6C" w14:textId="77777777" w:rsidR="007D695C" w:rsidRPr="00E17882" w:rsidRDefault="007D695C" w:rsidP="007D695C">
            <w:pPr>
              <w:keepNext/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4A29F54D" w14:textId="4446A6D4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include all unobserved factors affecting the variable being studied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.</w:t>
            </w:r>
          </w:p>
        </w:tc>
      </w:tr>
      <w:tr w:rsidR="007D695C" w:rsidRPr="00E17882" w14:paraId="6E085A8E" w14:textId="77777777" w:rsidTr="00143951">
        <w:tc>
          <w:tcPr>
            <w:tcW w:w="392" w:type="dxa"/>
          </w:tcPr>
          <w:p w14:paraId="11EE0CD7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746F5477" w14:textId="657AE24A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describe the strength of the relationship between the variable under study and the factors affecting it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.</w:t>
            </w:r>
          </w:p>
        </w:tc>
      </w:tr>
      <w:tr w:rsidR="007D695C" w:rsidRPr="00E17882" w14:paraId="7ABB1975" w14:textId="77777777" w:rsidTr="00143951">
        <w:tc>
          <w:tcPr>
            <w:tcW w:w="392" w:type="dxa"/>
          </w:tcPr>
          <w:p w14:paraId="5186E735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lastRenderedPageBreak/>
              <w:t>C</w:t>
            </w:r>
          </w:p>
        </w:tc>
        <w:tc>
          <w:tcPr>
            <w:tcW w:w="9184" w:type="dxa"/>
          </w:tcPr>
          <w:p w14:paraId="3F60AC34" w14:textId="36481177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refer to the explanatory variables included in the model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.</w:t>
            </w:r>
          </w:p>
        </w:tc>
      </w:tr>
      <w:tr w:rsidR="007D695C" w:rsidRPr="00E17882" w14:paraId="6BA07387" w14:textId="77777777" w:rsidTr="00143951">
        <w:tc>
          <w:tcPr>
            <w:tcW w:w="392" w:type="dxa"/>
          </w:tcPr>
          <w:p w14:paraId="76CCA426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23C22F61" w14:textId="05D2E13E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refer to the predictions that can be made using the model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.</w:t>
            </w:r>
          </w:p>
        </w:tc>
      </w:tr>
    </w:tbl>
    <w:p w14:paraId="49E7BD31" w14:textId="77777777" w:rsidR="0033129F" w:rsidRPr="00E17882" w:rsidRDefault="0033129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4324DA97" w14:textId="50213ECD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B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Steps in empirical economic analysis</w:t>
      </w:r>
    </w:p>
    <w:p w14:paraId="75872D0A" w14:textId="77777777" w:rsidR="0033129F" w:rsidRPr="00E17882" w:rsidRDefault="0033129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5DD7BFA8" w14:textId="6E032D91" w:rsidR="00863A5D" w:rsidRPr="00E17882" w:rsidRDefault="0033129F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7.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863A5D" w:rsidRPr="00E17882">
        <w:rPr>
          <w:rFonts w:ascii="Calibri" w:eastAsia="Calibri" w:hAnsi="Calibri" w:cs="Times New Roman"/>
          <w:lang w:val="en-AU"/>
        </w:rPr>
        <w:t>Which of the following is the first step in empirical economic analysis?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1EE88319" w14:textId="77777777" w:rsidTr="00143951">
        <w:tc>
          <w:tcPr>
            <w:tcW w:w="392" w:type="dxa"/>
          </w:tcPr>
          <w:p w14:paraId="057CF357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258FF64C" w14:textId="6DBCDC52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Collection of data</w:t>
            </w:r>
          </w:p>
        </w:tc>
      </w:tr>
      <w:tr w:rsidR="007D695C" w:rsidRPr="00E17882" w14:paraId="7E114AF2" w14:textId="77777777" w:rsidTr="00143951">
        <w:tc>
          <w:tcPr>
            <w:tcW w:w="392" w:type="dxa"/>
          </w:tcPr>
          <w:p w14:paraId="58FA267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0FA312B4" w14:textId="4056A822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Statement of hypotheses</w:t>
            </w:r>
          </w:p>
        </w:tc>
      </w:tr>
      <w:tr w:rsidR="007D695C" w:rsidRPr="00E17882" w14:paraId="54447418" w14:textId="77777777" w:rsidTr="00143951">
        <w:tc>
          <w:tcPr>
            <w:tcW w:w="392" w:type="dxa"/>
          </w:tcPr>
          <w:p w14:paraId="787511A8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3E336207" w14:textId="54707802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Specification of an econometric model</w:t>
            </w:r>
          </w:p>
        </w:tc>
      </w:tr>
      <w:tr w:rsidR="007D695C" w:rsidRPr="00E17882" w14:paraId="4BB2EC43" w14:textId="77777777" w:rsidTr="00143951">
        <w:tc>
          <w:tcPr>
            <w:tcW w:w="392" w:type="dxa"/>
          </w:tcPr>
          <w:p w14:paraId="6126967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2067DDC1" w14:textId="2EE8C925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Testing of hypotheses</w:t>
            </w:r>
          </w:p>
        </w:tc>
      </w:tr>
    </w:tbl>
    <w:p w14:paraId="759AF4FA" w14:textId="6D0833F8" w:rsidR="0032611E" w:rsidRPr="00E17882" w:rsidRDefault="0032611E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77E2995C" w14:textId="59A1AD20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Steps in empirical economic analysis</w:t>
      </w:r>
    </w:p>
    <w:p w14:paraId="6064593E" w14:textId="77777777" w:rsidR="00E20070" w:rsidRPr="00E17882" w:rsidRDefault="00E20070" w:rsidP="008355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en-AU"/>
        </w:rPr>
      </w:pPr>
    </w:p>
    <w:p w14:paraId="5380FFBE" w14:textId="153A0100" w:rsidR="0044771F" w:rsidRPr="00E17882" w:rsidRDefault="000E33C8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8</w:t>
      </w:r>
      <w:r w:rsidR="001F409F"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847BCA" w:rsidRPr="00E17882">
        <w:rPr>
          <w:rFonts w:ascii="Calibri" w:eastAsia="Calibri" w:hAnsi="Calibri" w:cs="Times New Roman"/>
          <w:lang w:val="en-AU"/>
        </w:rPr>
        <w:t>Which of the following options is a</w:t>
      </w:r>
      <w:r w:rsidR="001F409F" w:rsidRPr="00E17882">
        <w:rPr>
          <w:rFonts w:cs="TimesLTStd-Roman"/>
          <w:lang w:val="en-AU"/>
        </w:rPr>
        <w:t xml:space="preserve"> </w:t>
      </w:r>
      <w:r w:rsidR="0004343B" w:rsidRPr="00E17882">
        <w:rPr>
          <w:rFonts w:cs="TimesLTStd-Roman"/>
          <w:lang w:val="en-AU"/>
        </w:rPr>
        <w:t>data set</w:t>
      </w:r>
      <w:r w:rsidR="001F409F" w:rsidRPr="00E17882">
        <w:rPr>
          <w:rFonts w:cs="TimesLTStd-Roman"/>
          <w:lang w:val="en-AU"/>
        </w:rPr>
        <w:t xml:space="preserve"> </w:t>
      </w:r>
      <w:r w:rsidR="0004343B" w:rsidRPr="00E17882">
        <w:rPr>
          <w:rFonts w:cs="TimesLTStd-Roman"/>
          <w:lang w:val="en-AU"/>
        </w:rPr>
        <w:t xml:space="preserve">that </w:t>
      </w:r>
      <w:r w:rsidR="001F409F" w:rsidRPr="00E17882">
        <w:rPr>
          <w:rFonts w:cs="TimesLTStd-Roman"/>
          <w:lang w:val="en-AU"/>
        </w:rPr>
        <w:t xml:space="preserve">consists of a sample of individuals, households, </w:t>
      </w:r>
      <w:r w:rsidR="00847BCA" w:rsidRPr="00E17882">
        <w:rPr>
          <w:rFonts w:cs="TimesLTStd-Roman"/>
          <w:lang w:val="en-AU"/>
        </w:rPr>
        <w:t>organisations</w:t>
      </w:r>
      <w:r w:rsidR="001F409F" w:rsidRPr="00E17882">
        <w:rPr>
          <w:rFonts w:cs="TimesLTStd-Roman"/>
          <w:lang w:val="en-AU"/>
        </w:rPr>
        <w:t>, cities, states, countries, or a variety of other units,</w:t>
      </w:r>
      <w:r w:rsidR="0004343B" w:rsidRPr="00E17882">
        <w:rPr>
          <w:rFonts w:cs="TimesLTStd-Roman"/>
          <w:lang w:val="en-AU"/>
        </w:rPr>
        <w:t xml:space="preserve"> taken at a given point in time</w:t>
      </w:r>
      <w:r w:rsidR="00847BCA" w:rsidRPr="00E17882">
        <w:rPr>
          <w:rFonts w:cs="TimesLTStd-Roman"/>
          <w:lang w:val="en-A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0072187D" w14:textId="77777777" w:rsidTr="00143951">
        <w:tc>
          <w:tcPr>
            <w:tcW w:w="392" w:type="dxa"/>
          </w:tcPr>
          <w:p w14:paraId="2A1E9431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7227EB12" w14:textId="141513FC" w:rsidR="007D695C" w:rsidRPr="00E17882" w:rsidRDefault="00847BCA" w:rsidP="007D695C">
            <w:pPr>
              <w:autoSpaceDE w:val="0"/>
              <w:autoSpaceDN w:val="0"/>
              <w:adjustRightInd w:val="0"/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Cross</w:t>
            </w:r>
            <w:r w:rsidR="007D695C" w:rsidRPr="00E17882">
              <w:rPr>
                <w:rFonts w:cs="TimesLTStd-Roman"/>
                <w:lang w:val="en-AU"/>
              </w:rPr>
              <w:t>-sectional data set</w:t>
            </w:r>
          </w:p>
        </w:tc>
      </w:tr>
      <w:tr w:rsidR="007D695C" w:rsidRPr="00E17882" w14:paraId="14F8ABF5" w14:textId="77777777" w:rsidTr="00143951">
        <w:tc>
          <w:tcPr>
            <w:tcW w:w="392" w:type="dxa"/>
          </w:tcPr>
          <w:p w14:paraId="34222C22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1E03DB16" w14:textId="6266FB8D" w:rsidR="007D695C" w:rsidRPr="00E17882" w:rsidRDefault="00847BCA" w:rsidP="007D695C">
            <w:pPr>
              <w:autoSpaceDE w:val="0"/>
              <w:autoSpaceDN w:val="0"/>
              <w:adjustRightInd w:val="0"/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 xml:space="preserve">Longitudinal </w:t>
            </w:r>
            <w:r w:rsidR="007D695C" w:rsidRPr="00E17882">
              <w:rPr>
                <w:rFonts w:cs="TimesLTStd-Roman"/>
                <w:lang w:val="en-AU"/>
              </w:rPr>
              <w:t>data set</w:t>
            </w:r>
          </w:p>
        </w:tc>
      </w:tr>
      <w:tr w:rsidR="007D695C" w:rsidRPr="00E17882" w14:paraId="4D0B0BBB" w14:textId="77777777" w:rsidTr="00143951">
        <w:tc>
          <w:tcPr>
            <w:tcW w:w="392" w:type="dxa"/>
          </w:tcPr>
          <w:p w14:paraId="22E98061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72EEC511" w14:textId="0CDCB24D" w:rsidR="007D695C" w:rsidRPr="00E17882" w:rsidRDefault="00847BCA" w:rsidP="007D695C">
            <w:pPr>
              <w:autoSpaceDE w:val="0"/>
              <w:autoSpaceDN w:val="0"/>
              <w:adjustRightInd w:val="0"/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 xml:space="preserve">Time </w:t>
            </w:r>
            <w:r w:rsidR="007D695C" w:rsidRPr="00E17882">
              <w:rPr>
                <w:rFonts w:cs="TimesLTStd-Roman"/>
                <w:lang w:val="en-AU"/>
              </w:rPr>
              <w:t>series data set</w:t>
            </w:r>
          </w:p>
        </w:tc>
      </w:tr>
      <w:tr w:rsidR="007D695C" w:rsidRPr="00E17882" w14:paraId="37BB03B0" w14:textId="77777777" w:rsidTr="00143951">
        <w:tc>
          <w:tcPr>
            <w:tcW w:w="392" w:type="dxa"/>
          </w:tcPr>
          <w:p w14:paraId="3BCDF268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66D941B7" w14:textId="107B88A1" w:rsidR="007D695C" w:rsidRPr="00E17882" w:rsidRDefault="00847BCA" w:rsidP="007D695C">
            <w:pPr>
              <w:autoSpaceDE w:val="0"/>
              <w:autoSpaceDN w:val="0"/>
              <w:adjustRightInd w:val="0"/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 xml:space="preserve">Experimental </w:t>
            </w:r>
            <w:r w:rsidR="007D695C" w:rsidRPr="00E17882">
              <w:rPr>
                <w:rFonts w:cs="TimesLTStd-Roman"/>
                <w:lang w:val="en-AU"/>
              </w:rPr>
              <w:t>data set</w:t>
            </w:r>
          </w:p>
        </w:tc>
      </w:tr>
    </w:tbl>
    <w:p w14:paraId="3DF64463" w14:textId="77777777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4B225BB4" w14:textId="0D3087EF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A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411D1A85" w14:textId="33950140" w:rsidR="0004343B" w:rsidRPr="00E17882" w:rsidRDefault="0004343B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7CB13777" w14:textId="71CEC887" w:rsidR="0004343B" w:rsidRPr="00E17882" w:rsidRDefault="000E33C8" w:rsidP="008355AE">
      <w:pPr>
        <w:spacing w:after="0"/>
        <w:rPr>
          <w:rFonts w:cs="TimesLTStd-Roman"/>
          <w:lang w:val="en-AU"/>
        </w:rPr>
      </w:pPr>
      <w:r w:rsidRPr="00E17882">
        <w:rPr>
          <w:rFonts w:cs="TimesLTStd-Roman"/>
          <w:lang w:val="en-AU"/>
        </w:rPr>
        <w:t>9</w:t>
      </w:r>
      <w:r w:rsidR="0004343B" w:rsidRPr="00E17882">
        <w:rPr>
          <w:rFonts w:cs="TimesLTStd-Roman"/>
          <w:lang w:val="en-AU"/>
        </w:rPr>
        <w:t>.</w:t>
      </w:r>
      <w:r w:rsidR="005F5624" w:rsidRPr="00E17882">
        <w:rPr>
          <w:rFonts w:cs="TimesLTStd-Roman"/>
          <w:lang w:val="en-AU"/>
        </w:rPr>
        <w:tab/>
      </w:r>
      <w:r w:rsidR="0004343B" w:rsidRPr="00E17882">
        <w:rPr>
          <w:rFonts w:cs="TimesLTStd-Roman"/>
          <w:lang w:val="en-AU"/>
        </w:rPr>
        <w:t xml:space="preserve">Data on the income of law graduates </w:t>
      </w:r>
      <w:r w:rsidR="008E6121" w:rsidRPr="00E17882">
        <w:rPr>
          <w:rFonts w:cs="TimesLTStd-Roman"/>
          <w:lang w:val="en-AU"/>
        </w:rPr>
        <w:t xml:space="preserve">collected at different times during the same year </w:t>
      </w:r>
      <w:r w:rsidR="00863A5D" w:rsidRPr="00E17882">
        <w:rPr>
          <w:rFonts w:cs="TimesLTStd-Roman"/>
          <w:lang w:val="en-AU"/>
        </w:rPr>
        <w:t>is</w:t>
      </w:r>
      <w:r w:rsidR="00847BCA" w:rsidRPr="00E17882">
        <w:rPr>
          <w:rFonts w:cs="TimesLTStd-Roman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33C913CC" w14:textId="77777777" w:rsidTr="00143951">
        <w:tc>
          <w:tcPr>
            <w:tcW w:w="392" w:type="dxa"/>
          </w:tcPr>
          <w:p w14:paraId="1C895A98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5C654306" w14:textId="3AA24AE3" w:rsidR="007D695C" w:rsidRPr="00E17882" w:rsidRDefault="007D695C" w:rsidP="00143951">
            <w:pPr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panel data</w:t>
            </w:r>
          </w:p>
        </w:tc>
      </w:tr>
      <w:tr w:rsidR="007D695C" w:rsidRPr="00E17882" w14:paraId="1A641DFB" w14:textId="77777777" w:rsidTr="00143951">
        <w:tc>
          <w:tcPr>
            <w:tcW w:w="392" w:type="dxa"/>
          </w:tcPr>
          <w:p w14:paraId="4409520D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349D8781" w14:textId="4D378C93" w:rsidR="007D695C" w:rsidRPr="00E17882" w:rsidRDefault="007D695C" w:rsidP="00143951">
            <w:pPr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experimental data</w:t>
            </w:r>
          </w:p>
        </w:tc>
      </w:tr>
      <w:tr w:rsidR="007D695C" w:rsidRPr="00E17882" w14:paraId="62471117" w14:textId="77777777" w:rsidTr="00143951">
        <w:tc>
          <w:tcPr>
            <w:tcW w:w="392" w:type="dxa"/>
          </w:tcPr>
          <w:p w14:paraId="0DDEEFE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3CA6B3A8" w14:textId="61DC35DF" w:rsidR="007D695C" w:rsidRPr="00E17882" w:rsidRDefault="007D695C" w:rsidP="00143951">
            <w:pPr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time series data</w:t>
            </w:r>
          </w:p>
        </w:tc>
      </w:tr>
      <w:tr w:rsidR="007D695C" w:rsidRPr="00E17882" w14:paraId="350531AD" w14:textId="77777777" w:rsidTr="00143951">
        <w:tc>
          <w:tcPr>
            <w:tcW w:w="392" w:type="dxa"/>
          </w:tcPr>
          <w:p w14:paraId="5B67901F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2F10DD43" w14:textId="5A7A21BB" w:rsidR="007D695C" w:rsidRPr="00E17882" w:rsidRDefault="007D695C" w:rsidP="00143951">
            <w:pPr>
              <w:rPr>
                <w:rFonts w:cs="TimesLTStd-Roman"/>
                <w:lang w:val="en-AU"/>
              </w:rPr>
            </w:pPr>
            <w:r w:rsidRPr="00E17882">
              <w:rPr>
                <w:rFonts w:cs="TimesLTStd-Roman"/>
                <w:lang w:val="en-AU"/>
              </w:rPr>
              <w:t>cross-sectional data</w:t>
            </w:r>
          </w:p>
        </w:tc>
      </w:tr>
    </w:tbl>
    <w:p w14:paraId="0AAF48D6" w14:textId="77777777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024D6D8" w14:textId="00824F86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52D67015" w14:textId="77777777" w:rsidR="001C5241" w:rsidRPr="00E17882" w:rsidRDefault="001C5241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796B77D" w14:textId="0253DEF1" w:rsidR="009A2489" w:rsidRPr="00E17882" w:rsidRDefault="009A2489" w:rsidP="005F4A8D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</w:t>
      </w:r>
      <w:r w:rsidR="000E33C8" w:rsidRPr="00E17882">
        <w:rPr>
          <w:rFonts w:ascii="Calibri" w:eastAsia="Calibri" w:hAnsi="Calibri" w:cs="Times New Roman"/>
          <w:lang w:val="en-AU"/>
        </w:rPr>
        <w:t>0</w:t>
      </w:r>
      <w:r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850F96" w:rsidRPr="00E17882">
        <w:rPr>
          <w:rFonts w:cs="TimesLTStd-Roman"/>
          <w:lang w:val="en-AU"/>
        </w:rPr>
        <w:t>A</w:t>
      </w:r>
      <w:r w:rsidR="00C3279E" w:rsidRPr="00E17882">
        <w:rPr>
          <w:rFonts w:cs="TimesLTStd-Roman"/>
          <w:lang w:val="en-AU"/>
        </w:rPr>
        <w:t xml:space="preserve"> </w:t>
      </w:r>
      <w:r w:rsidR="00850F96" w:rsidRPr="00E17882">
        <w:rPr>
          <w:rFonts w:cs="TimesLTStd-Bold"/>
          <w:bCs/>
          <w:lang w:val="en-AU"/>
        </w:rPr>
        <w:t xml:space="preserve">data </w:t>
      </w:r>
      <w:r w:rsidR="00850F96" w:rsidRPr="00E17882">
        <w:rPr>
          <w:rFonts w:cs="TimesLTStd-Roman"/>
          <w:lang w:val="en-AU"/>
        </w:rPr>
        <w:t xml:space="preserve">set </w:t>
      </w:r>
      <w:r w:rsidR="00D234DD" w:rsidRPr="00E17882">
        <w:rPr>
          <w:rFonts w:cs="TimesLTStd-Roman"/>
          <w:lang w:val="en-AU"/>
        </w:rPr>
        <w:t xml:space="preserve">that </w:t>
      </w:r>
      <w:r w:rsidR="00850F96" w:rsidRPr="00E17882">
        <w:rPr>
          <w:rFonts w:cs="TimesLTStd-Roman"/>
          <w:lang w:val="en-AU"/>
        </w:rPr>
        <w:t>consists of observations on a variable or several variables over</w:t>
      </w:r>
      <w:r w:rsidR="004901A5" w:rsidRPr="00E17882">
        <w:rPr>
          <w:rFonts w:cs="TimesLTStd-Roman"/>
          <w:lang w:val="en-AU"/>
        </w:rPr>
        <w:t xml:space="preserve"> </w:t>
      </w:r>
      <w:r w:rsidR="00850F96" w:rsidRPr="00E17882">
        <w:rPr>
          <w:rFonts w:cs="TimesLTStd-Roman"/>
          <w:lang w:val="en-AU"/>
        </w:rPr>
        <w:t>time</w:t>
      </w:r>
      <w:r w:rsidR="00D234DD" w:rsidRPr="00E17882">
        <w:rPr>
          <w:rFonts w:cs="TimesLTStd-Roman"/>
          <w:lang w:val="en-AU"/>
        </w:rPr>
        <w:t xml:space="preserve"> is called a _____ data set.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155FD9AB" w14:textId="77777777" w:rsidTr="00143951">
        <w:tc>
          <w:tcPr>
            <w:tcW w:w="392" w:type="dxa"/>
          </w:tcPr>
          <w:p w14:paraId="234F87A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3D12CD6E" w14:textId="6A672F05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binary</w:t>
            </w:r>
          </w:p>
        </w:tc>
      </w:tr>
      <w:tr w:rsidR="007D695C" w:rsidRPr="00E17882" w14:paraId="07CCDB02" w14:textId="77777777" w:rsidTr="00143951">
        <w:tc>
          <w:tcPr>
            <w:tcW w:w="392" w:type="dxa"/>
          </w:tcPr>
          <w:p w14:paraId="192E2D65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1B903EFB" w14:textId="7CD0E2BC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cross-sectional</w:t>
            </w:r>
          </w:p>
        </w:tc>
      </w:tr>
      <w:tr w:rsidR="007D695C" w:rsidRPr="00E17882" w14:paraId="1D76A0AA" w14:textId="77777777" w:rsidTr="00143951">
        <w:tc>
          <w:tcPr>
            <w:tcW w:w="392" w:type="dxa"/>
          </w:tcPr>
          <w:p w14:paraId="58FA9B9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212EDA3A" w14:textId="1E25054B" w:rsidR="007D695C" w:rsidRPr="00E17882" w:rsidRDefault="00847BCA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time series</w:t>
            </w:r>
          </w:p>
        </w:tc>
      </w:tr>
      <w:tr w:rsidR="007D695C" w:rsidRPr="00E17882" w14:paraId="71BDD7B5" w14:textId="77777777" w:rsidTr="00143951">
        <w:tc>
          <w:tcPr>
            <w:tcW w:w="392" w:type="dxa"/>
          </w:tcPr>
          <w:p w14:paraId="6AFE5912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3AABF409" w14:textId="248CAB9E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experimental</w:t>
            </w:r>
          </w:p>
        </w:tc>
      </w:tr>
    </w:tbl>
    <w:p w14:paraId="0B067E17" w14:textId="77777777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2052D6C4" w14:textId="2D68099D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5BB65EB6" w14:textId="77777777" w:rsidR="00850F96" w:rsidRPr="00E17882" w:rsidRDefault="00850F96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100428DF" w14:textId="187B7CA8" w:rsidR="00850F96" w:rsidRPr="00E17882" w:rsidRDefault="00850F96" w:rsidP="007D695C">
      <w:pPr>
        <w:keepNext/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</w:t>
      </w:r>
      <w:r w:rsidR="000E33C8" w:rsidRPr="00E17882">
        <w:rPr>
          <w:rFonts w:ascii="Calibri" w:eastAsia="Calibri" w:hAnsi="Calibri" w:cs="Times New Roman"/>
          <w:lang w:val="en-AU"/>
        </w:rPr>
        <w:t>1</w:t>
      </w:r>
      <w:r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ascii="Calibri" w:eastAsia="Calibri" w:hAnsi="Calibri" w:cs="Times New Roman"/>
          <w:lang w:val="en-AU"/>
        </w:rPr>
        <w:t xml:space="preserve">Which of the following </w:t>
      </w:r>
      <w:r w:rsidR="00863A5D" w:rsidRPr="00E17882">
        <w:rPr>
          <w:rFonts w:ascii="Calibri" w:eastAsia="Calibri" w:hAnsi="Calibri" w:cs="Times New Roman"/>
          <w:lang w:val="en-AU"/>
        </w:rPr>
        <w:t xml:space="preserve">is an example of </w:t>
      </w:r>
      <w:r w:rsidR="001C5241" w:rsidRPr="00E17882">
        <w:rPr>
          <w:rFonts w:ascii="Calibri" w:eastAsia="Calibri" w:hAnsi="Calibri" w:cs="Times New Roman"/>
          <w:lang w:val="en-AU"/>
        </w:rPr>
        <w:t>time series data</w:t>
      </w:r>
      <w:r w:rsidRPr="00E17882">
        <w:rPr>
          <w:rFonts w:ascii="Calibri" w:eastAsia="Calibri" w:hAnsi="Calibri" w:cs="Times New Roman"/>
          <w:lang w:val="en-A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637"/>
      </w:tblGrid>
      <w:tr w:rsidR="007D695C" w:rsidRPr="00E17882" w14:paraId="156C9083" w14:textId="77777777" w:rsidTr="00143951">
        <w:tc>
          <w:tcPr>
            <w:tcW w:w="392" w:type="dxa"/>
          </w:tcPr>
          <w:p w14:paraId="1B091DD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47C96D22" w14:textId="312693C3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unemployment rates in different parts of a country during a year.</w:t>
            </w:r>
            <w:r w:rsidRPr="00E17882" w:rsidDel="00D234DD">
              <w:rPr>
                <w:rFonts w:ascii="Calibri" w:eastAsia="Calibri" w:hAnsi="Calibri" w:cs="Times New Roman"/>
                <w:lang w:val="en-AU"/>
              </w:rPr>
              <w:t xml:space="preserve"> </w:t>
            </w:r>
          </w:p>
        </w:tc>
      </w:tr>
      <w:tr w:rsidR="007D695C" w:rsidRPr="00E17882" w14:paraId="7D9779F4" w14:textId="77777777" w:rsidTr="00143951">
        <w:tc>
          <w:tcPr>
            <w:tcW w:w="392" w:type="dxa"/>
          </w:tcPr>
          <w:p w14:paraId="00F0BF4B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2EE76196" w14:textId="44C93C43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consumption of wheat by 200 households during a year.</w:t>
            </w:r>
          </w:p>
        </w:tc>
      </w:tr>
      <w:tr w:rsidR="007D695C" w:rsidRPr="00E17882" w14:paraId="12F4A927" w14:textId="77777777" w:rsidTr="00143951">
        <w:tc>
          <w:tcPr>
            <w:tcW w:w="392" w:type="dxa"/>
          </w:tcPr>
          <w:p w14:paraId="372E6F67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0B7497EA" w14:textId="44AA62E3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gross domestic product of a country over a period of 10 years.</w:t>
            </w:r>
          </w:p>
        </w:tc>
      </w:tr>
      <w:tr w:rsidR="007D695C" w:rsidRPr="00E17882" w14:paraId="3E35A32E" w14:textId="77777777" w:rsidTr="00143951">
        <w:tc>
          <w:tcPr>
            <w:tcW w:w="392" w:type="dxa"/>
          </w:tcPr>
          <w:p w14:paraId="4F09F909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4CA3AD21" w14:textId="3E6A2348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number of vacancies in various departments of an organi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s</w:t>
            </w:r>
            <w:r w:rsidRPr="00E17882">
              <w:rPr>
                <w:rFonts w:ascii="Calibri" w:eastAsia="Calibri" w:hAnsi="Calibri" w:cs="Times New Roman"/>
                <w:lang w:val="en-AU"/>
              </w:rPr>
              <w:t xml:space="preserve">ation 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i</w:t>
            </w:r>
            <w:r w:rsidRPr="00E17882">
              <w:rPr>
                <w:rFonts w:ascii="Calibri" w:eastAsia="Calibri" w:hAnsi="Calibri" w:cs="Times New Roman"/>
                <w:lang w:val="en-AU"/>
              </w:rPr>
              <w:t>n a particular month.</w:t>
            </w:r>
          </w:p>
        </w:tc>
      </w:tr>
    </w:tbl>
    <w:p w14:paraId="5B8FEC30" w14:textId="77777777" w:rsidR="004E179C" w:rsidRPr="00E17882" w:rsidRDefault="004E179C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2505DCD2" w14:textId="27C25854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72BE556F" w14:textId="77777777" w:rsidR="001C5241" w:rsidRPr="00E17882" w:rsidRDefault="001C5241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AE07345" w14:textId="7EC2A779" w:rsidR="00426DDE" w:rsidRPr="00E17882" w:rsidRDefault="00426DDE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</w:t>
      </w:r>
      <w:r w:rsidR="000E33C8" w:rsidRPr="00E17882">
        <w:rPr>
          <w:rFonts w:ascii="Calibri" w:eastAsia="Calibri" w:hAnsi="Calibri" w:cs="Times New Roman"/>
          <w:lang w:val="en-AU"/>
        </w:rPr>
        <w:t>2</w:t>
      </w:r>
      <w:r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ascii="Calibri" w:eastAsia="Calibri" w:hAnsi="Calibri" w:cs="Times New Roman"/>
          <w:lang w:val="en-AU"/>
        </w:rPr>
        <w:t>Which of the following refers to panel data?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852"/>
      </w:tblGrid>
      <w:tr w:rsidR="007D695C" w:rsidRPr="00E17882" w14:paraId="782C2F47" w14:textId="77777777" w:rsidTr="00143951">
        <w:tc>
          <w:tcPr>
            <w:tcW w:w="392" w:type="dxa"/>
          </w:tcPr>
          <w:p w14:paraId="2AC1ED89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6CC261BB" w14:textId="4375DA11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unemployment rate in a country over a 5-year period</w:t>
            </w:r>
          </w:p>
        </w:tc>
      </w:tr>
      <w:tr w:rsidR="007D695C" w:rsidRPr="00E17882" w14:paraId="2FE79134" w14:textId="77777777" w:rsidTr="00143951">
        <w:tc>
          <w:tcPr>
            <w:tcW w:w="392" w:type="dxa"/>
          </w:tcPr>
          <w:p w14:paraId="521EA9CF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7D653D24" w14:textId="135182CD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birth rate, death rate and population growth rate in developing countries over a 10-year period.</w:t>
            </w:r>
          </w:p>
        </w:tc>
      </w:tr>
      <w:tr w:rsidR="007D695C" w:rsidRPr="00E17882" w14:paraId="2F604EB2" w14:textId="77777777" w:rsidTr="00143951">
        <w:tc>
          <w:tcPr>
            <w:tcW w:w="392" w:type="dxa"/>
          </w:tcPr>
          <w:p w14:paraId="61BA4CEF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43264CE2" w14:textId="36676ED7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 xml:space="preserve">Data on the income of 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five</w:t>
            </w:r>
            <w:r w:rsidRPr="00E17882">
              <w:rPr>
                <w:rFonts w:ascii="Calibri" w:eastAsia="Calibri" w:hAnsi="Calibri" w:cs="Times New Roman"/>
                <w:lang w:val="en-AU"/>
              </w:rPr>
              <w:t xml:space="preserve"> members of a family on a particular year.</w:t>
            </w:r>
          </w:p>
        </w:tc>
      </w:tr>
      <w:tr w:rsidR="007D695C" w:rsidRPr="00E17882" w14:paraId="1968391E" w14:textId="77777777" w:rsidTr="00143951">
        <w:tc>
          <w:tcPr>
            <w:tcW w:w="392" w:type="dxa"/>
          </w:tcPr>
          <w:p w14:paraId="1CB7DF47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54FD6DC0" w14:textId="1F6586C7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Data on the price of a company’s share during a year.</w:t>
            </w:r>
          </w:p>
        </w:tc>
      </w:tr>
    </w:tbl>
    <w:p w14:paraId="2B24B4E6" w14:textId="77777777" w:rsidR="004E179C" w:rsidRPr="00E17882" w:rsidRDefault="004E179C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6CF52E51" w14:textId="146FFC0D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B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19C7E112" w14:textId="77777777" w:rsidR="007676A8" w:rsidRPr="00E17882" w:rsidRDefault="007676A8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24122E68" w14:textId="6871DC5E" w:rsidR="000E33C8" w:rsidRPr="00E17882" w:rsidRDefault="000E33C8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13.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C86CCC" w:rsidRPr="00E17882">
        <w:rPr>
          <w:rFonts w:ascii="Calibri" w:eastAsia="Calibri" w:hAnsi="Calibri" w:cs="Times New Roman"/>
          <w:lang w:val="en-AU"/>
        </w:rPr>
        <w:t>Which of the following is a difference between panel and pooled cross-sectional data?</w:t>
      </w:r>
      <w:r w:rsidR="008D5A0E" w:rsidRPr="00E17882" w:rsidDel="008D5A0E">
        <w:rPr>
          <w:rFonts w:ascii="Calibri" w:eastAsia="Calibri" w:hAnsi="Calibri" w:cs="Times New Roman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852"/>
      </w:tblGrid>
      <w:tr w:rsidR="007D695C" w:rsidRPr="00E17882" w14:paraId="10F77FF9" w14:textId="77777777" w:rsidTr="00143951">
        <w:tc>
          <w:tcPr>
            <w:tcW w:w="392" w:type="dxa"/>
          </w:tcPr>
          <w:p w14:paraId="4E63E99F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6A065BAA" w14:textId="4BEFB194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lang w:val="en-AU"/>
              </w:rPr>
              <w:t xml:space="preserve">A panel data set consists of data on different cross-sectional units over a given period of time while a pooled data set consists of data </w:t>
            </w:r>
            <w:r w:rsidRPr="00E17882">
              <w:rPr>
                <w:rFonts w:ascii="Calibri" w:eastAsia="Calibri" w:hAnsi="Calibri" w:cs="Times New Roman"/>
                <w:lang w:val="en-AU"/>
              </w:rPr>
              <w:t xml:space="preserve">on the same cross-sectional units over a given period of time. </w:t>
            </w:r>
          </w:p>
        </w:tc>
      </w:tr>
      <w:tr w:rsidR="007D695C" w:rsidRPr="00E17882" w14:paraId="6CFF8013" w14:textId="77777777" w:rsidTr="00143951">
        <w:tc>
          <w:tcPr>
            <w:tcW w:w="392" w:type="dxa"/>
          </w:tcPr>
          <w:p w14:paraId="01F5269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34D51125" w14:textId="39140579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A panel data set consists of data on the same cross-sectional units over a given period of time while a pooled data set consists of data </w:t>
            </w:r>
            <w:r w:rsidRPr="00E17882">
              <w:rPr>
                <w:rFonts w:ascii="Calibri" w:eastAsia="Calibri" w:hAnsi="Calibri" w:cs="Times New Roman"/>
                <w:lang w:val="en-AU"/>
              </w:rPr>
              <w:t>on different cross-sectional units over a given period of time</w:t>
            </w:r>
            <w:r w:rsidR="00847BCA" w:rsidRPr="00E17882">
              <w:rPr>
                <w:rFonts w:ascii="Calibri" w:eastAsia="Calibri" w:hAnsi="Calibri" w:cs="Times New Roman"/>
                <w:lang w:val="en-AU"/>
              </w:rPr>
              <w:t>.</w:t>
            </w:r>
          </w:p>
        </w:tc>
      </w:tr>
      <w:tr w:rsidR="007D695C" w:rsidRPr="00E17882" w14:paraId="2FD1F1E9" w14:textId="77777777" w:rsidTr="007D695C">
        <w:tc>
          <w:tcPr>
            <w:tcW w:w="392" w:type="dxa"/>
          </w:tcPr>
          <w:p w14:paraId="20E13C42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7BD1846B" w14:textId="664B7C6D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A panel data consists of data on a single variable measured at a given point in time while a pooled data set consists of data </w:t>
            </w:r>
            <w:r w:rsidRPr="00E17882">
              <w:rPr>
                <w:rFonts w:ascii="Calibri" w:eastAsia="Calibri" w:hAnsi="Calibri" w:cs="Times New Roman"/>
                <w:lang w:val="en-AU"/>
              </w:rPr>
              <w:t>on the same cross-sectional units over a given period of time</w:t>
            </w:r>
            <w:r w:rsidRPr="00E17882">
              <w:rPr>
                <w:lang w:val="en-AU"/>
              </w:rPr>
              <w:t>.</w:t>
            </w:r>
          </w:p>
        </w:tc>
      </w:tr>
      <w:tr w:rsidR="007D695C" w:rsidRPr="00E17882" w14:paraId="3EC92A8A" w14:textId="77777777" w:rsidTr="007D695C">
        <w:tc>
          <w:tcPr>
            <w:tcW w:w="392" w:type="dxa"/>
          </w:tcPr>
          <w:p w14:paraId="243A46FF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6AC265D2" w14:textId="546BD7BD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 xml:space="preserve">A panel data set consists of data on a single variable measured at a given point in time while a pooled data set consists of data </w:t>
            </w:r>
            <w:r w:rsidRPr="00E17882">
              <w:rPr>
                <w:rFonts w:ascii="Calibri" w:eastAsia="Calibri" w:hAnsi="Calibri" w:cs="Times New Roman"/>
                <w:lang w:val="en-AU"/>
              </w:rPr>
              <w:t>on more than one variable at a given point in time.</w:t>
            </w:r>
          </w:p>
        </w:tc>
      </w:tr>
    </w:tbl>
    <w:p w14:paraId="6FE869BD" w14:textId="77777777" w:rsidR="007D695C" w:rsidRPr="00E17882" w:rsidRDefault="007D695C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</w:p>
    <w:p w14:paraId="14FEC4F3" w14:textId="457C6923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B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DIF:</w:t>
      </w:r>
      <w:r w:rsidR="00E20070"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2B87ECEB" w14:textId="77777777" w:rsidR="00E20070" w:rsidRPr="00E17882" w:rsidRDefault="00E20070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0D93729" w14:textId="2BDC4154" w:rsidR="00303264" w:rsidRPr="00E17882" w:rsidRDefault="007676A8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</w:t>
      </w:r>
      <w:r w:rsidR="000E33C8" w:rsidRPr="00E17882">
        <w:rPr>
          <w:rFonts w:ascii="Calibri" w:eastAsia="Calibri" w:hAnsi="Calibri" w:cs="Times New Roman"/>
          <w:lang w:val="en-AU"/>
        </w:rPr>
        <w:t>4</w:t>
      </w:r>
      <w:r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="00303264" w:rsidRPr="00E17882">
        <w:rPr>
          <w:rFonts w:ascii="Calibri" w:eastAsia="Calibri" w:hAnsi="Calibri" w:cs="Times New Roman"/>
          <w:lang w:val="en-AU"/>
        </w:rPr>
        <w:t>_____ has a causal effect on 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852"/>
      </w:tblGrid>
      <w:tr w:rsidR="007D695C" w:rsidRPr="00E17882" w14:paraId="018BDDE7" w14:textId="77777777" w:rsidTr="00143951">
        <w:tc>
          <w:tcPr>
            <w:tcW w:w="392" w:type="dxa"/>
          </w:tcPr>
          <w:p w14:paraId="4671D6A2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1843F147" w14:textId="7DE1CB30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Income; unemployment</w:t>
            </w:r>
          </w:p>
        </w:tc>
      </w:tr>
      <w:tr w:rsidR="007D695C" w:rsidRPr="00E17882" w14:paraId="70C70340" w14:textId="77777777" w:rsidTr="00143951">
        <w:tc>
          <w:tcPr>
            <w:tcW w:w="392" w:type="dxa"/>
          </w:tcPr>
          <w:p w14:paraId="6DCCA7BA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5F4B8F58" w14:textId="2DD1F4FB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Height; health</w:t>
            </w:r>
          </w:p>
        </w:tc>
      </w:tr>
      <w:tr w:rsidR="007D695C" w:rsidRPr="00E17882" w14:paraId="2DD1D515" w14:textId="77777777" w:rsidTr="00143951">
        <w:tc>
          <w:tcPr>
            <w:tcW w:w="392" w:type="dxa"/>
          </w:tcPr>
          <w:p w14:paraId="1DD497C0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7FCE70FF" w14:textId="7B2996B2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Income; consumption</w:t>
            </w:r>
          </w:p>
        </w:tc>
      </w:tr>
      <w:tr w:rsidR="007D695C" w:rsidRPr="00E17882" w14:paraId="5DBA4986" w14:textId="77777777" w:rsidTr="00143951">
        <w:tc>
          <w:tcPr>
            <w:tcW w:w="392" w:type="dxa"/>
          </w:tcPr>
          <w:p w14:paraId="65E85693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1D4E3E57" w14:textId="6574BAC9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Age; wage</w:t>
            </w:r>
          </w:p>
        </w:tc>
      </w:tr>
    </w:tbl>
    <w:p w14:paraId="3215A869" w14:textId="77777777" w:rsidR="00303264" w:rsidRPr="00E17882" w:rsidRDefault="00303264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0CD66AEF" w14:textId="496CDDB8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  <w:t>C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Moderate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  <w:t>Causality and the notion of ceteris paribus in econometric analysis</w:t>
      </w:r>
    </w:p>
    <w:p w14:paraId="651ADF26" w14:textId="77777777" w:rsidR="00C27556" w:rsidRPr="00E17882" w:rsidRDefault="00C27556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52EF9B61" w14:textId="434C0018" w:rsidR="00C27556" w:rsidRPr="00E17882" w:rsidRDefault="00C27556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</w:t>
      </w:r>
      <w:r w:rsidR="0085543E" w:rsidRPr="00E17882">
        <w:rPr>
          <w:rFonts w:ascii="Calibri" w:eastAsia="Calibri" w:hAnsi="Calibri" w:cs="Times New Roman"/>
          <w:lang w:val="en-AU"/>
        </w:rPr>
        <w:t>5</w:t>
      </w:r>
      <w:r w:rsidRPr="00E17882">
        <w:rPr>
          <w:rFonts w:ascii="Calibri" w:eastAsia="Calibri" w:hAnsi="Calibri" w:cs="Times New Roman"/>
          <w:lang w:val="en-AU"/>
        </w:rPr>
        <w:t>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ascii="Calibri" w:eastAsia="Calibri" w:hAnsi="Calibri" w:cs="Times New Roman"/>
          <w:lang w:val="en-AU"/>
        </w:rPr>
        <w:t>Which of the following is true?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852"/>
      </w:tblGrid>
      <w:tr w:rsidR="007D695C" w:rsidRPr="00E17882" w14:paraId="112AE474" w14:textId="77777777" w:rsidTr="00143951">
        <w:tc>
          <w:tcPr>
            <w:tcW w:w="392" w:type="dxa"/>
          </w:tcPr>
          <w:p w14:paraId="4EA3832E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A</w:t>
            </w:r>
          </w:p>
        </w:tc>
        <w:tc>
          <w:tcPr>
            <w:tcW w:w="9184" w:type="dxa"/>
          </w:tcPr>
          <w:p w14:paraId="71EC4BF5" w14:textId="03E89C7A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A variable has a causal effect on another variable if both variables increase or decrease simultaneously.</w:t>
            </w:r>
          </w:p>
        </w:tc>
      </w:tr>
      <w:tr w:rsidR="007D695C" w:rsidRPr="00E17882" w14:paraId="74F3065C" w14:textId="77777777" w:rsidTr="00143951">
        <w:tc>
          <w:tcPr>
            <w:tcW w:w="392" w:type="dxa"/>
          </w:tcPr>
          <w:p w14:paraId="358ADFBA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B</w:t>
            </w:r>
          </w:p>
        </w:tc>
        <w:tc>
          <w:tcPr>
            <w:tcW w:w="9184" w:type="dxa"/>
          </w:tcPr>
          <w:p w14:paraId="2BB5B525" w14:textId="545BC102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The notion of ‘ceteris paribus’ plays an important role in causal analysis.</w:t>
            </w:r>
          </w:p>
        </w:tc>
      </w:tr>
      <w:tr w:rsidR="007D695C" w:rsidRPr="00E17882" w14:paraId="052FC4A2" w14:textId="77777777" w:rsidTr="00143951">
        <w:tc>
          <w:tcPr>
            <w:tcW w:w="392" w:type="dxa"/>
          </w:tcPr>
          <w:p w14:paraId="2A47E0EC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C</w:t>
            </w:r>
          </w:p>
        </w:tc>
        <w:tc>
          <w:tcPr>
            <w:tcW w:w="9184" w:type="dxa"/>
          </w:tcPr>
          <w:p w14:paraId="228C8DFC" w14:textId="030A1701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Difficulty in inferring causality disappears when studying data at fairly high levels of aggregation.</w:t>
            </w:r>
          </w:p>
        </w:tc>
      </w:tr>
      <w:tr w:rsidR="007D695C" w:rsidRPr="00E17882" w14:paraId="198C837B" w14:textId="77777777" w:rsidTr="00143951">
        <w:tc>
          <w:tcPr>
            <w:tcW w:w="392" w:type="dxa"/>
          </w:tcPr>
          <w:p w14:paraId="1497244A" w14:textId="77777777" w:rsidR="007D695C" w:rsidRPr="00E17882" w:rsidRDefault="007D695C" w:rsidP="00143951">
            <w:pPr>
              <w:rPr>
                <w:lang w:val="en-AU"/>
              </w:rPr>
            </w:pPr>
            <w:r w:rsidRPr="00E17882">
              <w:rPr>
                <w:lang w:val="en-AU"/>
              </w:rPr>
              <w:t>D</w:t>
            </w:r>
          </w:p>
        </w:tc>
        <w:tc>
          <w:tcPr>
            <w:tcW w:w="9184" w:type="dxa"/>
          </w:tcPr>
          <w:p w14:paraId="0557EF85" w14:textId="0FD39F9B" w:rsidR="007D695C" w:rsidRPr="00E17882" w:rsidRDefault="007D695C" w:rsidP="00143951">
            <w:pPr>
              <w:rPr>
                <w:rFonts w:ascii="Calibri" w:eastAsia="Calibri" w:hAnsi="Calibri" w:cs="Times New Roman"/>
                <w:lang w:val="en-AU"/>
              </w:rPr>
            </w:pPr>
            <w:r w:rsidRPr="00E17882">
              <w:rPr>
                <w:rFonts w:ascii="Calibri" w:eastAsia="Calibri" w:hAnsi="Calibri" w:cs="Times New Roman"/>
                <w:lang w:val="en-AU"/>
              </w:rPr>
              <w:t>The problem of inferring causality arises if experimental data is used for analysis.</w:t>
            </w:r>
          </w:p>
        </w:tc>
      </w:tr>
    </w:tbl>
    <w:p w14:paraId="7EF29DDA" w14:textId="77777777" w:rsidR="0085543E" w:rsidRPr="00E17882" w:rsidRDefault="0085543E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18D0FF56" w14:textId="2A78FD83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B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Moderate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Causality and the notion of ceteris paribus in econometric analysis</w:t>
      </w:r>
    </w:p>
    <w:p w14:paraId="542A214E" w14:textId="77777777" w:rsidR="00850F96" w:rsidRPr="00E17882" w:rsidRDefault="00850F96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6F4C8899" w14:textId="55181995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16.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ascii="Calibri" w:eastAsia="Calibri" w:hAnsi="Calibri" w:cs="Times New Roman"/>
          <w:lang w:val="en-AU"/>
        </w:rPr>
        <w:t xml:space="preserve">Experimental data </w:t>
      </w:r>
      <w:r w:rsidR="00A05B0F" w:rsidRPr="00E17882">
        <w:rPr>
          <w:rFonts w:ascii="Calibri" w:eastAsia="Calibri" w:hAnsi="Calibri" w:cs="Times New Roman"/>
          <w:lang w:val="en-AU"/>
        </w:rPr>
        <w:t>are</w:t>
      </w:r>
      <w:r w:rsidRPr="00E17882">
        <w:rPr>
          <w:rFonts w:ascii="Calibri" w:eastAsia="Calibri" w:hAnsi="Calibri" w:cs="Times New Roman"/>
          <w:lang w:val="en-AU"/>
        </w:rPr>
        <w:t xml:space="preserve"> sometimes called retrospective data.</w:t>
      </w:r>
    </w:p>
    <w:p w14:paraId="6621388F" w14:textId="77777777" w:rsidR="00F15A87" w:rsidRPr="00E17882" w:rsidRDefault="00F15A87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24E035AC" w14:textId="39F322F8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F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What is econometrics?</w:t>
      </w:r>
    </w:p>
    <w:p w14:paraId="110ADB35" w14:textId="45FAF9D2" w:rsidR="0044771F" w:rsidRPr="00E17882" w:rsidRDefault="0044771F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20CDE79B" w14:textId="74DF0989" w:rsidR="00A05B0F" w:rsidRPr="00E17882" w:rsidRDefault="00A05B0F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lastRenderedPageBreak/>
        <w:t>17.</w:t>
      </w:r>
      <w:r w:rsidR="005F5624" w:rsidRPr="00E17882">
        <w:rPr>
          <w:rFonts w:ascii="Calibri" w:eastAsia="Calibri" w:hAnsi="Calibri" w:cs="Times New Roman"/>
          <w:lang w:val="en-AU"/>
        </w:rPr>
        <w:tab/>
      </w:r>
      <w:r w:rsidRPr="00E17882">
        <w:rPr>
          <w:rFonts w:cs="TimesLTStd-Roman"/>
          <w:lang w:val="en-AU"/>
        </w:rPr>
        <w:t>An economic model consists of mathematical equations that describe various relationships between economic variables.</w:t>
      </w:r>
    </w:p>
    <w:p w14:paraId="163AF436" w14:textId="77777777" w:rsidR="00A05B0F" w:rsidRPr="00E17882" w:rsidRDefault="00A05B0F" w:rsidP="008355AE">
      <w:pPr>
        <w:autoSpaceDE w:val="0"/>
        <w:autoSpaceDN w:val="0"/>
        <w:adjustRightInd w:val="0"/>
        <w:spacing w:after="0"/>
        <w:rPr>
          <w:rFonts w:ascii="TimesLTStd-Roman" w:hAnsi="TimesLTStd-Roman" w:cs="TimesLTStd-Roman"/>
          <w:sz w:val="20"/>
          <w:szCs w:val="20"/>
          <w:lang w:val="en-AU"/>
        </w:rPr>
      </w:pPr>
    </w:p>
    <w:p w14:paraId="4877E080" w14:textId="0B292708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Steps in empirical economic analysis</w:t>
      </w:r>
    </w:p>
    <w:p w14:paraId="42340E1E" w14:textId="77777777" w:rsidR="00A05B0F" w:rsidRPr="00E17882" w:rsidRDefault="00A05B0F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</w:p>
    <w:p w14:paraId="620E7FD2" w14:textId="0FDD6FDE" w:rsidR="00A05B0F" w:rsidRPr="00E17882" w:rsidRDefault="00A05B0F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cs="TimesLTStd-Roman"/>
          <w:lang w:val="en-AU"/>
        </w:rPr>
        <w:t>18.</w:t>
      </w:r>
      <w:r w:rsidR="005F5624" w:rsidRPr="00E17882">
        <w:rPr>
          <w:rFonts w:cs="TimesLTStd-Roman"/>
          <w:lang w:val="en-AU"/>
        </w:rPr>
        <w:tab/>
      </w:r>
      <w:r w:rsidRPr="00E17882">
        <w:rPr>
          <w:rFonts w:cs="TimesLTStd-Roman"/>
          <w:lang w:val="en-AU"/>
        </w:rPr>
        <w:t xml:space="preserve">A </w:t>
      </w:r>
      <w:r w:rsidRPr="00E17882">
        <w:rPr>
          <w:rFonts w:cs="TimesLTStd-Bold"/>
          <w:bCs/>
          <w:lang w:val="en-AU"/>
        </w:rPr>
        <w:t xml:space="preserve">cross-sectional data </w:t>
      </w:r>
      <w:r w:rsidRPr="00E17882">
        <w:rPr>
          <w:rFonts w:cs="TimesLTStd-Roman"/>
          <w:lang w:val="en-AU"/>
        </w:rPr>
        <w:t>set consists of observations on a variable or several variables over</w:t>
      </w:r>
      <w:r w:rsidR="00B27858" w:rsidRPr="00E17882">
        <w:rPr>
          <w:rFonts w:cs="TimesLTStd-Roman"/>
          <w:lang w:val="en-AU"/>
        </w:rPr>
        <w:t xml:space="preserve"> </w:t>
      </w:r>
      <w:r w:rsidRPr="00E17882">
        <w:rPr>
          <w:rFonts w:cs="TimesLTStd-Roman"/>
          <w:lang w:val="en-AU"/>
        </w:rPr>
        <w:t>time.</w:t>
      </w:r>
    </w:p>
    <w:p w14:paraId="614A7CD8" w14:textId="77777777" w:rsidR="00025EB3" w:rsidRPr="00E17882" w:rsidRDefault="00025EB3" w:rsidP="008355AE">
      <w:pPr>
        <w:spacing w:after="0"/>
        <w:rPr>
          <w:rFonts w:ascii="Calibri" w:eastAsia="Calibri" w:hAnsi="Calibri" w:cs="Times New Roman"/>
          <w:lang w:val="en-AU"/>
        </w:rPr>
      </w:pPr>
    </w:p>
    <w:p w14:paraId="39EC603F" w14:textId="343CD962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  <w:t>F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</w:r>
      <w:r w:rsidR="00E20070" w:rsidRPr="00E17882">
        <w:rPr>
          <w:rFonts w:ascii="Calibri" w:eastAsia="Calibri" w:hAnsi="Calibri" w:cs="Times New Roman"/>
          <w:lang w:val="en-AU"/>
        </w:rPr>
        <w:t>The structure of economic data</w:t>
      </w:r>
    </w:p>
    <w:p w14:paraId="2D56B68C" w14:textId="77777777" w:rsidR="00025EB3" w:rsidRPr="00E17882" w:rsidRDefault="00025EB3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</w:p>
    <w:p w14:paraId="72A5D4F3" w14:textId="745335D2" w:rsidR="00025EB3" w:rsidRPr="00E17882" w:rsidRDefault="00025EB3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cs="TimesLTStd-Roman"/>
          <w:lang w:val="en-AU"/>
        </w:rPr>
        <w:t>19.</w:t>
      </w:r>
      <w:r w:rsidR="005F5624" w:rsidRPr="00E17882">
        <w:rPr>
          <w:rFonts w:cs="TimesLTStd-Roman"/>
          <w:lang w:val="en-AU"/>
        </w:rPr>
        <w:tab/>
      </w:r>
      <w:r w:rsidR="00B706F9" w:rsidRPr="00E17882">
        <w:rPr>
          <w:rFonts w:cs="TimesLTStd-Roman"/>
          <w:lang w:val="en-AU"/>
        </w:rPr>
        <w:t>T</w:t>
      </w:r>
      <w:r w:rsidRPr="00E17882">
        <w:rPr>
          <w:rFonts w:cs="TimesLTStd-Roman"/>
          <w:lang w:val="en-AU"/>
        </w:rPr>
        <w:t>ime series data is also called a longitudinal data set.</w:t>
      </w:r>
    </w:p>
    <w:p w14:paraId="5EE7620A" w14:textId="77777777" w:rsidR="00025EB3" w:rsidRPr="00E17882" w:rsidRDefault="00025EB3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</w:p>
    <w:p w14:paraId="3C35313F" w14:textId="572F05BF" w:rsidR="00A841E6" w:rsidRPr="00E17882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  <w:t>F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  <w:t>The structure of economic data</w:t>
      </w:r>
    </w:p>
    <w:p w14:paraId="4D6ED16A" w14:textId="77777777" w:rsidR="005C2D55" w:rsidRPr="00E17882" w:rsidRDefault="005C2D55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</w:p>
    <w:p w14:paraId="2F64B244" w14:textId="0A528A34" w:rsidR="00025EB3" w:rsidRPr="00E17882" w:rsidRDefault="00025EB3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  <w:r w:rsidRPr="00E17882">
        <w:rPr>
          <w:rFonts w:cs="TimesLTStd-Roman"/>
          <w:lang w:val="en-AU"/>
        </w:rPr>
        <w:t>20.</w:t>
      </w:r>
      <w:r w:rsidR="005F5624" w:rsidRPr="00E17882">
        <w:rPr>
          <w:rFonts w:cs="TimesLTStd-Roman"/>
          <w:lang w:val="en-AU"/>
        </w:rPr>
        <w:tab/>
      </w:r>
      <w:r w:rsidRPr="00E17882">
        <w:rPr>
          <w:rFonts w:cs="TimesLTStd-Roman"/>
          <w:lang w:val="en-AU"/>
        </w:rPr>
        <w:t xml:space="preserve">The notion of </w:t>
      </w:r>
      <w:r w:rsidRPr="00E17882">
        <w:rPr>
          <w:rFonts w:cs="TimesLTStd-Bold"/>
          <w:bCs/>
          <w:lang w:val="en-AU"/>
        </w:rPr>
        <w:t>ceteris paribus</w:t>
      </w:r>
      <w:r w:rsidRPr="00E17882">
        <w:rPr>
          <w:rFonts w:cs="TimesLTStd-Roman"/>
          <w:lang w:val="en-AU"/>
        </w:rPr>
        <w:t xml:space="preserve"> means </w:t>
      </w:r>
      <w:r w:rsidR="00B706F9" w:rsidRPr="00E17882">
        <w:rPr>
          <w:rFonts w:cs="TimesLTStd-Roman"/>
          <w:lang w:val="en-AU"/>
        </w:rPr>
        <w:t>‘</w:t>
      </w:r>
      <w:r w:rsidRPr="00E17882">
        <w:rPr>
          <w:rFonts w:cs="TimesLTStd-Roman"/>
          <w:lang w:val="en-AU"/>
        </w:rPr>
        <w:t>other factors being equal</w:t>
      </w:r>
      <w:r w:rsidR="00B706F9" w:rsidRPr="00E17882">
        <w:rPr>
          <w:rFonts w:cs="TimesLTStd-Roman"/>
          <w:lang w:val="en-AU"/>
        </w:rPr>
        <w:t>’</w:t>
      </w:r>
      <w:r w:rsidRPr="00E17882">
        <w:rPr>
          <w:rFonts w:cs="TimesLTStd-Roman"/>
          <w:lang w:val="en-AU"/>
        </w:rPr>
        <w:t>.</w:t>
      </w:r>
    </w:p>
    <w:p w14:paraId="45179D9D" w14:textId="77777777" w:rsidR="00025EB3" w:rsidRPr="00E17882" w:rsidRDefault="00025EB3" w:rsidP="008355AE">
      <w:pPr>
        <w:autoSpaceDE w:val="0"/>
        <w:autoSpaceDN w:val="0"/>
        <w:adjustRightInd w:val="0"/>
        <w:spacing w:after="0"/>
        <w:rPr>
          <w:rFonts w:cs="TimesLTStd-Roman"/>
          <w:lang w:val="en-AU"/>
        </w:rPr>
      </w:pPr>
    </w:p>
    <w:p w14:paraId="5FAF07FD" w14:textId="5B322B62" w:rsidR="00A841E6" w:rsidRPr="00847BCA" w:rsidRDefault="00A841E6" w:rsidP="00A841E6">
      <w:pPr>
        <w:tabs>
          <w:tab w:val="left" w:pos="567"/>
          <w:tab w:val="left" w:pos="1276"/>
          <w:tab w:val="left" w:pos="1843"/>
          <w:tab w:val="left" w:pos="2694"/>
          <w:tab w:val="left" w:pos="3119"/>
          <w:tab w:val="left" w:pos="4536"/>
          <w:tab w:val="left" w:pos="5103"/>
        </w:tabs>
        <w:spacing w:after="0"/>
        <w:rPr>
          <w:rFonts w:ascii="Calibri" w:eastAsia="Calibri" w:hAnsi="Calibri" w:cs="Times New Roman"/>
          <w:lang w:val="en-AU"/>
        </w:rPr>
      </w:pPr>
      <w:r w:rsidRPr="00E17882">
        <w:rPr>
          <w:rFonts w:ascii="Calibri" w:eastAsia="Calibri" w:hAnsi="Calibri" w:cs="Times New Roman"/>
          <w:lang w:val="en-AU"/>
        </w:rPr>
        <w:t>ANS:</w:t>
      </w:r>
      <w:r w:rsidRPr="00E17882">
        <w:rPr>
          <w:rFonts w:ascii="Calibri" w:eastAsia="Calibri" w:hAnsi="Calibri" w:cs="Times New Roman"/>
          <w:lang w:val="en-AU"/>
        </w:rPr>
        <w:tab/>
        <w:t>T</w:t>
      </w:r>
      <w:r w:rsidRPr="00E17882">
        <w:rPr>
          <w:rFonts w:ascii="Calibri" w:eastAsia="Calibri" w:hAnsi="Calibri" w:cs="Times New Roman"/>
          <w:lang w:val="en-AU"/>
        </w:rPr>
        <w:tab/>
        <w:t>PTS:</w:t>
      </w:r>
      <w:r w:rsidRPr="00E17882">
        <w:rPr>
          <w:rFonts w:ascii="Calibri" w:eastAsia="Calibri" w:hAnsi="Calibri" w:cs="Times New Roman"/>
          <w:lang w:val="en-AU"/>
        </w:rPr>
        <w:tab/>
        <w:t>1</w:t>
      </w:r>
      <w:r w:rsidRPr="00E17882">
        <w:rPr>
          <w:rFonts w:ascii="Calibri" w:eastAsia="Calibri" w:hAnsi="Calibri" w:cs="Times New Roman"/>
          <w:lang w:val="en-AU"/>
        </w:rPr>
        <w:tab/>
        <w:t>DIF:</w:t>
      </w:r>
      <w:r w:rsidRPr="00E17882">
        <w:rPr>
          <w:rFonts w:ascii="Calibri" w:eastAsia="Calibri" w:hAnsi="Calibri" w:cs="Times New Roman"/>
          <w:lang w:val="en-AU"/>
        </w:rPr>
        <w:tab/>
        <w:t>Easy</w:t>
      </w:r>
      <w:r w:rsidRPr="00E17882">
        <w:rPr>
          <w:rFonts w:ascii="Calibri" w:eastAsia="Calibri" w:hAnsi="Calibri" w:cs="Times New Roman"/>
          <w:lang w:val="en-AU"/>
        </w:rPr>
        <w:tab/>
        <w:t>TOP:</w:t>
      </w:r>
      <w:r w:rsidRPr="00E17882">
        <w:rPr>
          <w:rFonts w:ascii="Calibri" w:eastAsia="Calibri" w:hAnsi="Calibri" w:cs="Times New Roman"/>
          <w:lang w:val="en-AU"/>
        </w:rPr>
        <w:tab/>
        <w:t>Causality and the notion of ceteris paribus in econometric analysis</w:t>
      </w:r>
    </w:p>
    <w:sectPr w:rsidR="00A841E6" w:rsidRPr="00847BCA" w:rsidSect="007D695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5F14" w14:textId="77777777" w:rsidR="007245EF" w:rsidRDefault="007245EF" w:rsidP="000530E8">
      <w:pPr>
        <w:spacing w:after="0" w:line="240" w:lineRule="auto"/>
      </w:pPr>
      <w:r>
        <w:separator/>
      </w:r>
    </w:p>
  </w:endnote>
  <w:endnote w:type="continuationSeparator" w:id="0">
    <w:p w14:paraId="47EC3D1F" w14:textId="77777777" w:rsidR="007245EF" w:rsidRDefault="007245EF" w:rsidP="0005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FD87" w14:textId="77777777" w:rsidR="007245EF" w:rsidRDefault="007245EF" w:rsidP="000530E8">
      <w:pPr>
        <w:spacing w:after="0" w:line="240" w:lineRule="auto"/>
      </w:pPr>
      <w:r>
        <w:separator/>
      </w:r>
    </w:p>
  </w:footnote>
  <w:footnote w:type="continuationSeparator" w:id="0">
    <w:p w14:paraId="70F798B7" w14:textId="77777777" w:rsidR="007245EF" w:rsidRDefault="007245EF" w:rsidP="0005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3968"/>
    <w:multiLevelType w:val="hybridMultilevel"/>
    <w:tmpl w:val="1158A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379"/>
    <w:multiLevelType w:val="hybridMultilevel"/>
    <w:tmpl w:val="A0DC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198A"/>
    <w:multiLevelType w:val="hybridMultilevel"/>
    <w:tmpl w:val="259E6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42D0E"/>
    <w:multiLevelType w:val="hybridMultilevel"/>
    <w:tmpl w:val="1A2A370C"/>
    <w:lvl w:ilvl="0" w:tplc="8EA4B0DA">
      <w:start w:val="1"/>
      <w:numFmt w:val="lowerLetter"/>
      <w:lvlText w:val="%1."/>
      <w:lvlJc w:val="left"/>
      <w:pPr>
        <w:ind w:left="720" w:hanging="360"/>
      </w:pPr>
      <w:rPr>
        <w:rFonts w:cs="TimesLTStd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2979"/>
    <w:multiLevelType w:val="hybridMultilevel"/>
    <w:tmpl w:val="9EE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E8"/>
    <w:rsid w:val="00017741"/>
    <w:rsid w:val="00025EB3"/>
    <w:rsid w:val="00041D7F"/>
    <w:rsid w:val="0004343B"/>
    <w:rsid w:val="000530E8"/>
    <w:rsid w:val="000C0F12"/>
    <w:rsid w:val="000E2502"/>
    <w:rsid w:val="000E33C8"/>
    <w:rsid w:val="001C08D0"/>
    <w:rsid w:val="001C5241"/>
    <w:rsid w:val="001E169B"/>
    <w:rsid w:val="001E1D6C"/>
    <w:rsid w:val="001F409F"/>
    <w:rsid w:val="002454B6"/>
    <w:rsid w:val="002631DF"/>
    <w:rsid w:val="002A301D"/>
    <w:rsid w:val="002D4C6E"/>
    <w:rsid w:val="002F5380"/>
    <w:rsid w:val="00303264"/>
    <w:rsid w:val="00316843"/>
    <w:rsid w:val="0032373D"/>
    <w:rsid w:val="0032611E"/>
    <w:rsid w:val="0033129F"/>
    <w:rsid w:val="00363615"/>
    <w:rsid w:val="0037681E"/>
    <w:rsid w:val="00407E6D"/>
    <w:rsid w:val="00422D1E"/>
    <w:rsid w:val="00426DDE"/>
    <w:rsid w:val="00436893"/>
    <w:rsid w:val="0044771F"/>
    <w:rsid w:val="004821A1"/>
    <w:rsid w:val="004901A5"/>
    <w:rsid w:val="00494C79"/>
    <w:rsid w:val="004C3F82"/>
    <w:rsid w:val="004E179C"/>
    <w:rsid w:val="005070F2"/>
    <w:rsid w:val="005363CB"/>
    <w:rsid w:val="00543EEE"/>
    <w:rsid w:val="00546361"/>
    <w:rsid w:val="005C2D55"/>
    <w:rsid w:val="005F4A8D"/>
    <w:rsid w:val="005F5624"/>
    <w:rsid w:val="00615A90"/>
    <w:rsid w:val="00635632"/>
    <w:rsid w:val="006F6030"/>
    <w:rsid w:val="007245EF"/>
    <w:rsid w:val="00756B79"/>
    <w:rsid w:val="007676A8"/>
    <w:rsid w:val="007755C2"/>
    <w:rsid w:val="00781423"/>
    <w:rsid w:val="00795D81"/>
    <w:rsid w:val="007D4C5E"/>
    <w:rsid w:val="007D695C"/>
    <w:rsid w:val="007F5CDF"/>
    <w:rsid w:val="008355AE"/>
    <w:rsid w:val="00842EE5"/>
    <w:rsid w:val="00847BCA"/>
    <w:rsid w:val="00850F96"/>
    <w:rsid w:val="0085543E"/>
    <w:rsid w:val="00863A5D"/>
    <w:rsid w:val="00880F0A"/>
    <w:rsid w:val="008C2996"/>
    <w:rsid w:val="008D5A0E"/>
    <w:rsid w:val="008E6121"/>
    <w:rsid w:val="00916F74"/>
    <w:rsid w:val="00985301"/>
    <w:rsid w:val="0098711E"/>
    <w:rsid w:val="009A2489"/>
    <w:rsid w:val="00A05B0F"/>
    <w:rsid w:val="00A419BC"/>
    <w:rsid w:val="00A6330C"/>
    <w:rsid w:val="00A841E6"/>
    <w:rsid w:val="00A87497"/>
    <w:rsid w:val="00B27858"/>
    <w:rsid w:val="00B706F9"/>
    <w:rsid w:val="00B750E4"/>
    <w:rsid w:val="00BB1A88"/>
    <w:rsid w:val="00BB797D"/>
    <w:rsid w:val="00C01B65"/>
    <w:rsid w:val="00C06ED7"/>
    <w:rsid w:val="00C2228B"/>
    <w:rsid w:val="00C271D7"/>
    <w:rsid w:val="00C27556"/>
    <w:rsid w:val="00C3279E"/>
    <w:rsid w:val="00C40F1A"/>
    <w:rsid w:val="00C86CCC"/>
    <w:rsid w:val="00D234DD"/>
    <w:rsid w:val="00D901D6"/>
    <w:rsid w:val="00DA26B7"/>
    <w:rsid w:val="00DA2836"/>
    <w:rsid w:val="00DC708C"/>
    <w:rsid w:val="00DD66D5"/>
    <w:rsid w:val="00DF7E0A"/>
    <w:rsid w:val="00E17882"/>
    <w:rsid w:val="00E20070"/>
    <w:rsid w:val="00E50586"/>
    <w:rsid w:val="00E55444"/>
    <w:rsid w:val="00E87FD7"/>
    <w:rsid w:val="00ED5DC1"/>
    <w:rsid w:val="00EF7667"/>
    <w:rsid w:val="00F059D9"/>
    <w:rsid w:val="00F15A87"/>
    <w:rsid w:val="00F20597"/>
    <w:rsid w:val="00F33E28"/>
    <w:rsid w:val="00F617A0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A73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E8"/>
  </w:style>
  <w:style w:type="paragraph" w:styleId="Footer">
    <w:name w:val="footer"/>
    <w:basedOn w:val="Normal"/>
    <w:link w:val="Foot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E8"/>
  </w:style>
  <w:style w:type="paragraph" w:styleId="BalloonText">
    <w:name w:val="Balloon Text"/>
    <w:basedOn w:val="Normal"/>
    <w:link w:val="BalloonTextChar"/>
    <w:uiPriority w:val="99"/>
    <w:semiHidden/>
    <w:unhideWhenUsed/>
    <w:rsid w:val="0005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7E0A"/>
  </w:style>
  <w:style w:type="character" w:styleId="Hyperlink">
    <w:name w:val="Hyperlink"/>
    <w:basedOn w:val="DefaultParagraphFont"/>
    <w:uiPriority w:val="99"/>
    <w:semiHidden/>
    <w:unhideWhenUsed/>
    <w:rsid w:val="00DF7E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4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D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Soumika Mukherjee</dc:creator>
  <cp:lastModifiedBy>Katz, Nathan</cp:lastModifiedBy>
  <cp:revision>2</cp:revision>
  <dcterms:created xsi:type="dcterms:W3CDTF">2016-10-07T05:29:00Z</dcterms:created>
  <dcterms:modified xsi:type="dcterms:W3CDTF">2016-10-07T05:29:00Z</dcterms:modified>
</cp:coreProperties>
</file>