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C51" w:rsidRPr="00E954E3" w:rsidRDefault="00B703F6" w:rsidP="00E954E3">
      <w:pPr>
        <w:jc w:val="center"/>
        <w:rPr>
          <w:rFonts w:ascii="Times New Roman" w:hAnsi="Times New Roman" w:cs="Times New Roman"/>
          <w:b/>
          <w:sz w:val="28"/>
          <w:szCs w:val="28"/>
        </w:rPr>
      </w:pPr>
      <w:proofErr w:type="spellStart"/>
      <w:r>
        <w:rPr>
          <w:rFonts w:ascii="Times New Roman" w:hAnsi="Times New Roman" w:cs="Times New Roman"/>
          <w:b/>
          <w:sz w:val="28"/>
          <w:szCs w:val="28"/>
        </w:rPr>
        <w:t>Ryanair</w:t>
      </w:r>
      <w:proofErr w:type="spellEnd"/>
      <w:r w:rsidR="008C2700">
        <w:rPr>
          <w:rFonts w:ascii="Times New Roman" w:hAnsi="Times New Roman" w:cs="Times New Roman"/>
          <w:b/>
          <w:sz w:val="28"/>
          <w:szCs w:val="28"/>
        </w:rPr>
        <w:t xml:space="preserve"> – 2011</w:t>
      </w:r>
    </w:p>
    <w:p w:rsidR="00E954E3" w:rsidRDefault="00E954E3" w:rsidP="00E954E3">
      <w:pPr>
        <w:jc w:val="center"/>
        <w:rPr>
          <w:rFonts w:ascii="Times New Roman" w:hAnsi="Times New Roman" w:cs="Times New Roman"/>
          <w:sz w:val="20"/>
          <w:szCs w:val="20"/>
        </w:rPr>
      </w:pPr>
      <w:r>
        <w:rPr>
          <w:rFonts w:ascii="Times New Roman" w:hAnsi="Times New Roman" w:cs="Times New Roman"/>
          <w:sz w:val="20"/>
          <w:szCs w:val="20"/>
        </w:rPr>
        <w:t>Forest David</w:t>
      </w:r>
    </w:p>
    <w:p w:rsidR="00E954E3" w:rsidRDefault="00E954E3" w:rsidP="00E954E3">
      <w:pPr>
        <w:rPr>
          <w:rFonts w:ascii="Times New Roman" w:hAnsi="Times New Roman" w:cs="Times New Roman"/>
          <w:sz w:val="20"/>
          <w:szCs w:val="20"/>
        </w:rPr>
      </w:pPr>
    </w:p>
    <w:p w:rsidR="00E954E3" w:rsidRDefault="00E954E3" w:rsidP="00E954E3">
      <w:pPr>
        <w:rPr>
          <w:rFonts w:ascii="Times New Roman" w:hAnsi="Times New Roman" w:cs="Times New Roman"/>
          <w:b/>
          <w:sz w:val="20"/>
          <w:szCs w:val="20"/>
          <w:u w:val="single"/>
        </w:rPr>
      </w:pPr>
      <w:r w:rsidRPr="00E954E3">
        <w:rPr>
          <w:rFonts w:ascii="Times New Roman" w:hAnsi="Times New Roman" w:cs="Times New Roman"/>
          <w:b/>
          <w:sz w:val="28"/>
          <w:szCs w:val="28"/>
        </w:rPr>
        <w:t>A.</w:t>
      </w:r>
      <w:r>
        <w:rPr>
          <w:rFonts w:ascii="Times New Roman" w:hAnsi="Times New Roman" w:cs="Times New Roman"/>
          <w:b/>
          <w:sz w:val="28"/>
          <w:szCs w:val="28"/>
        </w:rPr>
        <w:tab/>
      </w:r>
      <w:r>
        <w:rPr>
          <w:rFonts w:ascii="Times New Roman" w:hAnsi="Times New Roman" w:cs="Times New Roman"/>
          <w:b/>
          <w:sz w:val="28"/>
          <w:szCs w:val="28"/>
          <w:u w:val="single"/>
        </w:rPr>
        <w:t>Case Abstract</w:t>
      </w:r>
    </w:p>
    <w:p w:rsidR="00B703F6" w:rsidRPr="00B703F6" w:rsidRDefault="00B703F6" w:rsidP="00B703F6">
      <w:pPr>
        <w:ind w:left="720"/>
        <w:rPr>
          <w:rFonts w:ascii="Times New Roman" w:eastAsiaTheme="minorEastAsia" w:hAnsi="Times New Roman" w:cs="Times New Roman"/>
          <w:color w:val="343434"/>
          <w:sz w:val="20"/>
          <w:szCs w:val="20"/>
        </w:rPr>
      </w:pPr>
      <w:r w:rsidRPr="00B703F6">
        <w:rPr>
          <w:rFonts w:ascii="Times New Roman" w:eastAsiaTheme="minorEastAsia" w:hAnsi="Times New Roman" w:cs="Times New Roman"/>
          <w:color w:val="343434"/>
          <w:sz w:val="20"/>
          <w:szCs w:val="20"/>
        </w:rPr>
        <w:t xml:space="preserve">Headquartered at the Dublin Airport in Ireland, </w:t>
      </w:r>
      <w:proofErr w:type="spellStart"/>
      <w:r w:rsidRPr="00B703F6">
        <w:rPr>
          <w:rFonts w:ascii="Times New Roman" w:eastAsiaTheme="minorEastAsia" w:hAnsi="Times New Roman" w:cs="Times New Roman"/>
          <w:color w:val="343434"/>
          <w:sz w:val="20"/>
          <w:szCs w:val="20"/>
        </w:rPr>
        <w:t>Ryanair</w:t>
      </w:r>
      <w:proofErr w:type="spellEnd"/>
      <w:r w:rsidRPr="00B703F6">
        <w:rPr>
          <w:rFonts w:ascii="Times New Roman" w:eastAsiaTheme="minorEastAsia" w:hAnsi="Times New Roman" w:cs="Times New Roman"/>
          <w:color w:val="343434"/>
          <w:sz w:val="20"/>
          <w:szCs w:val="20"/>
        </w:rPr>
        <w:t xml:space="preserve"> is a pioneer in European discount air travel. </w:t>
      </w:r>
      <w:proofErr w:type="spellStart"/>
      <w:r w:rsidRPr="00B703F6">
        <w:rPr>
          <w:rFonts w:ascii="Times New Roman" w:eastAsiaTheme="minorEastAsia" w:hAnsi="Times New Roman" w:cs="Times New Roman"/>
          <w:color w:val="343434"/>
          <w:sz w:val="20"/>
          <w:szCs w:val="20"/>
        </w:rPr>
        <w:t>Ryanair</w:t>
      </w:r>
      <w:proofErr w:type="spellEnd"/>
      <w:r w:rsidRPr="00B703F6">
        <w:rPr>
          <w:rFonts w:ascii="Times New Roman" w:eastAsiaTheme="minorEastAsia" w:hAnsi="Times New Roman" w:cs="Times New Roman"/>
          <w:color w:val="343434"/>
          <w:sz w:val="20"/>
          <w:szCs w:val="20"/>
        </w:rPr>
        <w:t xml:space="preserve"> Holdings offers low-fare, no-frills air transportation to about 160 destinations, including more than two dozen in Ireland and the UK.  </w:t>
      </w:r>
      <w:proofErr w:type="spellStart"/>
      <w:r w:rsidRPr="00B703F6">
        <w:rPr>
          <w:rFonts w:ascii="Times New Roman" w:eastAsiaTheme="minorEastAsia" w:hAnsi="Times New Roman" w:cs="Times New Roman"/>
          <w:color w:val="343434"/>
          <w:sz w:val="20"/>
          <w:szCs w:val="20"/>
        </w:rPr>
        <w:t>Ryanair</w:t>
      </w:r>
      <w:proofErr w:type="spellEnd"/>
      <w:r w:rsidRPr="00B703F6">
        <w:rPr>
          <w:rFonts w:ascii="Times New Roman" w:eastAsiaTheme="minorEastAsia" w:hAnsi="Times New Roman" w:cs="Times New Roman"/>
          <w:color w:val="343434"/>
          <w:sz w:val="20"/>
          <w:szCs w:val="20"/>
        </w:rPr>
        <w:t xml:space="preserve"> serves more than 25 countries throughout Europe, plus Morocco. </w:t>
      </w:r>
      <w:proofErr w:type="spellStart"/>
      <w:r w:rsidRPr="00B703F6">
        <w:rPr>
          <w:rFonts w:ascii="Times New Roman" w:eastAsiaTheme="minorEastAsia" w:hAnsi="Times New Roman" w:cs="Times New Roman"/>
          <w:color w:val="343434"/>
          <w:sz w:val="20"/>
          <w:szCs w:val="20"/>
        </w:rPr>
        <w:t>Ryanair</w:t>
      </w:r>
      <w:proofErr w:type="spellEnd"/>
      <w:r w:rsidRPr="00B703F6">
        <w:rPr>
          <w:rFonts w:ascii="Times New Roman" w:eastAsiaTheme="minorEastAsia" w:hAnsi="Times New Roman" w:cs="Times New Roman"/>
          <w:color w:val="343434"/>
          <w:sz w:val="20"/>
          <w:szCs w:val="20"/>
        </w:rPr>
        <w:t xml:space="preserve"> specializes in short-haul routes between secondary and regional airports. It operates from more than 40 bases, including airports in Belgium, France, Germany, Italy, Spain, and Sweden, as well as in Ireland and the UK. The carrier maintains a fleet of about 270 Boeing 737-800s. </w:t>
      </w:r>
      <w:proofErr w:type="spellStart"/>
      <w:r w:rsidRPr="00B703F6">
        <w:rPr>
          <w:rFonts w:ascii="Times New Roman" w:eastAsiaTheme="minorEastAsia" w:hAnsi="Times New Roman" w:cs="Times New Roman"/>
          <w:color w:val="343434"/>
          <w:sz w:val="20"/>
          <w:szCs w:val="20"/>
        </w:rPr>
        <w:t>Ryanair</w:t>
      </w:r>
      <w:proofErr w:type="spellEnd"/>
      <w:r w:rsidRPr="00B703F6">
        <w:rPr>
          <w:rFonts w:ascii="Times New Roman" w:eastAsiaTheme="minorEastAsia" w:hAnsi="Times New Roman" w:cs="Times New Roman"/>
          <w:color w:val="343434"/>
          <w:sz w:val="20"/>
          <w:szCs w:val="20"/>
        </w:rPr>
        <w:t xml:space="preserve"> holds a 29 </w:t>
      </w:r>
      <w:proofErr w:type="gramStart"/>
      <w:r w:rsidRPr="00B703F6">
        <w:rPr>
          <w:rFonts w:ascii="Times New Roman" w:eastAsiaTheme="minorEastAsia" w:hAnsi="Times New Roman" w:cs="Times New Roman"/>
          <w:color w:val="343434"/>
          <w:sz w:val="20"/>
          <w:szCs w:val="20"/>
        </w:rPr>
        <w:t>percent</w:t>
      </w:r>
      <w:proofErr w:type="gramEnd"/>
      <w:r w:rsidRPr="00B703F6">
        <w:rPr>
          <w:rFonts w:ascii="Times New Roman" w:eastAsiaTheme="minorEastAsia" w:hAnsi="Times New Roman" w:cs="Times New Roman"/>
          <w:color w:val="343434"/>
          <w:sz w:val="20"/>
          <w:szCs w:val="20"/>
        </w:rPr>
        <w:t xml:space="preserve"> stake in </w:t>
      </w:r>
      <w:proofErr w:type="spellStart"/>
      <w:r w:rsidRPr="00B703F6">
        <w:rPr>
          <w:rFonts w:ascii="Times New Roman" w:eastAsiaTheme="minorEastAsia" w:hAnsi="Times New Roman" w:cs="Times New Roman"/>
          <w:color w:val="343434"/>
          <w:sz w:val="20"/>
          <w:szCs w:val="20"/>
        </w:rPr>
        <w:t>Aer</w:t>
      </w:r>
      <w:proofErr w:type="spellEnd"/>
      <w:r w:rsidRPr="00B703F6">
        <w:rPr>
          <w:rFonts w:ascii="Times New Roman" w:eastAsiaTheme="minorEastAsia" w:hAnsi="Times New Roman" w:cs="Times New Roman"/>
          <w:color w:val="343434"/>
          <w:sz w:val="20"/>
          <w:szCs w:val="20"/>
        </w:rPr>
        <w:t xml:space="preserve"> </w:t>
      </w:r>
      <w:proofErr w:type="spellStart"/>
      <w:r w:rsidRPr="00B703F6">
        <w:rPr>
          <w:rFonts w:ascii="Times New Roman" w:eastAsiaTheme="minorEastAsia" w:hAnsi="Times New Roman" w:cs="Times New Roman"/>
          <w:color w:val="343434"/>
          <w:sz w:val="20"/>
          <w:szCs w:val="20"/>
        </w:rPr>
        <w:t>Lingus</w:t>
      </w:r>
      <w:proofErr w:type="spellEnd"/>
      <w:r w:rsidRPr="00B703F6">
        <w:rPr>
          <w:rFonts w:ascii="Times New Roman" w:eastAsiaTheme="minorEastAsia" w:hAnsi="Times New Roman" w:cs="Times New Roman"/>
          <w:color w:val="343434"/>
          <w:sz w:val="20"/>
          <w:szCs w:val="20"/>
        </w:rPr>
        <w:t> and has launched several unsuccessful bids to acquire the rival Irish airline.</w:t>
      </w:r>
    </w:p>
    <w:p w:rsidR="008C2700" w:rsidRPr="005804F6" w:rsidRDefault="008C2700" w:rsidP="002D3CD5">
      <w:pPr>
        <w:spacing w:after="0"/>
        <w:rPr>
          <w:rFonts w:ascii="Times New Roman" w:hAnsi="Times New Roman" w:cs="Times New Roman"/>
          <w:sz w:val="24"/>
          <w:szCs w:val="24"/>
        </w:rPr>
      </w:pPr>
    </w:p>
    <w:p w:rsidR="004071FB" w:rsidRPr="005804F6" w:rsidRDefault="007741E6" w:rsidP="00BA6E57">
      <w:pPr>
        <w:rPr>
          <w:rFonts w:ascii="Times New Roman" w:hAnsi="Times New Roman" w:cs="Times New Roman"/>
          <w:sz w:val="20"/>
          <w:szCs w:val="20"/>
        </w:rPr>
      </w:pPr>
      <w:r w:rsidRPr="005804F6">
        <w:rPr>
          <w:rFonts w:ascii="Times New Roman" w:hAnsi="Times New Roman" w:cs="Times New Roman"/>
          <w:b/>
          <w:sz w:val="28"/>
          <w:szCs w:val="28"/>
        </w:rPr>
        <w:t>B.</w:t>
      </w:r>
      <w:r w:rsidRPr="005804F6">
        <w:rPr>
          <w:rFonts w:ascii="Times New Roman" w:hAnsi="Times New Roman" w:cs="Times New Roman"/>
          <w:b/>
          <w:sz w:val="28"/>
          <w:szCs w:val="28"/>
        </w:rPr>
        <w:tab/>
      </w:r>
      <w:r w:rsidRPr="005804F6">
        <w:rPr>
          <w:rFonts w:ascii="Times New Roman" w:hAnsi="Times New Roman" w:cs="Times New Roman"/>
          <w:b/>
          <w:sz w:val="28"/>
          <w:szCs w:val="28"/>
          <w:u w:val="single"/>
        </w:rPr>
        <w:t>Vision Statement</w:t>
      </w:r>
      <w:r w:rsidRPr="005804F6">
        <w:rPr>
          <w:rFonts w:ascii="Times New Roman" w:hAnsi="Times New Roman" w:cs="Times New Roman"/>
          <w:sz w:val="24"/>
          <w:szCs w:val="24"/>
        </w:rPr>
        <w:t xml:space="preserve"> </w:t>
      </w:r>
      <w:r w:rsidRPr="005804F6">
        <w:rPr>
          <w:rFonts w:ascii="Times New Roman" w:hAnsi="Times New Roman" w:cs="Times New Roman"/>
          <w:sz w:val="20"/>
          <w:szCs w:val="20"/>
        </w:rPr>
        <w:t>(</w:t>
      </w:r>
      <w:r w:rsidR="00C60EE7" w:rsidRPr="005804F6">
        <w:rPr>
          <w:rFonts w:ascii="Times New Roman" w:hAnsi="Times New Roman" w:cs="Times New Roman"/>
          <w:sz w:val="20"/>
          <w:szCs w:val="20"/>
        </w:rPr>
        <w:t>proposed</w:t>
      </w:r>
      <w:r w:rsidRPr="005804F6">
        <w:rPr>
          <w:rFonts w:ascii="Times New Roman" w:hAnsi="Times New Roman" w:cs="Times New Roman"/>
          <w:sz w:val="20"/>
          <w:szCs w:val="20"/>
        </w:rPr>
        <w:t>)</w:t>
      </w:r>
    </w:p>
    <w:p w:rsidR="00C60EE7" w:rsidRPr="00DA36BB" w:rsidRDefault="00C60EE7" w:rsidP="00BA6E57">
      <w:pPr>
        <w:rPr>
          <w:rFonts w:ascii="Times New Roman" w:hAnsi="Times New Roman" w:cs="Times New Roman"/>
          <w:sz w:val="24"/>
          <w:szCs w:val="24"/>
        </w:rPr>
      </w:pPr>
      <w:r w:rsidRPr="005804F6">
        <w:rPr>
          <w:rFonts w:ascii="Times New Roman" w:hAnsi="Times New Roman" w:cs="Times New Roman"/>
          <w:sz w:val="20"/>
          <w:szCs w:val="20"/>
        </w:rPr>
        <w:tab/>
      </w:r>
      <w:proofErr w:type="spellStart"/>
      <w:r w:rsidR="00DA36BB" w:rsidRPr="00DA36BB">
        <w:rPr>
          <w:rFonts w:ascii="Times New Roman" w:hAnsi="Times New Roman" w:cs="Times New Roman"/>
          <w:iCs/>
          <w:sz w:val="20"/>
          <w:szCs w:val="20"/>
        </w:rPr>
        <w:t>Ryanair</w:t>
      </w:r>
      <w:proofErr w:type="spellEnd"/>
      <w:r w:rsidR="00DA36BB" w:rsidRPr="00DA36BB">
        <w:rPr>
          <w:rFonts w:ascii="Times New Roman" w:hAnsi="Times New Roman" w:cs="Times New Roman"/>
          <w:iCs/>
          <w:sz w:val="20"/>
          <w:szCs w:val="20"/>
        </w:rPr>
        <w:t xml:space="preserve"> wants to become the number one travel choice for all local residents and tourists in Europe.</w:t>
      </w:r>
    </w:p>
    <w:p w:rsidR="008C2700" w:rsidRPr="005804F6" w:rsidRDefault="008C2700" w:rsidP="008C2700">
      <w:pPr>
        <w:spacing w:after="0"/>
        <w:rPr>
          <w:rFonts w:ascii="Times New Roman" w:hAnsi="Times New Roman" w:cs="Times New Roman"/>
          <w:sz w:val="24"/>
          <w:szCs w:val="24"/>
        </w:rPr>
      </w:pPr>
    </w:p>
    <w:p w:rsidR="004071FB" w:rsidRDefault="004071FB" w:rsidP="007741E6">
      <w:pPr>
        <w:rPr>
          <w:rFonts w:ascii="Times New Roman" w:hAnsi="Times New Roman" w:cs="Times New Roman"/>
          <w:sz w:val="20"/>
          <w:szCs w:val="20"/>
        </w:rPr>
      </w:pPr>
      <w:r w:rsidRPr="005804F6">
        <w:rPr>
          <w:rFonts w:ascii="Times New Roman" w:hAnsi="Times New Roman" w:cs="Times New Roman"/>
          <w:b/>
          <w:sz w:val="28"/>
          <w:szCs w:val="28"/>
        </w:rPr>
        <w:t>C.</w:t>
      </w:r>
      <w:r w:rsidRPr="005804F6">
        <w:rPr>
          <w:rFonts w:ascii="Times New Roman" w:hAnsi="Times New Roman" w:cs="Times New Roman"/>
          <w:b/>
          <w:sz w:val="28"/>
          <w:szCs w:val="28"/>
        </w:rPr>
        <w:tab/>
      </w:r>
      <w:r w:rsidRPr="005804F6">
        <w:rPr>
          <w:rFonts w:ascii="Times New Roman" w:hAnsi="Times New Roman" w:cs="Times New Roman"/>
          <w:b/>
          <w:sz w:val="28"/>
          <w:szCs w:val="28"/>
          <w:u w:val="single"/>
        </w:rPr>
        <w:t>Mission Statement</w:t>
      </w:r>
      <w:r w:rsidRPr="005804F6">
        <w:rPr>
          <w:rFonts w:ascii="Times New Roman" w:hAnsi="Times New Roman" w:cs="Times New Roman"/>
          <w:sz w:val="24"/>
          <w:szCs w:val="24"/>
        </w:rPr>
        <w:t xml:space="preserve"> </w:t>
      </w:r>
      <w:r w:rsidRPr="005804F6">
        <w:rPr>
          <w:rFonts w:ascii="Times New Roman" w:hAnsi="Times New Roman" w:cs="Times New Roman"/>
          <w:sz w:val="20"/>
          <w:szCs w:val="20"/>
        </w:rPr>
        <w:t>(proposed)</w:t>
      </w:r>
    </w:p>
    <w:p w:rsidR="00DA36BB" w:rsidRPr="00DA36BB" w:rsidRDefault="00DA36BB" w:rsidP="00DA36BB">
      <w:pPr>
        <w:ind w:left="720"/>
        <w:rPr>
          <w:rFonts w:ascii="Times New Roman" w:hAnsi="Times New Roman" w:cs="Times New Roman"/>
          <w:sz w:val="20"/>
          <w:szCs w:val="20"/>
        </w:rPr>
      </w:pPr>
      <w:r w:rsidRPr="00DA36BB">
        <w:rPr>
          <w:rFonts w:ascii="Times New Roman" w:hAnsi="Times New Roman" w:cs="Times New Roman"/>
          <w:iCs/>
          <w:sz w:val="20"/>
          <w:szCs w:val="20"/>
        </w:rPr>
        <w:t xml:space="preserve">With </w:t>
      </w:r>
      <w:proofErr w:type="spellStart"/>
      <w:r w:rsidRPr="00DA36BB">
        <w:rPr>
          <w:rFonts w:ascii="Times New Roman" w:hAnsi="Times New Roman" w:cs="Times New Roman"/>
          <w:iCs/>
          <w:sz w:val="20"/>
          <w:szCs w:val="20"/>
        </w:rPr>
        <w:t>Ryanair’s</w:t>
      </w:r>
      <w:proofErr w:type="spellEnd"/>
      <w:r w:rsidRPr="00DA36BB">
        <w:rPr>
          <w:rFonts w:ascii="Times New Roman" w:hAnsi="Times New Roman" w:cs="Times New Roman"/>
          <w:iCs/>
          <w:sz w:val="20"/>
          <w:szCs w:val="20"/>
        </w:rPr>
        <w:t xml:space="preserve"> new technological planes we hope to please all of our European customers on their travel</w:t>
      </w:r>
      <w:proofErr w:type="gramStart"/>
      <w:r w:rsidRPr="00DA36BB">
        <w:rPr>
          <w:rFonts w:ascii="Times New Roman" w:hAnsi="Times New Roman" w:cs="Times New Roman"/>
          <w:iCs/>
          <w:sz w:val="20"/>
          <w:szCs w:val="20"/>
        </w:rPr>
        <w:t>.(</w:t>
      </w:r>
      <w:proofErr w:type="gramEnd"/>
      <w:r w:rsidRPr="00DA36BB">
        <w:rPr>
          <w:rFonts w:ascii="Times New Roman" w:hAnsi="Times New Roman" w:cs="Times New Roman"/>
          <w:iCs/>
          <w:sz w:val="20"/>
          <w:szCs w:val="20"/>
        </w:rPr>
        <w:t xml:space="preserve">4,3) We hope to serve people of all ages while providing the best service money can buy.(1,2) We </w:t>
      </w:r>
      <w:r>
        <w:rPr>
          <w:rFonts w:ascii="Times New Roman" w:hAnsi="Times New Roman" w:cs="Times New Roman"/>
          <w:iCs/>
          <w:sz w:val="20"/>
          <w:szCs w:val="20"/>
        </w:rPr>
        <w:t>will</w:t>
      </w:r>
      <w:r w:rsidRPr="00DA36BB">
        <w:rPr>
          <w:rFonts w:ascii="Times New Roman" w:hAnsi="Times New Roman" w:cs="Times New Roman"/>
          <w:iCs/>
          <w:sz w:val="20"/>
          <w:szCs w:val="20"/>
        </w:rPr>
        <w:t xml:space="preserve"> bring our low price travel, with our dedic</w:t>
      </w:r>
      <w:r>
        <w:rPr>
          <w:rFonts w:ascii="Times New Roman" w:hAnsi="Times New Roman" w:cs="Times New Roman"/>
          <w:iCs/>
          <w:sz w:val="20"/>
          <w:szCs w:val="20"/>
        </w:rPr>
        <w:t>ation to helping our community(7,8) and w</w:t>
      </w:r>
      <w:r w:rsidRPr="00DA36BB">
        <w:rPr>
          <w:rFonts w:ascii="Times New Roman" w:hAnsi="Times New Roman" w:cs="Times New Roman"/>
          <w:iCs/>
          <w:sz w:val="20"/>
          <w:szCs w:val="20"/>
        </w:rPr>
        <w:t>ith our marketing plan we hope to grow, while providing the best work experience for our employees. (5</w:t>
      </w:r>
      <w:proofErr w:type="gramStart"/>
      <w:r w:rsidRPr="00DA36BB">
        <w:rPr>
          <w:rFonts w:ascii="Times New Roman" w:hAnsi="Times New Roman" w:cs="Times New Roman"/>
          <w:iCs/>
          <w:sz w:val="20"/>
          <w:szCs w:val="20"/>
        </w:rPr>
        <w:t>,9</w:t>
      </w:r>
      <w:proofErr w:type="gramEnd"/>
      <w:r w:rsidRPr="00DA36BB">
        <w:rPr>
          <w:rFonts w:ascii="Times New Roman" w:hAnsi="Times New Roman" w:cs="Times New Roman"/>
          <w:iCs/>
          <w:sz w:val="20"/>
          <w:szCs w:val="20"/>
        </w:rPr>
        <w:t xml:space="preserve">) We </w:t>
      </w:r>
      <w:r>
        <w:rPr>
          <w:rFonts w:ascii="Times New Roman" w:hAnsi="Times New Roman" w:cs="Times New Roman"/>
          <w:iCs/>
          <w:sz w:val="20"/>
          <w:szCs w:val="20"/>
        </w:rPr>
        <w:t>will</w:t>
      </w:r>
      <w:r w:rsidRPr="00DA36BB">
        <w:rPr>
          <w:rFonts w:ascii="Times New Roman" w:hAnsi="Times New Roman" w:cs="Times New Roman"/>
          <w:iCs/>
          <w:sz w:val="20"/>
          <w:szCs w:val="20"/>
        </w:rPr>
        <w:t xml:space="preserve"> treat everyone equally and with the upmost respect</w:t>
      </w:r>
      <w:r>
        <w:rPr>
          <w:rFonts w:ascii="Times New Roman" w:hAnsi="Times New Roman" w:cs="Times New Roman"/>
          <w:iCs/>
          <w:sz w:val="20"/>
          <w:szCs w:val="20"/>
        </w:rPr>
        <w:t>.</w:t>
      </w:r>
    </w:p>
    <w:p w:rsidR="00DA36BB" w:rsidRDefault="00DA36BB" w:rsidP="00F455C2">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Customers</w:t>
      </w:r>
    </w:p>
    <w:p w:rsidR="0052254C" w:rsidRPr="005804F6" w:rsidRDefault="0052254C" w:rsidP="00F455C2">
      <w:pPr>
        <w:pStyle w:val="ListParagraph"/>
        <w:numPr>
          <w:ilvl w:val="0"/>
          <w:numId w:val="1"/>
        </w:numPr>
        <w:rPr>
          <w:rFonts w:ascii="Times New Roman" w:hAnsi="Times New Roman" w:cs="Times New Roman"/>
          <w:sz w:val="20"/>
          <w:szCs w:val="20"/>
        </w:rPr>
      </w:pPr>
      <w:r w:rsidRPr="005804F6">
        <w:rPr>
          <w:rFonts w:ascii="Times New Roman" w:hAnsi="Times New Roman" w:cs="Times New Roman"/>
          <w:sz w:val="20"/>
          <w:szCs w:val="20"/>
        </w:rPr>
        <w:t>Products or services</w:t>
      </w:r>
    </w:p>
    <w:p w:rsidR="0052254C" w:rsidRPr="005804F6" w:rsidRDefault="0052254C" w:rsidP="00F455C2">
      <w:pPr>
        <w:pStyle w:val="ListParagraph"/>
        <w:numPr>
          <w:ilvl w:val="0"/>
          <w:numId w:val="1"/>
        </w:numPr>
        <w:rPr>
          <w:rFonts w:ascii="Times New Roman" w:hAnsi="Times New Roman" w:cs="Times New Roman"/>
          <w:sz w:val="20"/>
          <w:szCs w:val="20"/>
        </w:rPr>
      </w:pPr>
      <w:r w:rsidRPr="005804F6">
        <w:rPr>
          <w:rFonts w:ascii="Times New Roman" w:hAnsi="Times New Roman" w:cs="Times New Roman"/>
          <w:sz w:val="20"/>
          <w:szCs w:val="20"/>
        </w:rPr>
        <w:t>Markets</w:t>
      </w:r>
    </w:p>
    <w:p w:rsidR="0052254C" w:rsidRPr="005804F6" w:rsidRDefault="0052254C" w:rsidP="00F455C2">
      <w:pPr>
        <w:pStyle w:val="ListParagraph"/>
        <w:numPr>
          <w:ilvl w:val="0"/>
          <w:numId w:val="1"/>
        </w:numPr>
        <w:rPr>
          <w:rFonts w:ascii="Times New Roman" w:hAnsi="Times New Roman" w:cs="Times New Roman"/>
          <w:sz w:val="20"/>
          <w:szCs w:val="20"/>
        </w:rPr>
      </w:pPr>
      <w:r w:rsidRPr="005804F6">
        <w:rPr>
          <w:rFonts w:ascii="Times New Roman" w:hAnsi="Times New Roman" w:cs="Times New Roman"/>
          <w:sz w:val="20"/>
          <w:szCs w:val="20"/>
        </w:rPr>
        <w:t>Technology</w:t>
      </w:r>
    </w:p>
    <w:p w:rsidR="0052254C" w:rsidRPr="005804F6" w:rsidRDefault="0052254C" w:rsidP="00F455C2">
      <w:pPr>
        <w:pStyle w:val="ListParagraph"/>
        <w:numPr>
          <w:ilvl w:val="0"/>
          <w:numId w:val="1"/>
        </w:numPr>
        <w:rPr>
          <w:rFonts w:ascii="Times New Roman" w:hAnsi="Times New Roman" w:cs="Times New Roman"/>
          <w:sz w:val="20"/>
          <w:szCs w:val="20"/>
        </w:rPr>
      </w:pPr>
      <w:r w:rsidRPr="005804F6">
        <w:rPr>
          <w:rFonts w:ascii="Times New Roman" w:hAnsi="Times New Roman" w:cs="Times New Roman"/>
          <w:sz w:val="20"/>
          <w:szCs w:val="20"/>
        </w:rPr>
        <w:t>Concern for survival, growth, and profitability</w:t>
      </w:r>
    </w:p>
    <w:p w:rsidR="0052254C" w:rsidRPr="005804F6" w:rsidRDefault="0052254C" w:rsidP="00F455C2">
      <w:pPr>
        <w:pStyle w:val="ListParagraph"/>
        <w:numPr>
          <w:ilvl w:val="0"/>
          <w:numId w:val="1"/>
        </w:numPr>
        <w:rPr>
          <w:rFonts w:ascii="Times New Roman" w:hAnsi="Times New Roman" w:cs="Times New Roman"/>
          <w:sz w:val="20"/>
          <w:szCs w:val="20"/>
        </w:rPr>
      </w:pPr>
      <w:r w:rsidRPr="005804F6">
        <w:rPr>
          <w:rFonts w:ascii="Times New Roman" w:hAnsi="Times New Roman" w:cs="Times New Roman"/>
          <w:sz w:val="20"/>
          <w:szCs w:val="20"/>
        </w:rPr>
        <w:t>Philosophy</w:t>
      </w:r>
    </w:p>
    <w:p w:rsidR="0052254C" w:rsidRPr="005804F6" w:rsidRDefault="0052254C" w:rsidP="00F455C2">
      <w:pPr>
        <w:pStyle w:val="ListParagraph"/>
        <w:numPr>
          <w:ilvl w:val="0"/>
          <w:numId w:val="1"/>
        </w:numPr>
        <w:rPr>
          <w:rFonts w:ascii="Times New Roman" w:hAnsi="Times New Roman" w:cs="Times New Roman"/>
          <w:sz w:val="20"/>
          <w:szCs w:val="20"/>
        </w:rPr>
      </w:pPr>
      <w:r w:rsidRPr="005804F6">
        <w:rPr>
          <w:rFonts w:ascii="Times New Roman" w:hAnsi="Times New Roman" w:cs="Times New Roman"/>
          <w:sz w:val="20"/>
          <w:szCs w:val="20"/>
        </w:rPr>
        <w:t>Self-concept</w:t>
      </w:r>
    </w:p>
    <w:p w:rsidR="0052254C" w:rsidRPr="005804F6" w:rsidRDefault="0052254C" w:rsidP="00F455C2">
      <w:pPr>
        <w:pStyle w:val="ListParagraph"/>
        <w:numPr>
          <w:ilvl w:val="0"/>
          <w:numId w:val="1"/>
        </w:numPr>
        <w:rPr>
          <w:rFonts w:ascii="Times New Roman" w:hAnsi="Times New Roman" w:cs="Times New Roman"/>
          <w:sz w:val="20"/>
          <w:szCs w:val="20"/>
        </w:rPr>
      </w:pPr>
      <w:r w:rsidRPr="005804F6">
        <w:rPr>
          <w:rFonts w:ascii="Times New Roman" w:hAnsi="Times New Roman" w:cs="Times New Roman"/>
          <w:sz w:val="20"/>
          <w:szCs w:val="20"/>
        </w:rPr>
        <w:t>Concern for public image</w:t>
      </w:r>
    </w:p>
    <w:p w:rsidR="008C2700" w:rsidRPr="005804F6" w:rsidRDefault="0052254C" w:rsidP="001D5EB8">
      <w:pPr>
        <w:pStyle w:val="ListParagraph"/>
        <w:numPr>
          <w:ilvl w:val="0"/>
          <w:numId w:val="1"/>
        </w:numPr>
        <w:rPr>
          <w:rFonts w:ascii="Times New Roman" w:hAnsi="Times New Roman" w:cs="Times New Roman"/>
          <w:sz w:val="20"/>
          <w:szCs w:val="20"/>
        </w:rPr>
      </w:pPr>
      <w:r w:rsidRPr="005804F6">
        <w:rPr>
          <w:rFonts w:ascii="Times New Roman" w:hAnsi="Times New Roman" w:cs="Times New Roman"/>
          <w:sz w:val="20"/>
          <w:szCs w:val="20"/>
        </w:rPr>
        <w:t>Concern for employees</w:t>
      </w:r>
    </w:p>
    <w:p w:rsidR="008C2700" w:rsidRPr="005804F6" w:rsidRDefault="008C2700" w:rsidP="008C2700">
      <w:pPr>
        <w:pStyle w:val="ListParagraph"/>
        <w:ind w:left="1080"/>
        <w:rPr>
          <w:rFonts w:ascii="Times New Roman" w:hAnsi="Times New Roman" w:cs="Times New Roman"/>
          <w:sz w:val="20"/>
          <w:szCs w:val="20"/>
        </w:rPr>
      </w:pPr>
    </w:p>
    <w:p w:rsidR="001D5EB8" w:rsidRPr="005804F6" w:rsidRDefault="001D5EB8" w:rsidP="008C2700">
      <w:pPr>
        <w:rPr>
          <w:rFonts w:ascii="Times New Roman" w:hAnsi="Times New Roman" w:cs="Times New Roman"/>
          <w:sz w:val="20"/>
          <w:szCs w:val="20"/>
        </w:rPr>
      </w:pPr>
      <w:r w:rsidRPr="005804F6">
        <w:rPr>
          <w:rFonts w:ascii="Times New Roman" w:hAnsi="Times New Roman" w:cs="Times New Roman"/>
          <w:b/>
          <w:sz w:val="28"/>
          <w:szCs w:val="28"/>
        </w:rPr>
        <w:t>D.</w:t>
      </w:r>
      <w:r w:rsidRPr="005804F6">
        <w:rPr>
          <w:rFonts w:ascii="Times New Roman" w:hAnsi="Times New Roman" w:cs="Times New Roman"/>
          <w:b/>
          <w:sz w:val="28"/>
          <w:szCs w:val="28"/>
        </w:rPr>
        <w:tab/>
      </w:r>
      <w:r w:rsidRPr="005804F6">
        <w:rPr>
          <w:rFonts w:ascii="Times New Roman" w:hAnsi="Times New Roman" w:cs="Times New Roman"/>
          <w:b/>
          <w:sz w:val="28"/>
          <w:szCs w:val="28"/>
          <w:u w:val="single"/>
        </w:rPr>
        <w:t>External Audit</w:t>
      </w:r>
    </w:p>
    <w:p w:rsidR="001D5EB8" w:rsidRPr="005804F6" w:rsidRDefault="001D5EB8" w:rsidP="00AF3DF8">
      <w:pPr>
        <w:rPr>
          <w:rFonts w:ascii="Times New Roman" w:hAnsi="Times New Roman" w:cs="Times New Roman"/>
          <w:b/>
          <w:sz w:val="20"/>
          <w:szCs w:val="20"/>
        </w:rPr>
      </w:pPr>
      <w:r w:rsidRPr="005804F6">
        <w:rPr>
          <w:rFonts w:ascii="Times New Roman" w:hAnsi="Times New Roman" w:cs="Times New Roman"/>
          <w:sz w:val="20"/>
          <w:szCs w:val="20"/>
        </w:rPr>
        <w:tab/>
      </w:r>
      <w:r w:rsidRPr="005804F6">
        <w:rPr>
          <w:rFonts w:ascii="Times New Roman" w:hAnsi="Times New Roman" w:cs="Times New Roman"/>
          <w:b/>
          <w:sz w:val="20"/>
          <w:szCs w:val="20"/>
        </w:rPr>
        <w:t>Opportunities</w:t>
      </w:r>
    </w:p>
    <w:p w:rsidR="00AF3BD1" w:rsidRPr="00FA79CE" w:rsidRDefault="00284847" w:rsidP="00FA79CE">
      <w:pPr>
        <w:pStyle w:val="ListParagraph"/>
        <w:numPr>
          <w:ilvl w:val="0"/>
          <w:numId w:val="28"/>
        </w:numPr>
        <w:spacing w:after="0"/>
        <w:rPr>
          <w:rFonts w:ascii="Times New Roman" w:hAnsi="Times New Roman" w:cs="Times New Roman"/>
          <w:sz w:val="20"/>
          <w:szCs w:val="20"/>
        </w:rPr>
      </w:pPr>
      <w:r w:rsidRPr="00FA79CE">
        <w:rPr>
          <w:rFonts w:ascii="Times New Roman" w:hAnsi="Times New Roman" w:cs="Times New Roman"/>
          <w:sz w:val="20"/>
          <w:szCs w:val="20"/>
        </w:rPr>
        <w:t xml:space="preserve">Local competitors’ going bankrupt allows </w:t>
      </w:r>
      <w:proofErr w:type="spellStart"/>
      <w:r w:rsidRPr="00FA79CE">
        <w:rPr>
          <w:rFonts w:ascii="Times New Roman" w:hAnsi="Times New Roman" w:cs="Times New Roman"/>
          <w:sz w:val="20"/>
          <w:szCs w:val="20"/>
        </w:rPr>
        <w:t>Ryanair</w:t>
      </w:r>
      <w:proofErr w:type="spellEnd"/>
      <w:r w:rsidRPr="00FA79CE">
        <w:rPr>
          <w:rFonts w:ascii="Times New Roman" w:hAnsi="Times New Roman" w:cs="Times New Roman"/>
          <w:sz w:val="20"/>
          <w:szCs w:val="20"/>
        </w:rPr>
        <w:t xml:space="preserve"> to capture their customers and possibly buy equipment they are forced to sell</w:t>
      </w:r>
      <w:r w:rsidR="00FA79CE">
        <w:rPr>
          <w:rFonts w:ascii="Times New Roman" w:hAnsi="Times New Roman" w:cs="Times New Roman"/>
          <w:sz w:val="20"/>
          <w:szCs w:val="20"/>
        </w:rPr>
        <w:t>.</w:t>
      </w:r>
    </w:p>
    <w:p w:rsidR="00AF3BD1" w:rsidRPr="00FA79CE" w:rsidRDefault="00284847" w:rsidP="00FA79CE">
      <w:pPr>
        <w:numPr>
          <w:ilvl w:val="0"/>
          <w:numId w:val="28"/>
        </w:numPr>
        <w:tabs>
          <w:tab w:val="num" w:pos="720"/>
        </w:tabs>
        <w:spacing w:after="0"/>
        <w:rPr>
          <w:rFonts w:ascii="Times New Roman" w:hAnsi="Times New Roman" w:cs="Times New Roman"/>
          <w:sz w:val="20"/>
          <w:szCs w:val="20"/>
        </w:rPr>
      </w:pPr>
      <w:r w:rsidRPr="00FA79CE">
        <w:rPr>
          <w:rFonts w:ascii="Times New Roman" w:hAnsi="Times New Roman" w:cs="Times New Roman"/>
          <w:sz w:val="20"/>
          <w:szCs w:val="20"/>
        </w:rPr>
        <w:t>Lower interest rate on borrowing money</w:t>
      </w:r>
      <w:r w:rsidR="00FA79CE">
        <w:rPr>
          <w:rFonts w:ascii="Times New Roman" w:hAnsi="Times New Roman" w:cs="Times New Roman"/>
          <w:sz w:val="20"/>
          <w:szCs w:val="20"/>
        </w:rPr>
        <w:t>.</w:t>
      </w:r>
    </w:p>
    <w:p w:rsidR="00AF3BD1" w:rsidRPr="00FA79CE" w:rsidRDefault="00284847" w:rsidP="00FA79CE">
      <w:pPr>
        <w:numPr>
          <w:ilvl w:val="0"/>
          <w:numId w:val="28"/>
        </w:numPr>
        <w:tabs>
          <w:tab w:val="num" w:pos="720"/>
        </w:tabs>
        <w:spacing w:after="0"/>
        <w:rPr>
          <w:rFonts w:ascii="Times New Roman" w:hAnsi="Times New Roman" w:cs="Times New Roman"/>
          <w:sz w:val="20"/>
          <w:szCs w:val="20"/>
        </w:rPr>
      </w:pPr>
      <w:r w:rsidRPr="00FA79CE">
        <w:rPr>
          <w:rFonts w:ascii="Times New Roman" w:hAnsi="Times New Roman" w:cs="Times New Roman"/>
          <w:sz w:val="20"/>
          <w:szCs w:val="20"/>
        </w:rPr>
        <w:t>Down cycle of economy has increased potential profit because</w:t>
      </w:r>
      <w:r w:rsidR="00FA79CE">
        <w:rPr>
          <w:rFonts w:ascii="Times New Roman" w:hAnsi="Times New Roman" w:cs="Times New Roman"/>
          <w:sz w:val="20"/>
          <w:szCs w:val="20"/>
        </w:rPr>
        <w:t xml:space="preserve"> people are most cost sensitive.</w:t>
      </w:r>
    </w:p>
    <w:p w:rsidR="00AF3BD1" w:rsidRPr="00FA79CE" w:rsidRDefault="00284847" w:rsidP="00FA79CE">
      <w:pPr>
        <w:numPr>
          <w:ilvl w:val="0"/>
          <w:numId w:val="28"/>
        </w:numPr>
        <w:tabs>
          <w:tab w:val="num" w:pos="720"/>
        </w:tabs>
        <w:spacing w:after="0"/>
        <w:rPr>
          <w:rFonts w:ascii="Times New Roman" w:hAnsi="Times New Roman" w:cs="Times New Roman"/>
          <w:sz w:val="20"/>
          <w:szCs w:val="20"/>
        </w:rPr>
      </w:pPr>
      <w:r w:rsidRPr="00FA79CE">
        <w:rPr>
          <w:rFonts w:ascii="Times New Roman" w:hAnsi="Times New Roman" w:cs="Times New Roman"/>
          <w:sz w:val="20"/>
          <w:szCs w:val="20"/>
        </w:rPr>
        <w:lastRenderedPageBreak/>
        <w:t>Potential increase in investors due to high dividend payout - $500 million dividend</w:t>
      </w:r>
      <w:r w:rsidR="00FA79CE">
        <w:rPr>
          <w:rFonts w:ascii="Times New Roman" w:hAnsi="Times New Roman" w:cs="Times New Roman"/>
          <w:sz w:val="20"/>
          <w:szCs w:val="20"/>
        </w:rPr>
        <w:t>.</w:t>
      </w:r>
    </w:p>
    <w:p w:rsidR="00AF3BD1" w:rsidRPr="00FA79CE" w:rsidRDefault="00FA79CE" w:rsidP="00FA79CE">
      <w:pPr>
        <w:numPr>
          <w:ilvl w:val="0"/>
          <w:numId w:val="28"/>
        </w:numPr>
        <w:tabs>
          <w:tab w:val="num" w:pos="720"/>
        </w:tabs>
        <w:spacing w:after="0"/>
        <w:rPr>
          <w:rFonts w:ascii="Times New Roman" w:hAnsi="Times New Roman" w:cs="Times New Roman"/>
          <w:sz w:val="20"/>
          <w:szCs w:val="20"/>
        </w:rPr>
      </w:pPr>
      <w:r>
        <w:rPr>
          <w:rFonts w:ascii="Times New Roman" w:hAnsi="Times New Roman" w:cs="Times New Roman"/>
          <w:sz w:val="20"/>
          <w:szCs w:val="20"/>
        </w:rPr>
        <w:t>The economy is recovering.</w:t>
      </w:r>
    </w:p>
    <w:p w:rsidR="00AF3BD1" w:rsidRPr="00FA79CE" w:rsidRDefault="00284847" w:rsidP="00FA79CE">
      <w:pPr>
        <w:numPr>
          <w:ilvl w:val="0"/>
          <w:numId w:val="28"/>
        </w:numPr>
        <w:spacing w:after="0"/>
        <w:rPr>
          <w:rFonts w:ascii="Times New Roman" w:hAnsi="Times New Roman" w:cs="Times New Roman"/>
          <w:sz w:val="20"/>
          <w:szCs w:val="20"/>
        </w:rPr>
      </w:pPr>
      <w:r w:rsidRPr="00FA79CE">
        <w:rPr>
          <w:rFonts w:ascii="Times New Roman" w:hAnsi="Times New Roman" w:cs="Times New Roman"/>
          <w:sz w:val="20"/>
          <w:szCs w:val="20"/>
        </w:rPr>
        <w:t xml:space="preserve">Cheaper vacation prices </w:t>
      </w:r>
      <w:r w:rsidR="00A60BD6">
        <w:rPr>
          <w:rFonts w:ascii="Times New Roman" w:hAnsi="Times New Roman" w:cs="Times New Roman"/>
          <w:sz w:val="20"/>
          <w:szCs w:val="20"/>
        </w:rPr>
        <w:t xml:space="preserve">are being offered </w:t>
      </w:r>
      <w:r w:rsidRPr="00FA79CE">
        <w:rPr>
          <w:rFonts w:ascii="Times New Roman" w:hAnsi="Times New Roman" w:cs="Times New Roman"/>
          <w:sz w:val="20"/>
          <w:szCs w:val="20"/>
        </w:rPr>
        <w:t>by resorts</w:t>
      </w:r>
      <w:r w:rsidR="00A60BD6">
        <w:rPr>
          <w:rFonts w:ascii="Times New Roman" w:hAnsi="Times New Roman" w:cs="Times New Roman"/>
          <w:sz w:val="20"/>
          <w:szCs w:val="20"/>
        </w:rPr>
        <w:t>.</w:t>
      </w:r>
    </w:p>
    <w:p w:rsidR="00AF3BD1" w:rsidRPr="00FA79CE" w:rsidRDefault="00284847" w:rsidP="00FA79CE">
      <w:pPr>
        <w:numPr>
          <w:ilvl w:val="0"/>
          <w:numId w:val="28"/>
        </w:numPr>
        <w:spacing w:after="0"/>
        <w:rPr>
          <w:rFonts w:ascii="Times New Roman" w:hAnsi="Times New Roman" w:cs="Times New Roman"/>
          <w:sz w:val="20"/>
          <w:szCs w:val="20"/>
        </w:rPr>
      </w:pPr>
      <w:r w:rsidRPr="00FA79CE">
        <w:rPr>
          <w:rFonts w:ascii="Times New Roman" w:hAnsi="Times New Roman" w:cs="Times New Roman"/>
          <w:sz w:val="20"/>
          <w:szCs w:val="20"/>
        </w:rPr>
        <w:t>European countries lowering or doing away with tourist tax</w:t>
      </w:r>
      <w:r w:rsidR="00951AD4">
        <w:rPr>
          <w:rFonts w:ascii="Times New Roman" w:hAnsi="Times New Roman" w:cs="Times New Roman"/>
          <w:sz w:val="20"/>
          <w:szCs w:val="20"/>
        </w:rPr>
        <w:t>e</w:t>
      </w:r>
      <w:r w:rsidR="00A60BD6">
        <w:rPr>
          <w:rFonts w:ascii="Times New Roman" w:hAnsi="Times New Roman" w:cs="Times New Roman"/>
          <w:sz w:val="20"/>
          <w:szCs w:val="20"/>
        </w:rPr>
        <w:t>s</w:t>
      </w:r>
      <w:r w:rsidRPr="00FA79CE">
        <w:rPr>
          <w:rFonts w:ascii="Times New Roman" w:hAnsi="Times New Roman" w:cs="Times New Roman"/>
          <w:sz w:val="20"/>
          <w:szCs w:val="20"/>
        </w:rPr>
        <w:t xml:space="preserve"> will attract more vacationers</w:t>
      </w:r>
      <w:r w:rsidR="00A60BD6">
        <w:rPr>
          <w:rFonts w:ascii="Times New Roman" w:hAnsi="Times New Roman" w:cs="Times New Roman"/>
          <w:sz w:val="20"/>
          <w:szCs w:val="20"/>
        </w:rPr>
        <w:t>.</w:t>
      </w:r>
    </w:p>
    <w:p w:rsidR="00AF3BD1" w:rsidRPr="00FA79CE" w:rsidRDefault="00284847" w:rsidP="00FA79CE">
      <w:pPr>
        <w:numPr>
          <w:ilvl w:val="0"/>
          <w:numId w:val="28"/>
        </w:numPr>
        <w:spacing w:after="0"/>
        <w:rPr>
          <w:rFonts w:ascii="Times New Roman" w:hAnsi="Times New Roman" w:cs="Times New Roman"/>
          <w:sz w:val="20"/>
          <w:szCs w:val="20"/>
        </w:rPr>
      </w:pPr>
      <w:r w:rsidRPr="00FA79CE">
        <w:rPr>
          <w:rFonts w:ascii="Times New Roman" w:hAnsi="Times New Roman" w:cs="Times New Roman"/>
          <w:sz w:val="20"/>
          <w:szCs w:val="20"/>
        </w:rPr>
        <w:t>Passengers expected to grow to 73.5 million by the beginning</w:t>
      </w:r>
      <w:r w:rsidR="00A60BD6">
        <w:rPr>
          <w:rFonts w:ascii="Times New Roman" w:hAnsi="Times New Roman" w:cs="Times New Roman"/>
          <w:sz w:val="20"/>
          <w:szCs w:val="20"/>
        </w:rPr>
        <w:t xml:space="preserve"> of 2012.</w:t>
      </w:r>
      <w:r w:rsidRPr="00FA79CE">
        <w:rPr>
          <w:rFonts w:ascii="Times New Roman" w:hAnsi="Times New Roman" w:cs="Times New Roman"/>
          <w:sz w:val="20"/>
          <w:szCs w:val="20"/>
        </w:rPr>
        <w:t xml:space="preserve"> </w:t>
      </w:r>
    </w:p>
    <w:p w:rsidR="00AF3DF8" w:rsidRPr="005804F6" w:rsidRDefault="00AF3DF8" w:rsidP="00F029C4">
      <w:pPr>
        <w:spacing w:after="0"/>
        <w:rPr>
          <w:rFonts w:ascii="Times New Roman" w:hAnsi="Times New Roman" w:cs="Times New Roman"/>
          <w:sz w:val="20"/>
          <w:szCs w:val="20"/>
        </w:rPr>
      </w:pPr>
    </w:p>
    <w:p w:rsidR="00312DD4" w:rsidRDefault="00312DD4" w:rsidP="00312DD4">
      <w:pPr>
        <w:spacing w:after="0"/>
        <w:ind w:left="720"/>
        <w:rPr>
          <w:rFonts w:ascii="Times New Roman" w:hAnsi="Times New Roman" w:cs="Times New Roman"/>
          <w:b/>
          <w:sz w:val="20"/>
          <w:szCs w:val="20"/>
        </w:rPr>
      </w:pPr>
      <w:r w:rsidRPr="005804F6">
        <w:rPr>
          <w:rFonts w:ascii="Times New Roman" w:hAnsi="Times New Roman" w:cs="Times New Roman"/>
          <w:b/>
          <w:sz w:val="20"/>
          <w:szCs w:val="20"/>
        </w:rPr>
        <w:t>Threats</w:t>
      </w:r>
    </w:p>
    <w:p w:rsidR="00AF3BD1" w:rsidRPr="001D65A2" w:rsidRDefault="00AF3BD1" w:rsidP="001D65A2">
      <w:pPr>
        <w:spacing w:after="0"/>
        <w:rPr>
          <w:rFonts w:ascii="Times New Roman" w:hAnsi="Times New Roman" w:cs="Times New Roman"/>
          <w:sz w:val="20"/>
          <w:szCs w:val="20"/>
        </w:rPr>
      </w:pPr>
    </w:p>
    <w:p w:rsidR="00AF3BD1" w:rsidRPr="00951AD4" w:rsidRDefault="00284847" w:rsidP="00FA79CE">
      <w:pPr>
        <w:numPr>
          <w:ilvl w:val="0"/>
          <w:numId w:val="30"/>
        </w:numPr>
        <w:tabs>
          <w:tab w:val="num" w:pos="720"/>
        </w:tabs>
        <w:spacing w:after="0"/>
        <w:rPr>
          <w:rFonts w:ascii="Times New Roman" w:hAnsi="Times New Roman" w:cs="Times New Roman"/>
          <w:sz w:val="20"/>
          <w:szCs w:val="20"/>
        </w:rPr>
      </w:pPr>
      <w:r w:rsidRPr="00951AD4">
        <w:rPr>
          <w:rFonts w:ascii="Times New Roman" w:hAnsi="Times New Roman" w:cs="Times New Roman"/>
          <w:sz w:val="20"/>
          <w:szCs w:val="20"/>
        </w:rPr>
        <w:t>Regulatory rules</w:t>
      </w:r>
      <w:r w:rsidR="001D65A2" w:rsidRPr="00951AD4">
        <w:rPr>
          <w:rFonts w:ascii="Times New Roman" w:hAnsi="Times New Roman" w:cs="Times New Roman"/>
          <w:sz w:val="20"/>
          <w:szCs w:val="20"/>
        </w:rPr>
        <w:t xml:space="preserve"> in Europe</w:t>
      </w:r>
      <w:r w:rsidRPr="00951AD4">
        <w:rPr>
          <w:rFonts w:ascii="Times New Roman" w:hAnsi="Times New Roman" w:cs="Times New Roman"/>
          <w:sz w:val="20"/>
          <w:szCs w:val="20"/>
        </w:rPr>
        <w:t xml:space="preserve"> can change that would restrain the way </w:t>
      </w:r>
      <w:proofErr w:type="spellStart"/>
      <w:r w:rsidRPr="00951AD4">
        <w:rPr>
          <w:rFonts w:ascii="Times New Roman" w:hAnsi="Times New Roman" w:cs="Times New Roman"/>
          <w:sz w:val="20"/>
          <w:szCs w:val="20"/>
        </w:rPr>
        <w:t>Ryanair</w:t>
      </w:r>
      <w:proofErr w:type="spellEnd"/>
      <w:r w:rsidRPr="00951AD4">
        <w:rPr>
          <w:rFonts w:ascii="Times New Roman" w:hAnsi="Times New Roman" w:cs="Times New Roman"/>
          <w:sz w:val="20"/>
          <w:szCs w:val="20"/>
        </w:rPr>
        <w:t xml:space="preserve"> does business</w:t>
      </w:r>
      <w:r w:rsidR="00A60BD6" w:rsidRPr="00951AD4">
        <w:rPr>
          <w:rFonts w:ascii="Times New Roman" w:hAnsi="Times New Roman" w:cs="Times New Roman"/>
          <w:sz w:val="20"/>
          <w:szCs w:val="20"/>
        </w:rPr>
        <w:t>.</w:t>
      </w:r>
    </w:p>
    <w:p w:rsidR="00AF3BD1" w:rsidRPr="00951AD4" w:rsidRDefault="00284847" w:rsidP="00FA79CE">
      <w:pPr>
        <w:numPr>
          <w:ilvl w:val="0"/>
          <w:numId w:val="30"/>
        </w:numPr>
        <w:tabs>
          <w:tab w:val="num" w:pos="720"/>
        </w:tabs>
        <w:spacing w:after="0"/>
        <w:rPr>
          <w:rFonts w:ascii="Times New Roman" w:hAnsi="Times New Roman" w:cs="Times New Roman"/>
          <w:sz w:val="20"/>
          <w:szCs w:val="20"/>
        </w:rPr>
      </w:pPr>
      <w:r w:rsidRPr="00951AD4">
        <w:rPr>
          <w:rFonts w:ascii="Times New Roman" w:hAnsi="Times New Roman" w:cs="Times New Roman"/>
          <w:sz w:val="20"/>
          <w:szCs w:val="20"/>
        </w:rPr>
        <w:t>Increase in competitor customer service could attract customers to their airlines</w:t>
      </w:r>
      <w:r w:rsidR="00A60BD6" w:rsidRPr="00951AD4">
        <w:rPr>
          <w:rFonts w:ascii="Times New Roman" w:hAnsi="Times New Roman" w:cs="Times New Roman"/>
          <w:sz w:val="20"/>
          <w:szCs w:val="20"/>
        </w:rPr>
        <w:t>.</w:t>
      </w:r>
    </w:p>
    <w:p w:rsidR="00AF3BD1" w:rsidRPr="00951AD4" w:rsidRDefault="00A60BD6" w:rsidP="001D65A2">
      <w:pPr>
        <w:numPr>
          <w:ilvl w:val="0"/>
          <w:numId w:val="30"/>
        </w:numPr>
        <w:spacing w:after="0"/>
        <w:rPr>
          <w:rFonts w:ascii="Times New Roman" w:hAnsi="Times New Roman" w:cs="Times New Roman"/>
          <w:sz w:val="20"/>
          <w:szCs w:val="20"/>
        </w:rPr>
      </w:pPr>
      <w:r w:rsidRPr="00951AD4">
        <w:rPr>
          <w:rFonts w:ascii="Times New Roman" w:hAnsi="Times New Roman" w:cs="Times New Roman"/>
          <w:sz w:val="20"/>
          <w:szCs w:val="20"/>
        </w:rPr>
        <w:t>C</w:t>
      </w:r>
      <w:r w:rsidR="00284847" w:rsidRPr="00951AD4">
        <w:rPr>
          <w:rFonts w:ascii="Times New Roman" w:hAnsi="Times New Roman" w:cs="Times New Roman"/>
          <w:sz w:val="20"/>
          <w:szCs w:val="20"/>
        </w:rPr>
        <w:t xml:space="preserve">ost increase at Dublin airport will lower passenger traffic </w:t>
      </w:r>
      <w:r w:rsidR="00951AD4">
        <w:rPr>
          <w:rFonts w:ascii="Times New Roman" w:hAnsi="Times New Roman" w:cs="Times New Roman"/>
          <w:sz w:val="20"/>
          <w:szCs w:val="20"/>
        </w:rPr>
        <w:t>through</w:t>
      </w:r>
      <w:r w:rsidR="00284847" w:rsidRPr="00951AD4">
        <w:rPr>
          <w:rFonts w:ascii="Times New Roman" w:hAnsi="Times New Roman" w:cs="Times New Roman"/>
          <w:sz w:val="20"/>
          <w:szCs w:val="20"/>
        </w:rPr>
        <w:t xml:space="preserve"> Dublin airport</w:t>
      </w:r>
      <w:r w:rsidR="00951AD4">
        <w:rPr>
          <w:rFonts w:ascii="Times New Roman" w:hAnsi="Times New Roman" w:cs="Times New Roman"/>
          <w:sz w:val="20"/>
          <w:szCs w:val="20"/>
        </w:rPr>
        <w:t>.</w:t>
      </w:r>
    </w:p>
    <w:p w:rsidR="00AF3BD1" w:rsidRPr="00951AD4" w:rsidRDefault="00A60BD6" w:rsidP="00FA79CE">
      <w:pPr>
        <w:numPr>
          <w:ilvl w:val="0"/>
          <w:numId w:val="30"/>
        </w:numPr>
        <w:spacing w:after="0"/>
        <w:rPr>
          <w:rFonts w:ascii="Times New Roman" w:hAnsi="Times New Roman" w:cs="Times New Roman"/>
          <w:sz w:val="20"/>
          <w:szCs w:val="20"/>
        </w:rPr>
      </w:pPr>
      <w:r w:rsidRPr="00951AD4">
        <w:rPr>
          <w:rFonts w:ascii="Times New Roman" w:hAnsi="Times New Roman" w:cs="Times New Roman"/>
          <w:sz w:val="20"/>
          <w:szCs w:val="20"/>
        </w:rPr>
        <w:t>Weather threats operating in Europe during winter.</w:t>
      </w:r>
    </w:p>
    <w:p w:rsidR="008B5FB7" w:rsidRPr="00951AD4" w:rsidRDefault="008B5FB7" w:rsidP="008B5FB7">
      <w:pPr>
        <w:pStyle w:val="NoSpacing"/>
        <w:numPr>
          <w:ilvl w:val="0"/>
          <w:numId w:val="30"/>
        </w:numPr>
        <w:rPr>
          <w:rFonts w:ascii="Times New Roman" w:hAnsi="Times New Roman" w:cs="Times New Roman"/>
          <w:sz w:val="20"/>
          <w:szCs w:val="20"/>
        </w:rPr>
      </w:pPr>
      <w:r w:rsidRPr="00951AD4">
        <w:rPr>
          <w:rFonts w:ascii="Times New Roman" w:hAnsi="Times New Roman" w:cs="Times New Roman"/>
          <w:sz w:val="20"/>
          <w:szCs w:val="20"/>
        </w:rPr>
        <w:t>F</w:t>
      </w:r>
      <w:r w:rsidR="001D65A2" w:rsidRPr="00951AD4">
        <w:rPr>
          <w:rFonts w:ascii="Times New Roman" w:hAnsi="Times New Roman" w:cs="Times New Roman"/>
          <w:sz w:val="20"/>
          <w:szCs w:val="20"/>
        </w:rPr>
        <w:t>luctuations of foreign currency and longevity of the Euro.</w:t>
      </w:r>
    </w:p>
    <w:p w:rsidR="001D65A2" w:rsidRPr="00951AD4" w:rsidRDefault="001D65A2" w:rsidP="008B5FB7">
      <w:pPr>
        <w:pStyle w:val="NoSpacing"/>
        <w:numPr>
          <w:ilvl w:val="0"/>
          <w:numId w:val="30"/>
        </w:numPr>
        <w:rPr>
          <w:rFonts w:ascii="Times New Roman" w:hAnsi="Times New Roman" w:cs="Times New Roman"/>
          <w:sz w:val="20"/>
          <w:szCs w:val="20"/>
        </w:rPr>
      </w:pPr>
      <w:r w:rsidRPr="00951AD4">
        <w:rPr>
          <w:rFonts w:ascii="Times New Roman" w:hAnsi="Times New Roman" w:cs="Times New Roman"/>
          <w:sz w:val="20"/>
          <w:szCs w:val="20"/>
        </w:rPr>
        <w:t>Heavily unionized labor force.</w:t>
      </w:r>
    </w:p>
    <w:p w:rsidR="008B5FB7" w:rsidRPr="00951AD4" w:rsidRDefault="008B5FB7" w:rsidP="008B5FB7">
      <w:pPr>
        <w:pStyle w:val="NoSpacing"/>
        <w:numPr>
          <w:ilvl w:val="0"/>
          <w:numId w:val="30"/>
        </w:numPr>
        <w:rPr>
          <w:rFonts w:ascii="Times New Roman" w:hAnsi="Times New Roman" w:cs="Times New Roman"/>
          <w:sz w:val="20"/>
          <w:szCs w:val="20"/>
        </w:rPr>
      </w:pPr>
      <w:r w:rsidRPr="00951AD4">
        <w:rPr>
          <w:rFonts w:ascii="Times New Roman" w:hAnsi="Times New Roman" w:cs="Times New Roman"/>
          <w:sz w:val="20"/>
          <w:szCs w:val="20"/>
        </w:rPr>
        <w:t>Risk of oil rising back over $100 a barrel.</w:t>
      </w:r>
    </w:p>
    <w:p w:rsidR="008B5FB7" w:rsidRPr="00951AD4" w:rsidRDefault="008B5FB7" w:rsidP="008B5FB7">
      <w:pPr>
        <w:pStyle w:val="NoSpacing"/>
        <w:numPr>
          <w:ilvl w:val="0"/>
          <w:numId w:val="30"/>
        </w:numPr>
        <w:rPr>
          <w:rFonts w:ascii="Times New Roman" w:hAnsi="Times New Roman" w:cs="Times New Roman"/>
          <w:sz w:val="20"/>
          <w:szCs w:val="20"/>
        </w:rPr>
      </w:pPr>
      <w:r w:rsidRPr="00951AD4">
        <w:rPr>
          <w:rFonts w:ascii="Times New Roman" w:hAnsi="Times New Roman" w:cs="Times New Roman"/>
          <w:sz w:val="20"/>
          <w:szCs w:val="20"/>
        </w:rPr>
        <w:t>Weakening of the global economy.</w:t>
      </w:r>
    </w:p>
    <w:p w:rsidR="008B5FB7" w:rsidRPr="00951AD4" w:rsidRDefault="008B5FB7" w:rsidP="008B5FB7">
      <w:pPr>
        <w:pStyle w:val="ListParagraph"/>
        <w:numPr>
          <w:ilvl w:val="0"/>
          <w:numId w:val="30"/>
        </w:numPr>
        <w:spacing w:after="0"/>
        <w:rPr>
          <w:rFonts w:ascii="Times New Roman" w:hAnsi="Times New Roman" w:cs="Times New Roman"/>
          <w:sz w:val="20"/>
          <w:szCs w:val="20"/>
        </w:rPr>
      </w:pPr>
      <w:r w:rsidRPr="00951AD4">
        <w:rPr>
          <w:rFonts w:ascii="Times New Roman" w:eastAsia="Times New Roman" w:hAnsi="Times New Roman" w:cs="Times New Roman"/>
          <w:kern w:val="24"/>
          <w:sz w:val="20"/>
          <w:szCs w:val="20"/>
        </w:rPr>
        <w:t>Internet has led to more competitive pricing and more price sensitivity to industry.</w:t>
      </w:r>
    </w:p>
    <w:p w:rsidR="008B5FB7" w:rsidRPr="00951AD4" w:rsidRDefault="008B5FB7" w:rsidP="008B5FB7">
      <w:pPr>
        <w:pStyle w:val="ListParagraph"/>
        <w:numPr>
          <w:ilvl w:val="0"/>
          <w:numId w:val="30"/>
        </w:numPr>
        <w:spacing w:after="0"/>
        <w:rPr>
          <w:rFonts w:ascii="Times New Roman" w:hAnsi="Times New Roman" w:cs="Times New Roman"/>
          <w:sz w:val="20"/>
          <w:szCs w:val="20"/>
        </w:rPr>
      </w:pPr>
      <w:r w:rsidRPr="00951AD4">
        <w:rPr>
          <w:rFonts w:ascii="Times New Roman" w:eastAsia="Times New Roman" w:hAnsi="Times New Roman" w:cs="Times New Roman"/>
          <w:kern w:val="24"/>
          <w:sz w:val="20"/>
          <w:szCs w:val="20"/>
        </w:rPr>
        <w:t>Continued threat to industry’s human relations concerning displeasure over carbon dioxide emissions.</w:t>
      </w:r>
    </w:p>
    <w:p w:rsidR="00312DD4" w:rsidRPr="005804F6" w:rsidRDefault="00312DD4" w:rsidP="008C2700">
      <w:pPr>
        <w:pStyle w:val="NoSpacing"/>
        <w:rPr>
          <w:sz w:val="20"/>
          <w:szCs w:val="20"/>
        </w:rPr>
      </w:pPr>
    </w:p>
    <w:p w:rsidR="00312DD4" w:rsidRPr="005804F6" w:rsidRDefault="00AF3DF8" w:rsidP="00F029C4">
      <w:pPr>
        <w:pStyle w:val="NoSpacing"/>
        <w:rPr>
          <w:rFonts w:ascii="Times New Roman" w:hAnsi="Times New Roman" w:cs="Times New Roman"/>
          <w:b/>
          <w:sz w:val="20"/>
          <w:szCs w:val="20"/>
        </w:rPr>
      </w:pPr>
      <w:r w:rsidRPr="005804F6">
        <w:tab/>
      </w:r>
      <w:r w:rsidR="00312DD4" w:rsidRPr="005804F6">
        <w:rPr>
          <w:rFonts w:ascii="Times New Roman" w:hAnsi="Times New Roman" w:cs="Times New Roman"/>
          <w:b/>
          <w:sz w:val="20"/>
          <w:szCs w:val="20"/>
        </w:rPr>
        <w:t>Competitive Profile Matrix</w:t>
      </w:r>
    </w:p>
    <w:p w:rsidR="00F029C4" w:rsidRPr="005804F6" w:rsidRDefault="00F029C4" w:rsidP="00F029C4">
      <w:pPr>
        <w:pStyle w:val="NoSpacing"/>
        <w:rPr>
          <w:rFonts w:ascii="Times New Roman" w:hAnsi="Times New Roman" w:cs="Times New Roman"/>
          <w:b/>
          <w:sz w:val="20"/>
          <w:szCs w:val="20"/>
        </w:rPr>
      </w:pPr>
    </w:p>
    <w:p w:rsidR="00BA5D1A" w:rsidRPr="00EA1FC5" w:rsidRDefault="00FA79CE" w:rsidP="00EA1FC5">
      <w:pPr>
        <w:ind w:left="720"/>
        <w:rPr>
          <w:rFonts w:ascii="Times New Roman" w:hAnsi="Times New Roman" w:cs="Times New Roman"/>
          <w:sz w:val="24"/>
          <w:szCs w:val="24"/>
        </w:rPr>
      </w:pPr>
      <w:r w:rsidRPr="00FA79CE">
        <w:rPr>
          <w:noProof/>
          <w:szCs w:val="24"/>
        </w:rPr>
        <w:drawing>
          <wp:inline distT="0" distB="0" distL="0" distR="0">
            <wp:extent cx="5737225" cy="20878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37225" cy="2087880"/>
                    </a:xfrm>
                    <a:prstGeom prst="rect">
                      <a:avLst/>
                    </a:prstGeom>
                    <a:noFill/>
                    <a:ln w="9525">
                      <a:noFill/>
                      <a:miter lim="800000"/>
                      <a:headEnd/>
                      <a:tailEnd/>
                    </a:ln>
                  </pic:spPr>
                </pic:pic>
              </a:graphicData>
            </a:graphic>
          </wp:inline>
        </w:drawing>
      </w:r>
    </w:p>
    <w:p w:rsidR="00EA1FC5" w:rsidRDefault="00EA1FC5" w:rsidP="00F029C4">
      <w:pPr>
        <w:ind w:firstLine="720"/>
        <w:rPr>
          <w:rFonts w:ascii="Times New Roman" w:hAnsi="Times New Roman" w:cs="Times New Roman"/>
          <w:b/>
          <w:sz w:val="20"/>
          <w:szCs w:val="20"/>
        </w:rPr>
      </w:pPr>
    </w:p>
    <w:p w:rsidR="00EA1FC5" w:rsidRDefault="00EA1FC5" w:rsidP="00F029C4">
      <w:pPr>
        <w:ind w:firstLine="720"/>
        <w:rPr>
          <w:rFonts w:ascii="Times New Roman" w:hAnsi="Times New Roman" w:cs="Times New Roman"/>
          <w:b/>
          <w:sz w:val="20"/>
          <w:szCs w:val="20"/>
        </w:rPr>
      </w:pPr>
    </w:p>
    <w:p w:rsidR="00EA1FC5" w:rsidRDefault="00EA1FC5" w:rsidP="00F029C4">
      <w:pPr>
        <w:ind w:firstLine="720"/>
        <w:rPr>
          <w:rFonts w:ascii="Times New Roman" w:hAnsi="Times New Roman" w:cs="Times New Roman"/>
          <w:b/>
          <w:sz w:val="20"/>
          <w:szCs w:val="20"/>
        </w:rPr>
      </w:pPr>
    </w:p>
    <w:p w:rsidR="00EA1FC5" w:rsidRDefault="00EA1FC5" w:rsidP="00F029C4">
      <w:pPr>
        <w:ind w:firstLine="720"/>
        <w:rPr>
          <w:rFonts w:ascii="Times New Roman" w:hAnsi="Times New Roman" w:cs="Times New Roman"/>
          <w:b/>
          <w:sz w:val="20"/>
          <w:szCs w:val="20"/>
        </w:rPr>
      </w:pPr>
    </w:p>
    <w:p w:rsidR="00EA1FC5" w:rsidRDefault="00EA1FC5" w:rsidP="00F029C4">
      <w:pPr>
        <w:ind w:firstLine="720"/>
        <w:rPr>
          <w:rFonts w:ascii="Times New Roman" w:hAnsi="Times New Roman" w:cs="Times New Roman"/>
          <w:b/>
          <w:sz w:val="20"/>
          <w:szCs w:val="20"/>
        </w:rPr>
      </w:pPr>
    </w:p>
    <w:p w:rsidR="00EA1FC5" w:rsidRDefault="00EA1FC5" w:rsidP="00F029C4">
      <w:pPr>
        <w:ind w:firstLine="720"/>
        <w:rPr>
          <w:rFonts w:ascii="Times New Roman" w:hAnsi="Times New Roman" w:cs="Times New Roman"/>
          <w:b/>
          <w:sz w:val="20"/>
          <w:szCs w:val="20"/>
        </w:rPr>
      </w:pPr>
    </w:p>
    <w:p w:rsidR="00EA1FC5" w:rsidRDefault="00EA1FC5" w:rsidP="00F029C4">
      <w:pPr>
        <w:ind w:firstLine="720"/>
        <w:rPr>
          <w:rFonts w:ascii="Times New Roman" w:hAnsi="Times New Roman" w:cs="Times New Roman"/>
          <w:b/>
          <w:sz w:val="20"/>
          <w:szCs w:val="20"/>
        </w:rPr>
      </w:pPr>
    </w:p>
    <w:p w:rsidR="00EA1FC5" w:rsidRDefault="00EA1FC5" w:rsidP="00F029C4">
      <w:pPr>
        <w:ind w:firstLine="720"/>
        <w:rPr>
          <w:rFonts w:ascii="Times New Roman" w:hAnsi="Times New Roman" w:cs="Times New Roman"/>
          <w:b/>
          <w:sz w:val="20"/>
          <w:szCs w:val="20"/>
        </w:rPr>
      </w:pPr>
    </w:p>
    <w:p w:rsidR="00EA1FC5" w:rsidRDefault="00EA1FC5" w:rsidP="00F029C4">
      <w:pPr>
        <w:ind w:firstLine="720"/>
        <w:rPr>
          <w:rFonts w:ascii="Times New Roman" w:hAnsi="Times New Roman" w:cs="Times New Roman"/>
          <w:b/>
          <w:sz w:val="20"/>
          <w:szCs w:val="20"/>
        </w:rPr>
      </w:pPr>
    </w:p>
    <w:p w:rsidR="00B77F47" w:rsidRPr="005804F6" w:rsidRDefault="006B65EA" w:rsidP="00F029C4">
      <w:pPr>
        <w:ind w:firstLine="720"/>
        <w:rPr>
          <w:rFonts w:ascii="Times New Roman" w:hAnsi="Times New Roman" w:cs="Times New Roman"/>
          <w:sz w:val="24"/>
          <w:szCs w:val="24"/>
        </w:rPr>
      </w:pPr>
      <w:r w:rsidRPr="005804F6">
        <w:rPr>
          <w:rFonts w:ascii="Times New Roman" w:hAnsi="Times New Roman" w:cs="Times New Roman"/>
          <w:b/>
          <w:sz w:val="20"/>
          <w:szCs w:val="20"/>
        </w:rPr>
        <w:lastRenderedPageBreak/>
        <w:t>EFE Matrix</w:t>
      </w:r>
    </w:p>
    <w:p w:rsidR="00430D1A" w:rsidRPr="005804F6" w:rsidRDefault="00756E56" w:rsidP="007741E6">
      <w:pPr>
        <w:rPr>
          <w:rFonts w:ascii="Times New Roman" w:hAnsi="Times New Roman" w:cs="Times New Roman"/>
          <w:b/>
          <w:sz w:val="24"/>
          <w:szCs w:val="24"/>
        </w:rPr>
      </w:pPr>
      <w:r w:rsidRPr="005804F6">
        <w:rPr>
          <w:rFonts w:ascii="Times New Roman" w:hAnsi="Times New Roman" w:cs="Times New Roman"/>
          <w:b/>
          <w:sz w:val="24"/>
          <w:szCs w:val="24"/>
        </w:rPr>
        <w:tab/>
      </w:r>
      <w:r w:rsidR="00951AD4" w:rsidRPr="00951AD4">
        <w:rPr>
          <w:noProof/>
          <w:szCs w:val="24"/>
        </w:rPr>
        <w:drawing>
          <wp:inline distT="0" distB="0" distL="0" distR="0">
            <wp:extent cx="5356860" cy="24599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56860" cy="2459990"/>
                    </a:xfrm>
                    <a:prstGeom prst="rect">
                      <a:avLst/>
                    </a:prstGeom>
                    <a:noFill/>
                    <a:ln w="9525">
                      <a:noFill/>
                      <a:miter lim="800000"/>
                      <a:headEnd/>
                      <a:tailEnd/>
                    </a:ln>
                  </pic:spPr>
                </pic:pic>
              </a:graphicData>
            </a:graphic>
          </wp:inline>
        </w:drawing>
      </w:r>
    </w:p>
    <w:p w:rsidR="00430D1A" w:rsidRPr="005804F6" w:rsidRDefault="00732DCF" w:rsidP="00E954E3">
      <w:pPr>
        <w:rPr>
          <w:rFonts w:ascii="Times New Roman" w:hAnsi="Times New Roman" w:cs="Times New Roman"/>
          <w:b/>
          <w:sz w:val="24"/>
          <w:szCs w:val="24"/>
        </w:rPr>
      </w:pPr>
      <w:r w:rsidRPr="005804F6">
        <w:rPr>
          <w:rFonts w:ascii="Times New Roman" w:hAnsi="Times New Roman" w:cs="Times New Roman"/>
          <w:b/>
          <w:sz w:val="24"/>
          <w:szCs w:val="24"/>
        </w:rPr>
        <w:tab/>
      </w:r>
      <w:r w:rsidR="00951AD4" w:rsidRPr="00951AD4">
        <w:rPr>
          <w:noProof/>
          <w:szCs w:val="24"/>
        </w:rPr>
        <w:drawing>
          <wp:inline distT="0" distB="0" distL="0" distR="0">
            <wp:extent cx="5356860" cy="294576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356860" cy="2945765"/>
                    </a:xfrm>
                    <a:prstGeom prst="rect">
                      <a:avLst/>
                    </a:prstGeom>
                    <a:noFill/>
                    <a:ln w="9525">
                      <a:noFill/>
                      <a:miter lim="800000"/>
                      <a:headEnd/>
                      <a:tailEnd/>
                    </a:ln>
                  </pic:spPr>
                </pic:pic>
              </a:graphicData>
            </a:graphic>
          </wp:inline>
        </w:drawing>
      </w:r>
    </w:p>
    <w:p w:rsidR="00F029C4" w:rsidRPr="005804F6" w:rsidRDefault="00F029C4" w:rsidP="00F029C4">
      <w:pPr>
        <w:spacing w:after="0"/>
        <w:rPr>
          <w:rFonts w:ascii="Times New Roman" w:hAnsi="Times New Roman" w:cs="Times New Roman"/>
          <w:b/>
          <w:sz w:val="24"/>
          <w:szCs w:val="24"/>
        </w:rPr>
      </w:pPr>
    </w:p>
    <w:p w:rsidR="00430D1A" w:rsidRPr="005804F6" w:rsidRDefault="00430D1A" w:rsidP="00430D1A">
      <w:pPr>
        <w:rPr>
          <w:rFonts w:ascii="Times New Roman" w:hAnsi="Times New Roman" w:cs="Times New Roman"/>
          <w:b/>
          <w:sz w:val="28"/>
          <w:szCs w:val="28"/>
          <w:u w:val="single"/>
        </w:rPr>
      </w:pPr>
      <w:r w:rsidRPr="005804F6">
        <w:rPr>
          <w:rFonts w:ascii="Times New Roman" w:hAnsi="Times New Roman" w:cs="Times New Roman"/>
          <w:b/>
          <w:sz w:val="28"/>
          <w:szCs w:val="28"/>
        </w:rPr>
        <w:t>E.</w:t>
      </w:r>
      <w:r w:rsidRPr="005804F6">
        <w:rPr>
          <w:rFonts w:ascii="Times New Roman" w:hAnsi="Times New Roman" w:cs="Times New Roman"/>
          <w:b/>
          <w:sz w:val="28"/>
          <w:szCs w:val="28"/>
        </w:rPr>
        <w:tab/>
      </w:r>
      <w:r w:rsidRPr="005804F6">
        <w:rPr>
          <w:rFonts w:ascii="Times New Roman" w:hAnsi="Times New Roman" w:cs="Times New Roman"/>
          <w:b/>
          <w:sz w:val="28"/>
          <w:szCs w:val="28"/>
          <w:u w:val="single"/>
        </w:rPr>
        <w:t>Internal Audit</w:t>
      </w:r>
    </w:p>
    <w:p w:rsidR="00430D1A" w:rsidRPr="005804F6" w:rsidRDefault="00430D1A" w:rsidP="00430D1A">
      <w:pPr>
        <w:rPr>
          <w:rFonts w:ascii="Times New Roman" w:hAnsi="Times New Roman" w:cs="Times New Roman"/>
          <w:b/>
          <w:sz w:val="20"/>
          <w:szCs w:val="20"/>
        </w:rPr>
      </w:pPr>
      <w:r w:rsidRPr="005804F6">
        <w:rPr>
          <w:rFonts w:ascii="Times New Roman" w:hAnsi="Times New Roman" w:cs="Times New Roman"/>
          <w:b/>
          <w:sz w:val="24"/>
          <w:szCs w:val="24"/>
        </w:rPr>
        <w:tab/>
      </w:r>
      <w:r w:rsidRPr="005804F6">
        <w:rPr>
          <w:rFonts w:ascii="Times New Roman" w:hAnsi="Times New Roman" w:cs="Times New Roman"/>
          <w:b/>
          <w:sz w:val="20"/>
          <w:szCs w:val="20"/>
        </w:rPr>
        <w:t>Strengths</w:t>
      </w:r>
    </w:p>
    <w:p w:rsidR="00AF3BD1" w:rsidRPr="00B9545B" w:rsidRDefault="00284847" w:rsidP="00F82A96">
      <w:pPr>
        <w:pStyle w:val="ListParagraph"/>
        <w:numPr>
          <w:ilvl w:val="0"/>
          <w:numId w:val="23"/>
        </w:numPr>
        <w:spacing w:after="0"/>
        <w:rPr>
          <w:rFonts w:ascii="Times New Roman" w:hAnsi="Times New Roman" w:cs="Times New Roman"/>
          <w:sz w:val="20"/>
          <w:szCs w:val="20"/>
        </w:rPr>
      </w:pPr>
      <w:r w:rsidRPr="00B9545B">
        <w:rPr>
          <w:rFonts w:ascii="Times New Roman" w:hAnsi="Times New Roman" w:cs="Times New Roman"/>
          <w:sz w:val="20"/>
          <w:szCs w:val="20"/>
        </w:rPr>
        <w:t xml:space="preserve">Owning 42 bases allows </w:t>
      </w:r>
      <w:proofErr w:type="spellStart"/>
      <w:r w:rsidRPr="00B9545B">
        <w:rPr>
          <w:rFonts w:ascii="Times New Roman" w:hAnsi="Times New Roman" w:cs="Times New Roman"/>
          <w:sz w:val="20"/>
          <w:szCs w:val="20"/>
        </w:rPr>
        <w:t>Ryanair</w:t>
      </w:r>
      <w:proofErr w:type="spellEnd"/>
      <w:r w:rsidRPr="00B9545B">
        <w:rPr>
          <w:rFonts w:ascii="Times New Roman" w:hAnsi="Times New Roman" w:cs="Times New Roman"/>
          <w:sz w:val="20"/>
          <w:szCs w:val="20"/>
        </w:rPr>
        <w:t xml:space="preserve"> to operate at a lower cost </w:t>
      </w:r>
      <w:proofErr w:type="spellStart"/>
      <w:r w:rsidRPr="00B9545B">
        <w:rPr>
          <w:rFonts w:ascii="Times New Roman" w:hAnsi="Times New Roman" w:cs="Times New Roman"/>
          <w:sz w:val="20"/>
          <w:szCs w:val="20"/>
        </w:rPr>
        <w:t>then</w:t>
      </w:r>
      <w:proofErr w:type="spellEnd"/>
      <w:r w:rsidRPr="00B9545B">
        <w:rPr>
          <w:rFonts w:ascii="Times New Roman" w:hAnsi="Times New Roman" w:cs="Times New Roman"/>
          <w:sz w:val="20"/>
          <w:szCs w:val="20"/>
        </w:rPr>
        <w:t xml:space="preserve"> competitors</w:t>
      </w:r>
      <w:r w:rsidR="00B9545B">
        <w:rPr>
          <w:rFonts w:ascii="Times New Roman" w:hAnsi="Times New Roman" w:cs="Times New Roman"/>
          <w:sz w:val="20"/>
          <w:szCs w:val="20"/>
        </w:rPr>
        <w:t>.</w:t>
      </w:r>
    </w:p>
    <w:p w:rsidR="00AF3BD1" w:rsidRPr="00B9545B" w:rsidRDefault="00284847" w:rsidP="00F82A96">
      <w:pPr>
        <w:numPr>
          <w:ilvl w:val="0"/>
          <w:numId w:val="23"/>
        </w:numPr>
        <w:tabs>
          <w:tab w:val="num" w:pos="720"/>
        </w:tabs>
        <w:spacing w:after="0"/>
        <w:rPr>
          <w:rFonts w:ascii="Times New Roman" w:hAnsi="Times New Roman" w:cs="Times New Roman"/>
          <w:sz w:val="20"/>
          <w:szCs w:val="20"/>
        </w:rPr>
      </w:pPr>
      <w:r w:rsidRPr="00B9545B">
        <w:rPr>
          <w:rFonts w:ascii="Times New Roman" w:hAnsi="Times New Roman" w:cs="Times New Roman"/>
          <w:sz w:val="20"/>
          <w:szCs w:val="20"/>
        </w:rPr>
        <w:t>92% of bookings being done over the internet lower cost by lower workers needed and telephone usage</w:t>
      </w:r>
      <w:r w:rsidR="00B9545B">
        <w:rPr>
          <w:rFonts w:ascii="Times New Roman" w:hAnsi="Times New Roman" w:cs="Times New Roman"/>
          <w:sz w:val="20"/>
          <w:szCs w:val="20"/>
        </w:rPr>
        <w:t>.</w:t>
      </w:r>
    </w:p>
    <w:p w:rsidR="00AF3BD1" w:rsidRPr="00B9545B" w:rsidRDefault="00284847" w:rsidP="00F82A96">
      <w:pPr>
        <w:numPr>
          <w:ilvl w:val="0"/>
          <w:numId w:val="23"/>
        </w:numPr>
        <w:tabs>
          <w:tab w:val="num" w:pos="720"/>
        </w:tabs>
        <w:spacing w:after="0"/>
        <w:rPr>
          <w:rFonts w:ascii="Times New Roman" w:hAnsi="Times New Roman" w:cs="Times New Roman"/>
          <w:sz w:val="20"/>
          <w:szCs w:val="20"/>
        </w:rPr>
      </w:pPr>
      <w:proofErr w:type="spellStart"/>
      <w:r w:rsidRPr="00B9545B">
        <w:rPr>
          <w:rFonts w:ascii="Times New Roman" w:hAnsi="Times New Roman" w:cs="Times New Roman"/>
          <w:sz w:val="20"/>
          <w:szCs w:val="20"/>
        </w:rPr>
        <w:t>Ryanair</w:t>
      </w:r>
      <w:proofErr w:type="spellEnd"/>
      <w:r w:rsidRPr="00B9545B">
        <w:rPr>
          <w:rFonts w:ascii="Times New Roman" w:hAnsi="Times New Roman" w:cs="Times New Roman"/>
          <w:sz w:val="20"/>
          <w:szCs w:val="20"/>
        </w:rPr>
        <w:t xml:space="preserve"> being the second largest airlines in Europe </w:t>
      </w:r>
      <w:r w:rsidR="00B9545B">
        <w:rPr>
          <w:rFonts w:ascii="Times New Roman" w:hAnsi="Times New Roman" w:cs="Times New Roman"/>
          <w:sz w:val="20"/>
          <w:szCs w:val="20"/>
        </w:rPr>
        <w:t>is</w:t>
      </w:r>
      <w:r w:rsidRPr="00B9545B">
        <w:rPr>
          <w:rFonts w:ascii="Times New Roman" w:hAnsi="Times New Roman" w:cs="Times New Roman"/>
          <w:sz w:val="20"/>
          <w:szCs w:val="20"/>
        </w:rPr>
        <w:t xml:space="preserve"> a well known company among European flyers</w:t>
      </w:r>
      <w:r w:rsidR="00FD131B">
        <w:rPr>
          <w:rFonts w:ascii="Times New Roman" w:hAnsi="Times New Roman" w:cs="Times New Roman"/>
          <w:sz w:val="20"/>
          <w:szCs w:val="20"/>
        </w:rPr>
        <w:t>.</w:t>
      </w:r>
    </w:p>
    <w:p w:rsidR="00AF3BD1" w:rsidRPr="00B9545B" w:rsidRDefault="00284847" w:rsidP="00F82A96">
      <w:pPr>
        <w:numPr>
          <w:ilvl w:val="0"/>
          <w:numId w:val="23"/>
        </w:numPr>
        <w:tabs>
          <w:tab w:val="num" w:pos="720"/>
        </w:tabs>
        <w:spacing w:after="0"/>
        <w:rPr>
          <w:rFonts w:ascii="Times New Roman" w:hAnsi="Times New Roman" w:cs="Times New Roman"/>
          <w:sz w:val="20"/>
          <w:szCs w:val="20"/>
        </w:rPr>
      </w:pPr>
      <w:r w:rsidRPr="00B9545B">
        <w:rPr>
          <w:rFonts w:ascii="Times New Roman" w:hAnsi="Times New Roman" w:cs="Times New Roman"/>
          <w:sz w:val="20"/>
          <w:szCs w:val="20"/>
        </w:rPr>
        <w:t xml:space="preserve">90% of </w:t>
      </w:r>
      <w:proofErr w:type="spellStart"/>
      <w:r w:rsidRPr="00B9545B">
        <w:rPr>
          <w:rFonts w:ascii="Times New Roman" w:hAnsi="Times New Roman" w:cs="Times New Roman"/>
          <w:sz w:val="20"/>
          <w:szCs w:val="20"/>
        </w:rPr>
        <w:t>Ryanair’s</w:t>
      </w:r>
      <w:proofErr w:type="spellEnd"/>
      <w:r w:rsidRPr="00B9545B">
        <w:rPr>
          <w:rFonts w:ascii="Times New Roman" w:hAnsi="Times New Roman" w:cs="Times New Roman"/>
          <w:sz w:val="20"/>
          <w:szCs w:val="20"/>
        </w:rPr>
        <w:t xml:space="preserve"> flights </w:t>
      </w:r>
      <w:r w:rsidR="00FD131B">
        <w:rPr>
          <w:rFonts w:ascii="Times New Roman" w:hAnsi="Times New Roman" w:cs="Times New Roman"/>
          <w:sz w:val="20"/>
          <w:szCs w:val="20"/>
        </w:rPr>
        <w:t>arrive on time.</w:t>
      </w:r>
      <w:r w:rsidRPr="00B9545B">
        <w:rPr>
          <w:rFonts w:ascii="Times New Roman" w:hAnsi="Times New Roman" w:cs="Times New Roman"/>
          <w:sz w:val="20"/>
          <w:szCs w:val="20"/>
        </w:rPr>
        <w:t xml:space="preserve"> </w:t>
      </w:r>
    </w:p>
    <w:p w:rsidR="00AF3BD1" w:rsidRPr="00B9545B" w:rsidRDefault="00284847" w:rsidP="00F82A96">
      <w:pPr>
        <w:numPr>
          <w:ilvl w:val="0"/>
          <w:numId w:val="23"/>
        </w:numPr>
        <w:spacing w:after="0"/>
        <w:rPr>
          <w:rFonts w:ascii="Times New Roman" w:hAnsi="Times New Roman" w:cs="Times New Roman"/>
          <w:sz w:val="20"/>
          <w:szCs w:val="20"/>
        </w:rPr>
      </w:pPr>
      <w:proofErr w:type="spellStart"/>
      <w:r w:rsidRPr="00B9545B">
        <w:rPr>
          <w:rFonts w:ascii="Times New Roman" w:hAnsi="Times New Roman" w:cs="Times New Roman"/>
          <w:sz w:val="20"/>
          <w:szCs w:val="20"/>
        </w:rPr>
        <w:t>Ryanair</w:t>
      </w:r>
      <w:proofErr w:type="spellEnd"/>
      <w:r w:rsidRPr="00B9545B">
        <w:rPr>
          <w:rFonts w:ascii="Times New Roman" w:hAnsi="Times New Roman" w:cs="Times New Roman"/>
          <w:sz w:val="20"/>
          <w:szCs w:val="20"/>
        </w:rPr>
        <w:t xml:space="preserve"> has created a niche in the </w:t>
      </w:r>
      <w:r w:rsidR="00FD131B">
        <w:rPr>
          <w:rFonts w:ascii="Times New Roman" w:hAnsi="Times New Roman" w:cs="Times New Roman"/>
          <w:sz w:val="20"/>
          <w:szCs w:val="20"/>
        </w:rPr>
        <w:t>market by offering many direct flights.</w:t>
      </w:r>
    </w:p>
    <w:p w:rsidR="00AF3BD1" w:rsidRPr="00B9545B" w:rsidRDefault="00284847" w:rsidP="00F82A96">
      <w:pPr>
        <w:numPr>
          <w:ilvl w:val="0"/>
          <w:numId w:val="23"/>
        </w:numPr>
        <w:tabs>
          <w:tab w:val="num" w:pos="720"/>
        </w:tabs>
        <w:spacing w:after="0"/>
        <w:rPr>
          <w:rFonts w:ascii="Times New Roman" w:hAnsi="Times New Roman" w:cs="Times New Roman"/>
          <w:sz w:val="20"/>
          <w:szCs w:val="20"/>
        </w:rPr>
      </w:pPr>
      <w:r w:rsidRPr="00B9545B">
        <w:rPr>
          <w:rFonts w:ascii="Times New Roman" w:hAnsi="Times New Roman" w:cs="Times New Roman"/>
          <w:sz w:val="20"/>
          <w:szCs w:val="20"/>
        </w:rPr>
        <w:t xml:space="preserve">284 new routes will allow </w:t>
      </w:r>
      <w:proofErr w:type="spellStart"/>
      <w:r w:rsidRPr="00B9545B">
        <w:rPr>
          <w:rFonts w:ascii="Times New Roman" w:hAnsi="Times New Roman" w:cs="Times New Roman"/>
          <w:sz w:val="20"/>
          <w:szCs w:val="20"/>
        </w:rPr>
        <w:t>Ryanair</w:t>
      </w:r>
      <w:proofErr w:type="spellEnd"/>
      <w:r w:rsidRPr="00B9545B">
        <w:rPr>
          <w:rFonts w:ascii="Times New Roman" w:hAnsi="Times New Roman" w:cs="Times New Roman"/>
          <w:sz w:val="20"/>
          <w:szCs w:val="20"/>
        </w:rPr>
        <w:t xml:space="preserve"> to capture new passenger business</w:t>
      </w:r>
      <w:r w:rsidR="00FD131B">
        <w:rPr>
          <w:rFonts w:ascii="Times New Roman" w:hAnsi="Times New Roman" w:cs="Times New Roman"/>
          <w:sz w:val="20"/>
          <w:szCs w:val="20"/>
        </w:rPr>
        <w:t>.</w:t>
      </w:r>
    </w:p>
    <w:p w:rsidR="00AF3BD1" w:rsidRPr="00B9545B" w:rsidRDefault="00284847" w:rsidP="00F82A96">
      <w:pPr>
        <w:numPr>
          <w:ilvl w:val="0"/>
          <w:numId w:val="23"/>
        </w:numPr>
        <w:tabs>
          <w:tab w:val="num" w:pos="720"/>
        </w:tabs>
        <w:spacing w:after="0"/>
        <w:rPr>
          <w:rFonts w:ascii="Times New Roman" w:hAnsi="Times New Roman" w:cs="Times New Roman"/>
          <w:sz w:val="20"/>
          <w:szCs w:val="20"/>
        </w:rPr>
      </w:pPr>
      <w:r w:rsidRPr="00B9545B">
        <w:rPr>
          <w:rFonts w:ascii="Times New Roman" w:hAnsi="Times New Roman" w:cs="Times New Roman"/>
          <w:sz w:val="20"/>
          <w:szCs w:val="20"/>
        </w:rPr>
        <w:t xml:space="preserve">Profits increased by 204% </w:t>
      </w:r>
      <w:r w:rsidR="00B9545B" w:rsidRPr="00B9545B">
        <w:rPr>
          <w:rFonts w:ascii="Times New Roman" w:hAnsi="Times New Roman" w:cs="Times New Roman"/>
          <w:sz w:val="20"/>
          <w:szCs w:val="20"/>
        </w:rPr>
        <w:t>due</w:t>
      </w:r>
      <w:r w:rsidRPr="00B9545B">
        <w:rPr>
          <w:rFonts w:ascii="Times New Roman" w:hAnsi="Times New Roman" w:cs="Times New Roman"/>
          <w:sz w:val="20"/>
          <w:szCs w:val="20"/>
        </w:rPr>
        <w:t xml:space="preserve"> to an increase in planes, routes and passengers</w:t>
      </w:r>
      <w:r w:rsidR="00FD131B">
        <w:rPr>
          <w:rFonts w:ascii="Times New Roman" w:hAnsi="Times New Roman" w:cs="Times New Roman"/>
          <w:sz w:val="20"/>
          <w:szCs w:val="20"/>
        </w:rPr>
        <w:t>.</w:t>
      </w:r>
    </w:p>
    <w:p w:rsidR="00AF3BD1" w:rsidRPr="00B9545B" w:rsidRDefault="00284847" w:rsidP="00F82A96">
      <w:pPr>
        <w:numPr>
          <w:ilvl w:val="0"/>
          <w:numId w:val="23"/>
        </w:numPr>
        <w:tabs>
          <w:tab w:val="num" w:pos="720"/>
        </w:tabs>
        <w:spacing w:after="0"/>
        <w:rPr>
          <w:rFonts w:ascii="Times New Roman" w:hAnsi="Times New Roman" w:cs="Times New Roman"/>
          <w:sz w:val="20"/>
          <w:szCs w:val="20"/>
        </w:rPr>
      </w:pPr>
      <w:r w:rsidRPr="00B9545B">
        <w:rPr>
          <w:rFonts w:ascii="Times New Roman" w:hAnsi="Times New Roman" w:cs="Times New Roman"/>
          <w:sz w:val="20"/>
          <w:szCs w:val="20"/>
        </w:rPr>
        <w:lastRenderedPageBreak/>
        <w:t>The down turn in the economic cycle and low fares has lead to an increase in traffic growth by 14%</w:t>
      </w:r>
      <w:r w:rsidR="00FD131B">
        <w:rPr>
          <w:rFonts w:ascii="Times New Roman" w:hAnsi="Times New Roman" w:cs="Times New Roman"/>
          <w:sz w:val="20"/>
          <w:szCs w:val="20"/>
        </w:rPr>
        <w:t>.</w:t>
      </w:r>
    </w:p>
    <w:p w:rsidR="00FD131B" w:rsidRDefault="00FD131B" w:rsidP="00F82A96">
      <w:pPr>
        <w:numPr>
          <w:ilvl w:val="0"/>
          <w:numId w:val="23"/>
        </w:numPr>
        <w:tabs>
          <w:tab w:val="num" w:pos="720"/>
        </w:tabs>
        <w:spacing w:after="0"/>
        <w:rPr>
          <w:rFonts w:ascii="Times New Roman" w:hAnsi="Times New Roman" w:cs="Times New Roman"/>
          <w:sz w:val="20"/>
          <w:szCs w:val="20"/>
        </w:rPr>
      </w:pPr>
      <w:proofErr w:type="spellStart"/>
      <w:r>
        <w:rPr>
          <w:rFonts w:ascii="Times New Roman" w:hAnsi="Times New Roman" w:cs="Times New Roman"/>
          <w:sz w:val="20"/>
          <w:szCs w:val="20"/>
        </w:rPr>
        <w:t>Ryanair</w:t>
      </w:r>
      <w:proofErr w:type="spellEnd"/>
      <w:r>
        <w:rPr>
          <w:rFonts w:ascii="Times New Roman" w:hAnsi="Times New Roman" w:cs="Times New Roman"/>
          <w:sz w:val="20"/>
          <w:szCs w:val="20"/>
        </w:rPr>
        <w:t xml:space="preserve"> forecast</w:t>
      </w:r>
      <w:r w:rsidR="00284847" w:rsidRPr="00FD131B">
        <w:rPr>
          <w:rFonts w:ascii="Times New Roman" w:hAnsi="Times New Roman" w:cs="Times New Roman"/>
          <w:sz w:val="20"/>
          <w:szCs w:val="20"/>
        </w:rPr>
        <w:t xml:space="preserve"> </w:t>
      </w:r>
      <w:r>
        <w:rPr>
          <w:rFonts w:ascii="Times New Roman" w:hAnsi="Times New Roman" w:cs="Times New Roman"/>
          <w:sz w:val="20"/>
          <w:szCs w:val="20"/>
        </w:rPr>
        <w:t>generating</w:t>
      </w:r>
      <w:r w:rsidR="00284847" w:rsidRPr="00FD131B">
        <w:rPr>
          <w:rFonts w:ascii="Times New Roman" w:hAnsi="Times New Roman" w:cs="Times New Roman"/>
          <w:sz w:val="20"/>
          <w:szCs w:val="20"/>
        </w:rPr>
        <w:t xml:space="preserve"> over </w:t>
      </w:r>
      <w:r w:rsidRPr="00FD131B">
        <w:rPr>
          <w:rFonts w:ascii="Times New Roman" w:hAnsi="Times New Roman" w:cs="Times New Roman"/>
          <w:sz w:val="20"/>
          <w:szCs w:val="20"/>
        </w:rPr>
        <w:t>$</w:t>
      </w:r>
      <w:r w:rsidR="00284847" w:rsidRPr="00FD131B">
        <w:rPr>
          <w:rFonts w:ascii="Times New Roman" w:hAnsi="Times New Roman" w:cs="Times New Roman"/>
          <w:sz w:val="20"/>
          <w:szCs w:val="20"/>
        </w:rPr>
        <w:t>1 billion in surplus cash</w:t>
      </w:r>
      <w:r>
        <w:rPr>
          <w:rFonts w:ascii="Times New Roman" w:hAnsi="Times New Roman" w:cs="Times New Roman"/>
          <w:sz w:val="20"/>
          <w:szCs w:val="20"/>
        </w:rPr>
        <w:t>.</w:t>
      </w:r>
      <w:r w:rsidR="00284847" w:rsidRPr="00FD131B">
        <w:rPr>
          <w:rFonts w:ascii="Times New Roman" w:hAnsi="Times New Roman" w:cs="Times New Roman"/>
          <w:sz w:val="20"/>
          <w:szCs w:val="20"/>
        </w:rPr>
        <w:t xml:space="preserve"> </w:t>
      </w:r>
    </w:p>
    <w:p w:rsidR="00030A2B" w:rsidRPr="00FD131B" w:rsidRDefault="00F82A96" w:rsidP="00430D1A">
      <w:pPr>
        <w:numPr>
          <w:ilvl w:val="0"/>
          <w:numId w:val="23"/>
        </w:numPr>
        <w:tabs>
          <w:tab w:val="num" w:pos="720"/>
        </w:tabs>
        <w:spacing w:after="0"/>
        <w:rPr>
          <w:rFonts w:ascii="Times New Roman" w:hAnsi="Times New Roman" w:cs="Times New Roman"/>
          <w:sz w:val="20"/>
          <w:szCs w:val="20"/>
        </w:rPr>
      </w:pPr>
      <w:r w:rsidRPr="00FD131B">
        <w:rPr>
          <w:rFonts w:ascii="Times New Roman" w:hAnsi="Times New Roman" w:cs="Times New Roman"/>
          <w:sz w:val="20"/>
          <w:szCs w:val="20"/>
        </w:rPr>
        <w:t>Ha</w:t>
      </w:r>
      <w:r w:rsidR="00FD131B">
        <w:rPr>
          <w:rFonts w:ascii="Times New Roman" w:hAnsi="Times New Roman" w:cs="Times New Roman"/>
          <w:sz w:val="20"/>
          <w:szCs w:val="20"/>
        </w:rPr>
        <w:t>ve 51 new planes.</w:t>
      </w:r>
    </w:p>
    <w:p w:rsidR="00430D1A" w:rsidRPr="00B9545B" w:rsidRDefault="00430D1A" w:rsidP="00430D1A">
      <w:pPr>
        <w:spacing w:after="0" w:line="240" w:lineRule="auto"/>
        <w:ind w:left="720"/>
        <w:rPr>
          <w:rFonts w:ascii="Times New Roman" w:eastAsia="Times New Roman" w:hAnsi="Times New Roman" w:cs="Times New Roman"/>
          <w:sz w:val="20"/>
          <w:szCs w:val="20"/>
        </w:rPr>
      </w:pPr>
    </w:p>
    <w:p w:rsidR="00430D1A" w:rsidRPr="00B9545B" w:rsidRDefault="00430D1A" w:rsidP="00430D1A">
      <w:pPr>
        <w:spacing w:after="0" w:line="240" w:lineRule="auto"/>
        <w:ind w:left="720"/>
        <w:rPr>
          <w:rFonts w:ascii="Times New Roman" w:eastAsia="Times New Roman" w:hAnsi="Times New Roman" w:cs="Times New Roman"/>
          <w:b/>
          <w:sz w:val="20"/>
          <w:szCs w:val="20"/>
        </w:rPr>
      </w:pPr>
      <w:r w:rsidRPr="00B9545B">
        <w:rPr>
          <w:rFonts w:ascii="Times New Roman" w:eastAsia="Times New Roman" w:hAnsi="Times New Roman" w:cs="Times New Roman"/>
          <w:b/>
          <w:sz w:val="20"/>
          <w:szCs w:val="20"/>
        </w:rPr>
        <w:t>Weaknesses</w:t>
      </w:r>
    </w:p>
    <w:p w:rsidR="00430D1A" w:rsidRPr="00B9545B" w:rsidRDefault="00430D1A" w:rsidP="00430D1A">
      <w:pPr>
        <w:spacing w:after="0" w:line="240" w:lineRule="auto"/>
        <w:ind w:left="720"/>
        <w:rPr>
          <w:rFonts w:ascii="Times New Roman" w:eastAsia="Times New Roman" w:hAnsi="Times New Roman" w:cs="Times New Roman"/>
          <w:b/>
          <w:sz w:val="20"/>
          <w:szCs w:val="20"/>
        </w:rPr>
      </w:pPr>
    </w:p>
    <w:p w:rsidR="00AF3BD1" w:rsidRDefault="00284847" w:rsidP="00B9545B">
      <w:pPr>
        <w:pStyle w:val="ListParagraph"/>
        <w:numPr>
          <w:ilvl w:val="0"/>
          <w:numId w:val="27"/>
        </w:numPr>
        <w:rPr>
          <w:rFonts w:ascii="Times New Roman" w:hAnsi="Times New Roman" w:cs="Times New Roman"/>
          <w:sz w:val="20"/>
          <w:szCs w:val="20"/>
        </w:rPr>
      </w:pPr>
      <w:r w:rsidRPr="00B9545B">
        <w:rPr>
          <w:rFonts w:ascii="Times New Roman" w:hAnsi="Times New Roman" w:cs="Times New Roman"/>
          <w:sz w:val="20"/>
          <w:szCs w:val="20"/>
        </w:rPr>
        <w:t xml:space="preserve">Low customer loyalty because of </w:t>
      </w:r>
      <w:r w:rsidR="001D65A2">
        <w:rPr>
          <w:rFonts w:ascii="Times New Roman" w:hAnsi="Times New Roman" w:cs="Times New Roman"/>
          <w:sz w:val="20"/>
          <w:szCs w:val="20"/>
        </w:rPr>
        <w:t xml:space="preserve">a </w:t>
      </w:r>
      <w:r w:rsidRPr="00B9545B">
        <w:rPr>
          <w:rFonts w:ascii="Times New Roman" w:hAnsi="Times New Roman" w:cs="Times New Roman"/>
          <w:sz w:val="20"/>
          <w:szCs w:val="20"/>
        </w:rPr>
        <w:t>no refund policy and relax attitude on canceling of flights</w:t>
      </w:r>
      <w:r w:rsidR="00B9545B">
        <w:rPr>
          <w:rFonts w:ascii="Times New Roman" w:hAnsi="Times New Roman" w:cs="Times New Roman"/>
          <w:sz w:val="20"/>
          <w:szCs w:val="20"/>
        </w:rPr>
        <w:t>.</w:t>
      </w:r>
    </w:p>
    <w:p w:rsidR="00AF3BD1" w:rsidRDefault="00284847" w:rsidP="00B9545B">
      <w:pPr>
        <w:pStyle w:val="ListParagraph"/>
        <w:numPr>
          <w:ilvl w:val="0"/>
          <w:numId w:val="27"/>
        </w:numPr>
        <w:rPr>
          <w:rFonts w:ascii="Times New Roman" w:hAnsi="Times New Roman" w:cs="Times New Roman"/>
          <w:sz w:val="20"/>
          <w:szCs w:val="20"/>
        </w:rPr>
      </w:pPr>
      <w:r w:rsidRPr="00B9545B">
        <w:rPr>
          <w:rFonts w:ascii="Times New Roman" w:hAnsi="Times New Roman" w:cs="Times New Roman"/>
          <w:sz w:val="20"/>
          <w:szCs w:val="20"/>
        </w:rPr>
        <w:t>Poor customer service leaves an open</w:t>
      </w:r>
      <w:r w:rsidR="00963DD1">
        <w:rPr>
          <w:rFonts w:ascii="Times New Roman" w:hAnsi="Times New Roman" w:cs="Times New Roman"/>
          <w:sz w:val="20"/>
          <w:szCs w:val="20"/>
        </w:rPr>
        <w:t>ing</w:t>
      </w:r>
      <w:r w:rsidRPr="00B9545B">
        <w:rPr>
          <w:rFonts w:ascii="Times New Roman" w:hAnsi="Times New Roman" w:cs="Times New Roman"/>
          <w:sz w:val="20"/>
          <w:szCs w:val="20"/>
        </w:rPr>
        <w:t xml:space="preserve"> for competitors to capture </w:t>
      </w:r>
      <w:r w:rsidR="001D65A2">
        <w:rPr>
          <w:rFonts w:ascii="Times New Roman" w:hAnsi="Times New Roman" w:cs="Times New Roman"/>
          <w:sz w:val="20"/>
          <w:szCs w:val="20"/>
        </w:rPr>
        <w:t xml:space="preserve">our </w:t>
      </w:r>
      <w:r w:rsidRPr="00B9545B">
        <w:rPr>
          <w:rFonts w:ascii="Times New Roman" w:hAnsi="Times New Roman" w:cs="Times New Roman"/>
          <w:sz w:val="20"/>
          <w:szCs w:val="20"/>
        </w:rPr>
        <w:t>customers</w:t>
      </w:r>
      <w:r w:rsidR="00B9545B">
        <w:rPr>
          <w:rFonts w:ascii="Times New Roman" w:hAnsi="Times New Roman" w:cs="Times New Roman"/>
          <w:sz w:val="20"/>
          <w:szCs w:val="20"/>
        </w:rPr>
        <w:t>.</w:t>
      </w:r>
    </w:p>
    <w:p w:rsidR="00AF3BD1" w:rsidRDefault="00284847" w:rsidP="00B9545B">
      <w:pPr>
        <w:pStyle w:val="ListParagraph"/>
        <w:numPr>
          <w:ilvl w:val="0"/>
          <w:numId w:val="27"/>
        </w:numPr>
        <w:rPr>
          <w:rFonts w:ascii="Times New Roman" w:hAnsi="Times New Roman" w:cs="Times New Roman"/>
          <w:sz w:val="20"/>
          <w:szCs w:val="20"/>
        </w:rPr>
      </w:pPr>
      <w:proofErr w:type="spellStart"/>
      <w:r w:rsidRPr="00B9545B">
        <w:rPr>
          <w:rFonts w:ascii="Times New Roman" w:hAnsi="Times New Roman" w:cs="Times New Roman"/>
          <w:sz w:val="20"/>
          <w:szCs w:val="20"/>
        </w:rPr>
        <w:t>Ryanair</w:t>
      </w:r>
      <w:proofErr w:type="spellEnd"/>
      <w:r w:rsidRPr="00B9545B">
        <w:rPr>
          <w:rFonts w:ascii="Times New Roman" w:hAnsi="Times New Roman" w:cs="Times New Roman"/>
          <w:sz w:val="20"/>
          <w:szCs w:val="20"/>
        </w:rPr>
        <w:t xml:space="preserve"> advertisement</w:t>
      </w:r>
      <w:r w:rsidR="00963DD1">
        <w:rPr>
          <w:rFonts w:ascii="Times New Roman" w:hAnsi="Times New Roman" w:cs="Times New Roman"/>
          <w:sz w:val="20"/>
          <w:szCs w:val="20"/>
        </w:rPr>
        <w:t>s</w:t>
      </w:r>
      <w:r w:rsidRPr="00B9545B">
        <w:rPr>
          <w:rFonts w:ascii="Times New Roman" w:hAnsi="Times New Roman" w:cs="Times New Roman"/>
          <w:sz w:val="20"/>
          <w:szCs w:val="20"/>
        </w:rPr>
        <w:t xml:space="preserve"> </w:t>
      </w:r>
      <w:r w:rsidR="001D65A2">
        <w:rPr>
          <w:rFonts w:ascii="Times New Roman" w:hAnsi="Times New Roman" w:cs="Times New Roman"/>
          <w:sz w:val="20"/>
          <w:szCs w:val="20"/>
        </w:rPr>
        <w:t>may</w:t>
      </w:r>
      <w:r w:rsidR="00963DD1">
        <w:rPr>
          <w:rFonts w:ascii="Times New Roman" w:hAnsi="Times New Roman" w:cs="Times New Roman"/>
          <w:sz w:val="20"/>
          <w:szCs w:val="20"/>
        </w:rPr>
        <w:t xml:space="preserve"> be viewed</w:t>
      </w:r>
      <w:r w:rsidRPr="00B9545B">
        <w:rPr>
          <w:rFonts w:ascii="Times New Roman" w:hAnsi="Times New Roman" w:cs="Times New Roman"/>
          <w:sz w:val="20"/>
          <w:szCs w:val="20"/>
        </w:rPr>
        <w:t xml:space="preserve"> as poor do to the use of vulgar, explicit, and sexual material</w:t>
      </w:r>
      <w:r w:rsidR="00B9545B">
        <w:rPr>
          <w:rFonts w:ascii="Times New Roman" w:hAnsi="Times New Roman" w:cs="Times New Roman"/>
          <w:sz w:val="20"/>
          <w:szCs w:val="20"/>
        </w:rPr>
        <w:t>.</w:t>
      </w:r>
    </w:p>
    <w:p w:rsidR="002B5ABF" w:rsidRDefault="00284847" w:rsidP="00B9545B">
      <w:pPr>
        <w:pStyle w:val="ListParagraph"/>
        <w:numPr>
          <w:ilvl w:val="0"/>
          <w:numId w:val="27"/>
        </w:numPr>
        <w:rPr>
          <w:rFonts w:ascii="Times New Roman" w:hAnsi="Times New Roman" w:cs="Times New Roman"/>
          <w:sz w:val="20"/>
          <w:szCs w:val="20"/>
        </w:rPr>
      </w:pPr>
      <w:proofErr w:type="spellStart"/>
      <w:r w:rsidRPr="002B5ABF">
        <w:rPr>
          <w:rFonts w:ascii="Times New Roman" w:hAnsi="Times New Roman" w:cs="Times New Roman"/>
          <w:sz w:val="20"/>
          <w:szCs w:val="20"/>
        </w:rPr>
        <w:t>Ryanair’s</w:t>
      </w:r>
      <w:proofErr w:type="spellEnd"/>
      <w:r w:rsidRPr="002B5ABF">
        <w:rPr>
          <w:rFonts w:ascii="Times New Roman" w:hAnsi="Times New Roman" w:cs="Times New Roman"/>
          <w:sz w:val="20"/>
          <w:szCs w:val="20"/>
        </w:rPr>
        <w:t xml:space="preserve"> </w:t>
      </w:r>
      <w:r w:rsidR="002B5ABF">
        <w:rPr>
          <w:rFonts w:ascii="Times New Roman" w:hAnsi="Times New Roman" w:cs="Times New Roman"/>
          <w:sz w:val="20"/>
          <w:szCs w:val="20"/>
        </w:rPr>
        <w:t>lack of major city destinations.</w:t>
      </w:r>
    </w:p>
    <w:p w:rsidR="00AF3BD1" w:rsidRPr="002B5ABF" w:rsidRDefault="00284847" w:rsidP="00B9545B">
      <w:pPr>
        <w:pStyle w:val="ListParagraph"/>
        <w:numPr>
          <w:ilvl w:val="0"/>
          <w:numId w:val="27"/>
        </w:numPr>
        <w:rPr>
          <w:rFonts w:ascii="Times New Roman" w:hAnsi="Times New Roman" w:cs="Times New Roman"/>
          <w:sz w:val="20"/>
          <w:szCs w:val="20"/>
        </w:rPr>
      </w:pPr>
      <w:r w:rsidRPr="002B5ABF">
        <w:rPr>
          <w:rFonts w:ascii="Times New Roman" w:hAnsi="Times New Roman" w:cs="Times New Roman"/>
          <w:sz w:val="20"/>
          <w:szCs w:val="20"/>
        </w:rPr>
        <w:t xml:space="preserve">Low </w:t>
      </w:r>
      <w:r w:rsidR="00B9545B" w:rsidRPr="002B5ABF">
        <w:rPr>
          <w:rFonts w:ascii="Times New Roman" w:hAnsi="Times New Roman" w:cs="Times New Roman"/>
          <w:sz w:val="20"/>
          <w:szCs w:val="20"/>
        </w:rPr>
        <w:t>market growth opportunities.</w:t>
      </w:r>
    </w:p>
    <w:p w:rsidR="00AF3BD1" w:rsidRDefault="00284847" w:rsidP="00B9545B">
      <w:pPr>
        <w:pStyle w:val="ListParagraph"/>
        <w:numPr>
          <w:ilvl w:val="0"/>
          <w:numId w:val="27"/>
        </w:numPr>
        <w:rPr>
          <w:rFonts w:ascii="Times New Roman" w:hAnsi="Times New Roman" w:cs="Times New Roman"/>
          <w:sz w:val="20"/>
          <w:szCs w:val="20"/>
        </w:rPr>
      </w:pPr>
      <w:r w:rsidRPr="00B9545B">
        <w:rPr>
          <w:rFonts w:ascii="Times New Roman" w:hAnsi="Times New Roman" w:cs="Times New Roman"/>
          <w:sz w:val="20"/>
          <w:szCs w:val="20"/>
        </w:rPr>
        <w:t>Staff cost increased by 8%</w:t>
      </w:r>
      <w:r w:rsidR="00B9545B">
        <w:rPr>
          <w:rFonts w:ascii="Times New Roman" w:hAnsi="Times New Roman" w:cs="Times New Roman"/>
          <w:sz w:val="20"/>
          <w:szCs w:val="20"/>
        </w:rPr>
        <w:t>.</w:t>
      </w:r>
    </w:p>
    <w:p w:rsidR="00AF3BD1" w:rsidRDefault="00284847" w:rsidP="00B9545B">
      <w:pPr>
        <w:pStyle w:val="ListParagraph"/>
        <w:numPr>
          <w:ilvl w:val="0"/>
          <w:numId w:val="27"/>
        </w:numPr>
        <w:rPr>
          <w:rFonts w:ascii="Times New Roman" w:hAnsi="Times New Roman" w:cs="Times New Roman"/>
          <w:sz w:val="20"/>
          <w:szCs w:val="20"/>
        </w:rPr>
      </w:pPr>
      <w:proofErr w:type="spellStart"/>
      <w:r w:rsidRPr="00B9545B">
        <w:rPr>
          <w:rFonts w:ascii="Times New Roman" w:hAnsi="Times New Roman" w:cs="Times New Roman"/>
          <w:sz w:val="20"/>
          <w:szCs w:val="20"/>
        </w:rPr>
        <w:t>Ryanair</w:t>
      </w:r>
      <w:proofErr w:type="spellEnd"/>
      <w:r w:rsidRPr="00B9545B">
        <w:rPr>
          <w:rFonts w:ascii="Times New Roman" w:hAnsi="Times New Roman" w:cs="Times New Roman"/>
          <w:sz w:val="20"/>
          <w:szCs w:val="20"/>
        </w:rPr>
        <w:t xml:space="preserve"> charges customers for </w:t>
      </w:r>
      <w:r w:rsidR="002B5ABF">
        <w:rPr>
          <w:rFonts w:ascii="Times New Roman" w:hAnsi="Times New Roman" w:cs="Times New Roman"/>
          <w:sz w:val="20"/>
          <w:szCs w:val="20"/>
        </w:rPr>
        <w:t xml:space="preserve">many </w:t>
      </w:r>
      <w:proofErr w:type="gramStart"/>
      <w:r w:rsidR="002B5ABF">
        <w:rPr>
          <w:rFonts w:ascii="Times New Roman" w:hAnsi="Times New Roman" w:cs="Times New Roman"/>
          <w:sz w:val="20"/>
          <w:szCs w:val="20"/>
        </w:rPr>
        <w:t>ancillaries</w:t>
      </w:r>
      <w:proofErr w:type="gramEnd"/>
      <w:r w:rsidR="002B5ABF">
        <w:rPr>
          <w:rFonts w:ascii="Times New Roman" w:hAnsi="Times New Roman" w:cs="Times New Roman"/>
          <w:sz w:val="20"/>
          <w:szCs w:val="20"/>
        </w:rPr>
        <w:t xml:space="preserve"> items that</w:t>
      </w:r>
      <w:r w:rsidRPr="00B9545B">
        <w:rPr>
          <w:rFonts w:ascii="Times New Roman" w:hAnsi="Times New Roman" w:cs="Times New Roman"/>
          <w:sz w:val="20"/>
          <w:szCs w:val="20"/>
        </w:rPr>
        <w:t xml:space="preserve"> are free on most other airlines</w:t>
      </w:r>
      <w:r w:rsidR="00B9545B">
        <w:rPr>
          <w:rFonts w:ascii="Times New Roman" w:hAnsi="Times New Roman" w:cs="Times New Roman"/>
          <w:sz w:val="20"/>
          <w:szCs w:val="20"/>
        </w:rPr>
        <w:t>.</w:t>
      </w:r>
    </w:p>
    <w:p w:rsidR="00AF3BD1" w:rsidRDefault="00284847" w:rsidP="00B9545B">
      <w:pPr>
        <w:pStyle w:val="ListParagraph"/>
        <w:numPr>
          <w:ilvl w:val="0"/>
          <w:numId w:val="27"/>
        </w:numPr>
        <w:rPr>
          <w:rFonts w:ascii="Times New Roman" w:hAnsi="Times New Roman" w:cs="Times New Roman"/>
          <w:sz w:val="20"/>
          <w:szCs w:val="20"/>
        </w:rPr>
      </w:pPr>
      <w:r w:rsidRPr="00B9545B">
        <w:rPr>
          <w:rFonts w:ascii="Times New Roman" w:hAnsi="Times New Roman" w:cs="Times New Roman"/>
          <w:sz w:val="20"/>
          <w:szCs w:val="20"/>
        </w:rPr>
        <w:t>Maintenance cost increased by 29%</w:t>
      </w:r>
      <w:r w:rsidR="00B9545B">
        <w:rPr>
          <w:rFonts w:ascii="Times New Roman" w:hAnsi="Times New Roman" w:cs="Times New Roman"/>
          <w:sz w:val="20"/>
          <w:szCs w:val="20"/>
        </w:rPr>
        <w:t>.</w:t>
      </w:r>
    </w:p>
    <w:p w:rsidR="000D0F29" w:rsidRPr="005804F6" w:rsidRDefault="000D0F29" w:rsidP="00F029C4">
      <w:pPr>
        <w:spacing w:after="0" w:line="240" w:lineRule="auto"/>
        <w:rPr>
          <w:rFonts w:ascii="Times New Roman" w:eastAsia="Times New Roman" w:hAnsi="Times New Roman" w:cs="Times New Roman"/>
          <w:sz w:val="20"/>
          <w:szCs w:val="20"/>
        </w:rPr>
      </w:pPr>
    </w:p>
    <w:p w:rsidR="000D0F29" w:rsidRPr="005804F6" w:rsidRDefault="000D0F29" w:rsidP="000D0F29">
      <w:pPr>
        <w:spacing w:after="0" w:line="240" w:lineRule="auto"/>
        <w:ind w:firstLine="720"/>
        <w:rPr>
          <w:rFonts w:ascii="Times New Roman" w:eastAsia="Times New Roman" w:hAnsi="Times New Roman" w:cs="Times New Roman"/>
          <w:b/>
          <w:sz w:val="20"/>
          <w:szCs w:val="20"/>
        </w:rPr>
      </w:pPr>
      <w:r w:rsidRPr="005804F6">
        <w:rPr>
          <w:rFonts w:ascii="Times New Roman" w:eastAsia="Times New Roman" w:hAnsi="Times New Roman" w:cs="Times New Roman"/>
          <w:b/>
          <w:sz w:val="20"/>
          <w:szCs w:val="20"/>
        </w:rPr>
        <w:t>Financial Ratio Analysis</w:t>
      </w:r>
    </w:p>
    <w:p w:rsidR="000D0F29" w:rsidRPr="005804F6" w:rsidRDefault="000D0F29" w:rsidP="000D0F29">
      <w:pPr>
        <w:pStyle w:val="ListParagraph"/>
        <w:spacing w:after="0" w:line="240" w:lineRule="auto"/>
        <w:ind w:left="1080"/>
        <w:rPr>
          <w:rFonts w:ascii="Times New Roman" w:eastAsia="Times New Roman" w:hAnsi="Times New Roman" w:cs="Times New Roman"/>
          <w:sz w:val="20"/>
          <w:szCs w:val="20"/>
        </w:rPr>
      </w:pPr>
    </w:p>
    <w:tbl>
      <w:tblPr>
        <w:tblStyle w:val="TableGrid"/>
        <w:tblW w:w="0" w:type="auto"/>
        <w:tblInd w:w="720" w:type="dxa"/>
        <w:tblLayout w:type="fixed"/>
        <w:tblLook w:val="04A0"/>
      </w:tblPr>
      <w:tblGrid>
        <w:gridCol w:w="3168"/>
        <w:gridCol w:w="1350"/>
        <w:gridCol w:w="1530"/>
        <w:gridCol w:w="1530"/>
      </w:tblGrid>
      <w:tr w:rsidR="00EF4C2D" w:rsidRPr="005804F6" w:rsidTr="00B469BA">
        <w:tc>
          <w:tcPr>
            <w:tcW w:w="3168" w:type="dxa"/>
            <w:vAlign w:val="center"/>
          </w:tcPr>
          <w:p w:rsidR="00EF4C2D" w:rsidRPr="00B703F6" w:rsidRDefault="00B469BA" w:rsidP="00B703F6">
            <w:pPr>
              <w:rPr>
                <w:rFonts w:ascii="Times New Roman" w:hAnsi="Times New Roman" w:cs="Times New Roman"/>
                <w:b/>
                <w:sz w:val="20"/>
                <w:szCs w:val="20"/>
              </w:rPr>
            </w:pPr>
            <w:r w:rsidRPr="00B703F6">
              <w:rPr>
                <w:rFonts w:ascii="Times New Roman" w:hAnsi="Times New Roman" w:cs="Times New Roman"/>
                <w:b/>
                <w:sz w:val="20"/>
                <w:szCs w:val="20"/>
              </w:rPr>
              <w:t>Growth Rate Percent</w:t>
            </w:r>
          </w:p>
        </w:tc>
        <w:tc>
          <w:tcPr>
            <w:tcW w:w="1350" w:type="dxa"/>
            <w:vAlign w:val="center"/>
          </w:tcPr>
          <w:p w:rsidR="00EF4C2D" w:rsidRPr="00B703F6" w:rsidRDefault="00B703F6" w:rsidP="00B703F6">
            <w:pPr>
              <w:jc w:val="center"/>
              <w:rPr>
                <w:rFonts w:ascii="Times New Roman" w:hAnsi="Times New Roman" w:cs="Times New Roman"/>
                <w:b/>
                <w:sz w:val="20"/>
                <w:szCs w:val="20"/>
              </w:rPr>
            </w:pPr>
            <w:proofErr w:type="spellStart"/>
            <w:r w:rsidRPr="00B703F6">
              <w:rPr>
                <w:rFonts w:ascii="Times New Roman" w:hAnsi="Times New Roman" w:cs="Times New Roman"/>
                <w:b/>
                <w:sz w:val="20"/>
                <w:szCs w:val="20"/>
              </w:rPr>
              <w:t>Ryanair</w:t>
            </w:r>
            <w:proofErr w:type="spellEnd"/>
          </w:p>
        </w:tc>
        <w:tc>
          <w:tcPr>
            <w:tcW w:w="1530" w:type="dxa"/>
            <w:vAlign w:val="center"/>
          </w:tcPr>
          <w:p w:rsidR="00EF4C2D" w:rsidRPr="00B703F6" w:rsidRDefault="00B469BA" w:rsidP="00B703F6">
            <w:pPr>
              <w:jc w:val="center"/>
              <w:rPr>
                <w:rFonts w:ascii="Times New Roman" w:hAnsi="Times New Roman" w:cs="Times New Roman"/>
                <w:b/>
                <w:sz w:val="20"/>
                <w:szCs w:val="20"/>
              </w:rPr>
            </w:pPr>
            <w:r w:rsidRPr="00B703F6">
              <w:rPr>
                <w:rFonts w:ascii="Times New Roman" w:hAnsi="Times New Roman" w:cs="Times New Roman"/>
                <w:b/>
                <w:sz w:val="20"/>
                <w:szCs w:val="20"/>
              </w:rPr>
              <w:t>Industry</w:t>
            </w:r>
          </w:p>
        </w:tc>
        <w:tc>
          <w:tcPr>
            <w:tcW w:w="1530" w:type="dxa"/>
            <w:vAlign w:val="center"/>
          </w:tcPr>
          <w:p w:rsidR="00EF4C2D" w:rsidRPr="00B703F6" w:rsidRDefault="00EF4C2D" w:rsidP="00B703F6">
            <w:pPr>
              <w:jc w:val="center"/>
              <w:rPr>
                <w:rFonts w:ascii="Times New Roman" w:hAnsi="Times New Roman" w:cs="Times New Roman"/>
                <w:b/>
                <w:sz w:val="20"/>
                <w:szCs w:val="20"/>
              </w:rPr>
            </w:pPr>
            <w:r w:rsidRPr="00B703F6">
              <w:rPr>
                <w:rFonts w:ascii="Times New Roman" w:hAnsi="Times New Roman" w:cs="Times New Roman"/>
                <w:b/>
                <w:sz w:val="20"/>
                <w:szCs w:val="20"/>
              </w:rPr>
              <w:t>S&amp;P 500</w:t>
            </w:r>
          </w:p>
        </w:tc>
      </w:tr>
      <w:tr w:rsidR="00B703F6" w:rsidRPr="005804F6" w:rsidTr="00B469BA">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 xml:space="preserve">Sales (Qtr </w:t>
            </w:r>
            <w:proofErr w:type="spellStart"/>
            <w:r w:rsidRPr="00B703F6">
              <w:rPr>
                <w:rFonts w:ascii="Times New Roman" w:hAnsi="Times New Roman" w:cs="Times New Roman"/>
                <w:sz w:val="20"/>
                <w:szCs w:val="20"/>
              </w:rPr>
              <w:t>vs</w:t>
            </w:r>
            <w:proofErr w:type="spellEnd"/>
            <w:r w:rsidRPr="00B703F6">
              <w:rPr>
                <w:rFonts w:ascii="Times New Roman" w:hAnsi="Times New Roman" w:cs="Times New Roman"/>
                <w:sz w:val="20"/>
                <w:szCs w:val="20"/>
              </w:rPr>
              <w:t xml:space="preserve"> year ago qtr)</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21.20</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24.80</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14.50</w:t>
            </w:r>
          </w:p>
        </w:tc>
      </w:tr>
      <w:tr w:rsidR="00B703F6" w:rsidRPr="005804F6" w:rsidTr="00B469BA">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 xml:space="preserve">Net Income (YTD </w:t>
            </w:r>
            <w:proofErr w:type="spellStart"/>
            <w:r w:rsidRPr="00B703F6">
              <w:rPr>
                <w:rFonts w:ascii="Times New Roman" w:hAnsi="Times New Roman" w:cs="Times New Roman"/>
                <w:sz w:val="20"/>
                <w:szCs w:val="20"/>
              </w:rPr>
              <w:t>vs</w:t>
            </w:r>
            <w:proofErr w:type="spellEnd"/>
            <w:r w:rsidRPr="00B703F6">
              <w:rPr>
                <w:rFonts w:ascii="Times New Roman" w:hAnsi="Times New Roman" w:cs="Times New Roman"/>
                <w:sz w:val="20"/>
                <w:szCs w:val="20"/>
              </w:rPr>
              <w:t xml:space="preserve"> YTD)</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NA</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NA</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NA</w:t>
            </w:r>
          </w:p>
        </w:tc>
      </w:tr>
      <w:tr w:rsidR="00B703F6" w:rsidRPr="005804F6" w:rsidTr="00B469BA">
        <w:trPr>
          <w:trHeight w:val="269"/>
        </w:trPr>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 xml:space="preserve">Net Income (Qtr </w:t>
            </w:r>
            <w:proofErr w:type="spellStart"/>
            <w:r w:rsidRPr="00B703F6">
              <w:rPr>
                <w:rFonts w:ascii="Times New Roman" w:hAnsi="Times New Roman" w:cs="Times New Roman"/>
                <w:sz w:val="20"/>
                <w:szCs w:val="20"/>
              </w:rPr>
              <w:t>vs</w:t>
            </w:r>
            <w:proofErr w:type="spellEnd"/>
            <w:r w:rsidRPr="00B703F6">
              <w:rPr>
                <w:rFonts w:ascii="Times New Roman" w:hAnsi="Times New Roman" w:cs="Times New Roman"/>
                <w:sz w:val="20"/>
                <w:szCs w:val="20"/>
              </w:rPr>
              <w:t xml:space="preserve"> year ago qtr)</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22.40</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-47.60</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48.60</w:t>
            </w:r>
          </w:p>
        </w:tc>
      </w:tr>
      <w:tr w:rsidR="00B703F6" w:rsidRPr="005804F6" w:rsidTr="00B469BA">
        <w:trPr>
          <w:trHeight w:val="260"/>
        </w:trPr>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Sales (5-Year Annual Avg.)</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16.48</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13.50</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8.30</w:t>
            </w:r>
          </w:p>
        </w:tc>
      </w:tr>
      <w:tr w:rsidR="00B703F6" w:rsidRPr="005804F6" w:rsidTr="00B469BA">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Net Income (5-Year Annual Avg.)</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4.08</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12.07</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8.72</w:t>
            </w:r>
          </w:p>
        </w:tc>
      </w:tr>
      <w:tr w:rsidR="00B703F6" w:rsidRPr="005804F6" w:rsidTr="00B469BA">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Dividends (5-Year Annual Avg.)</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NA</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9.45</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5.61</w:t>
            </w:r>
          </w:p>
        </w:tc>
      </w:tr>
      <w:tr w:rsidR="00EF4C2D" w:rsidRPr="005804F6" w:rsidTr="00B469BA">
        <w:tc>
          <w:tcPr>
            <w:tcW w:w="3168" w:type="dxa"/>
          </w:tcPr>
          <w:p w:rsidR="00EF4C2D" w:rsidRPr="00B703F6" w:rsidRDefault="00EF4C2D" w:rsidP="00B703F6">
            <w:pPr>
              <w:rPr>
                <w:rFonts w:ascii="Times New Roman" w:hAnsi="Times New Roman" w:cs="Times New Roman"/>
                <w:sz w:val="20"/>
                <w:szCs w:val="20"/>
              </w:rPr>
            </w:pPr>
          </w:p>
        </w:tc>
        <w:tc>
          <w:tcPr>
            <w:tcW w:w="1350" w:type="dxa"/>
          </w:tcPr>
          <w:p w:rsidR="00EF4C2D" w:rsidRPr="00B703F6" w:rsidRDefault="00EF4C2D" w:rsidP="00B703F6">
            <w:pPr>
              <w:jc w:val="center"/>
              <w:rPr>
                <w:rFonts w:ascii="Times New Roman" w:hAnsi="Times New Roman" w:cs="Times New Roman"/>
                <w:sz w:val="20"/>
                <w:szCs w:val="20"/>
              </w:rPr>
            </w:pPr>
          </w:p>
        </w:tc>
        <w:tc>
          <w:tcPr>
            <w:tcW w:w="1530" w:type="dxa"/>
          </w:tcPr>
          <w:p w:rsidR="00EF4C2D" w:rsidRPr="00B703F6" w:rsidRDefault="00EF4C2D" w:rsidP="00B703F6">
            <w:pPr>
              <w:jc w:val="center"/>
              <w:rPr>
                <w:rFonts w:ascii="Times New Roman" w:hAnsi="Times New Roman" w:cs="Times New Roman"/>
                <w:sz w:val="20"/>
                <w:szCs w:val="20"/>
              </w:rPr>
            </w:pPr>
          </w:p>
        </w:tc>
        <w:tc>
          <w:tcPr>
            <w:tcW w:w="1530" w:type="dxa"/>
          </w:tcPr>
          <w:p w:rsidR="00EF4C2D" w:rsidRPr="00B703F6" w:rsidRDefault="00EF4C2D" w:rsidP="00B703F6">
            <w:pPr>
              <w:jc w:val="center"/>
              <w:rPr>
                <w:rFonts w:ascii="Times New Roman" w:hAnsi="Times New Roman" w:cs="Times New Roman"/>
                <w:sz w:val="20"/>
                <w:szCs w:val="20"/>
              </w:rPr>
            </w:pPr>
          </w:p>
        </w:tc>
      </w:tr>
      <w:tr w:rsidR="00B469BA" w:rsidRPr="005804F6" w:rsidTr="00427C51">
        <w:tc>
          <w:tcPr>
            <w:tcW w:w="3168" w:type="dxa"/>
            <w:vAlign w:val="center"/>
          </w:tcPr>
          <w:p w:rsidR="00B469BA" w:rsidRPr="00B703F6" w:rsidRDefault="00B469BA" w:rsidP="00B703F6">
            <w:pPr>
              <w:rPr>
                <w:rFonts w:ascii="Times New Roman" w:hAnsi="Times New Roman" w:cs="Times New Roman"/>
                <w:b/>
                <w:sz w:val="20"/>
                <w:szCs w:val="20"/>
              </w:rPr>
            </w:pPr>
            <w:r w:rsidRPr="00B703F6">
              <w:rPr>
                <w:rFonts w:ascii="Times New Roman" w:hAnsi="Times New Roman" w:cs="Times New Roman"/>
                <w:b/>
                <w:sz w:val="20"/>
                <w:szCs w:val="20"/>
              </w:rPr>
              <w:t>Profit Margin Percent</w:t>
            </w:r>
          </w:p>
        </w:tc>
        <w:tc>
          <w:tcPr>
            <w:tcW w:w="1350" w:type="dxa"/>
            <w:vAlign w:val="center"/>
          </w:tcPr>
          <w:p w:rsidR="00B469BA" w:rsidRPr="00B703F6" w:rsidRDefault="00B469BA" w:rsidP="00B703F6">
            <w:pPr>
              <w:jc w:val="center"/>
              <w:rPr>
                <w:rFonts w:ascii="Times New Roman" w:hAnsi="Times New Roman" w:cs="Times New Roman"/>
                <w:sz w:val="20"/>
                <w:szCs w:val="20"/>
              </w:rPr>
            </w:pPr>
          </w:p>
        </w:tc>
        <w:tc>
          <w:tcPr>
            <w:tcW w:w="1530" w:type="dxa"/>
            <w:vAlign w:val="center"/>
          </w:tcPr>
          <w:p w:rsidR="00B469BA" w:rsidRPr="00B703F6" w:rsidRDefault="00B469BA" w:rsidP="00B703F6">
            <w:pPr>
              <w:jc w:val="center"/>
              <w:rPr>
                <w:rFonts w:ascii="Times New Roman" w:hAnsi="Times New Roman" w:cs="Times New Roman"/>
                <w:sz w:val="20"/>
                <w:szCs w:val="20"/>
              </w:rPr>
            </w:pPr>
          </w:p>
        </w:tc>
        <w:tc>
          <w:tcPr>
            <w:tcW w:w="1530" w:type="dxa"/>
            <w:vAlign w:val="center"/>
          </w:tcPr>
          <w:p w:rsidR="00B469BA" w:rsidRPr="00B703F6" w:rsidRDefault="00B469BA" w:rsidP="00B703F6">
            <w:pPr>
              <w:jc w:val="center"/>
              <w:rPr>
                <w:rFonts w:ascii="Times New Roman" w:hAnsi="Times New Roman" w:cs="Times New Roman"/>
                <w:sz w:val="20"/>
                <w:szCs w:val="20"/>
              </w:rPr>
            </w:pPr>
          </w:p>
        </w:tc>
      </w:tr>
      <w:tr w:rsidR="00B703F6" w:rsidRPr="005804F6" w:rsidTr="00427C51">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Gross Margin</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26.3</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25.2</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39.5</w:t>
            </w:r>
          </w:p>
        </w:tc>
      </w:tr>
      <w:tr w:rsidR="00B703F6" w:rsidRPr="005804F6" w:rsidTr="00427C51">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Pre-Tax Margin</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13.4</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7.5</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18.2</w:t>
            </w:r>
          </w:p>
        </w:tc>
      </w:tr>
      <w:tr w:rsidR="00B703F6" w:rsidRPr="005804F6" w:rsidTr="00427C51">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Net Profit Margin</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11.9</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6.0</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13.2</w:t>
            </w:r>
          </w:p>
        </w:tc>
      </w:tr>
      <w:tr w:rsidR="00B703F6" w:rsidRPr="005804F6" w:rsidTr="00427C51">
        <w:tc>
          <w:tcPr>
            <w:tcW w:w="3168" w:type="dxa"/>
            <w:vAlign w:val="center"/>
          </w:tcPr>
          <w:p w:rsidR="00B703F6" w:rsidRPr="00B703F6" w:rsidRDefault="00B703F6" w:rsidP="00B703F6">
            <w:pPr>
              <w:rPr>
                <w:rFonts w:ascii="Times New Roman" w:hAnsi="Times New Roman" w:cs="Times New Roman"/>
                <w:sz w:val="20"/>
                <w:szCs w:val="20"/>
              </w:rPr>
            </w:pPr>
            <w:proofErr w:type="gramStart"/>
            <w:r w:rsidRPr="00B703F6">
              <w:rPr>
                <w:rFonts w:ascii="Times New Roman" w:hAnsi="Times New Roman" w:cs="Times New Roman"/>
                <w:sz w:val="20"/>
                <w:szCs w:val="20"/>
              </w:rPr>
              <w:t>5Yr Gross Margin</w:t>
            </w:r>
            <w:proofErr w:type="gramEnd"/>
            <w:r w:rsidRPr="00B703F6">
              <w:rPr>
                <w:rFonts w:ascii="Times New Roman" w:hAnsi="Times New Roman" w:cs="Times New Roman"/>
                <w:sz w:val="20"/>
                <w:szCs w:val="20"/>
              </w:rPr>
              <w:t xml:space="preserve"> (5-Year Avg.)</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26.3</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26.0</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39.7</w:t>
            </w:r>
          </w:p>
        </w:tc>
      </w:tr>
      <w:tr w:rsidR="00F45E15" w:rsidRPr="005804F6" w:rsidTr="00427C51">
        <w:tc>
          <w:tcPr>
            <w:tcW w:w="3168" w:type="dxa"/>
            <w:vAlign w:val="center"/>
          </w:tcPr>
          <w:p w:rsidR="00F45E15" w:rsidRPr="00B703F6" w:rsidRDefault="00F45E15" w:rsidP="00B703F6">
            <w:pPr>
              <w:rPr>
                <w:rFonts w:ascii="Times New Roman" w:hAnsi="Times New Roman" w:cs="Times New Roman"/>
                <w:sz w:val="20"/>
                <w:szCs w:val="20"/>
              </w:rPr>
            </w:pPr>
          </w:p>
        </w:tc>
        <w:tc>
          <w:tcPr>
            <w:tcW w:w="1350" w:type="dxa"/>
            <w:vAlign w:val="center"/>
          </w:tcPr>
          <w:p w:rsidR="00F45E15" w:rsidRPr="00B703F6" w:rsidRDefault="00F45E15" w:rsidP="00B703F6">
            <w:pPr>
              <w:jc w:val="center"/>
              <w:rPr>
                <w:rFonts w:ascii="Times New Roman" w:hAnsi="Times New Roman" w:cs="Times New Roman"/>
                <w:sz w:val="20"/>
                <w:szCs w:val="20"/>
              </w:rPr>
            </w:pPr>
          </w:p>
        </w:tc>
        <w:tc>
          <w:tcPr>
            <w:tcW w:w="1530" w:type="dxa"/>
            <w:vAlign w:val="center"/>
          </w:tcPr>
          <w:p w:rsidR="00F45E15" w:rsidRPr="00B703F6" w:rsidRDefault="00F45E15" w:rsidP="00B703F6">
            <w:pPr>
              <w:jc w:val="center"/>
              <w:rPr>
                <w:rFonts w:ascii="Times New Roman" w:hAnsi="Times New Roman" w:cs="Times New Roman"/>
                <w:sz w:val="20"/>
                <w:szCs w:val="20"/>
              </w:rPr>
            </w:pPr>
          </w:p>
        </w:tc>
        <w:tc>
          <w:tcPr>
            <w:tcW w:w="1530" w:type="dxa"/>
            <w:vAlign w:val="center"/>
          </w:tcPr>
          <w:p w:rsidR="00F45E15" w:rsidRPr="00B703F6" w:rsidRDefault="00F45E15" w:rsidP="00B703F6">
            <w:pPr>
              <w:jc w:val="center"/>
              <w:rPr>
                <w:rFonts w:ascii="Times New Roman" w:hAnsi="Times New Roman" w:cs="Times New Roman"/>
                <w:sz w:val="20"/>
                <w:szCs w:val="20"/>
              </w:rPr>
            </w:pPr>
          </w:p>
        </w:tc>
      </w:tr>
      <w:tr w:rsidR="00F45E15" w:rsidRPr="005804F6" w:rsidTr="00427C51">
        <w:tc>
          <w:tcPr>
            <w:tcW w:w="3168" w:type="dxa"/>
            <w:vAlign w:val="center"/>
          </w:tcPr>
          <w:p w:rsidR="00F45E15" w:rsidRPr="00B703F6" w:rsidRDefault="00F45E15" w:rsidP="00B703F6">
            <w:pPr>
              <w:rPr>
                <w:rFonts w:ascii="Times New Roman" w:hAnsi="Times New Roman" w:cs="Times New Roman"/>
                <w:b/>
                <w:sz w:val="20"/>
                <w:szCs w:val="20"/>
              </w:rPr>
            </w:pPr>
            <w:r w:rsidRPr="00B703F6">
              <w:rPr>
                <w:rFonts w:ascii="Times New Roman" w:hAnsi="Times New Roman" w:cs="Times New Roman"/>
                <w:b/>
                <w:sz w:val="20"/>
                <w:szCs w:val="20"/>
              </w:rPr>
              <w:t>Liquidity Ratios</w:t>
            </w:r>
          </w:p>
        </w:tc>
        <w:tc>
          <w:tcPr>
            <w:tcW w:w="1350" w:type="dxa"/>
            <w:vAlign w:val="center"/>
          </w:tcPr>
          <w:p w:rsidR="00F45E15" w:rsidRPr="00B703F6" w:rsidRDefault="00F45E15" w:rsidP="00B703F6">
            <w:pPr>
              <w:jc w:val="center"/>
              <w:rPr>
                <w:rFonts w:ascii="Times New Roman" w:hAnsi="Times New Roman" w:cs="Times New Roman"/>
                <w:sz w:val="20"/>
                <w:szCs w:val="20"/>
              </w:rPr>
            </w:pPr>
          </w:p>
        </w:tc>
        <w:tc>
          <w:tcPr>
            <w:tcW w:w="1530" w:type="dxa"/>
            <w:vAlign w:val="center"/>
          </w:tcPr>
          <w:p w:rsidR="00F45E15" w:rsidRPr="00B703F6" w:rsidRDefault="00F45E15" w:rsidP="00B703F6">
            <w:pPr>
              <w:jc w:val="center"/>
              <w:rPr>
                <w:rFonts w:ascii="Times New Roman" w:hAnsi="Times New Roman" w:cs="Times New Roman"/>
                <w:sz w:val="20"/>
                <w:szCs w:val="20"/>
              </w:rPr>
            </w:pPr>
          </w:p>
        </w:tc>
        <w:tc>
          <w:tcPr>
            <w:tcW w:w="1530" w:type="dxa"/>
            <w:vAlign w:val="center"/>
          </w:tcPr>
          <w:p w:rsidR="00F45E15" w:rsidRPr="00B703F6" w:rsidRDefault="00F45E15" w:rsidP="00B703F6">
            <w:pPr>
              <w:jc w:val="center"/>
              <w:rPr>
                <w:rFonts w:ascii="Times New Roman" w:hAnsi="Times New Roman" w:cs="Times New Roman"/>
                <w:sz w:val="20"/>
                <w:szCs w:val="20"/>
              </w:rPr>
            </w:pPr>
          </w:p>
        </w:tc>
      </w:tr>
      <w:tr w:rsidR="00B703F6" w:rsidRPr="005804F6" w:rsidTr="00427C51">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Debt/Equity Ratio</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1.10</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0.70</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0.98</w:t>
            </w:r>
          </w:p>
        </w:tc>
      </w:tr>
      <w:tr w:rsidR="00B703F6" w:rsidRPr="005804F6" w:rsidTr="00427C51">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Current Ratio</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2.3</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1.0</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1.3</w:t>
            </w:r>
          </w:p>
        </w:tc>
      </w:tr>
      <w:tr w:rsidR="00B703F6" w:rsidRPr="005804F6" w:rsidTr="00427C51">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Quick Ratio</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2.3</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0.9</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0.9</w:t>
            </w:r>
          </w:p>
        </w:tc>
      </w:tr>
      <w:tr w:rsidR="00F45E15" w:rsidRPr="005804F6" w:rsidTr="00427C51">
        <w:tc>
          <w:tcPr>
            <w:tcW w:w="3168" w:type="dxa"/>
            <w:vAlign w:val="center"/>
          </w:tcPr>
          <w:p w:rsidR="00F45E15" w:rsidRPr="00B703F6" w:rsidRDefault="00F45E15" w:rsidP="00B703F6">
            <w:pPr>
              <w:rPr>
                <w:rFonts w:ascii="Times New Roman" w:hAnsi="Times New Roman" w:cs="Times New Roman"/>
                <w:sz w:val="20"/>
                <w:szCs w:val="20"/>
              </w:rPr>
            </w:pPr>
          </w:p>
        </w:tc>
        <w:tc>
          <w:tcPr>
            <w:tcW w:w="1350" w:type="dxa"/>
            <w:vAlign w:val="center"/>
          </w:tcPr>
          <w:p w:rsidR="00F45E15" w:rsidRPr="00B703F6" w:rsidRDefault="00F45E15" w:rsidP="00B703F6">
            <w:pPr>
              <w:jc w:val="center"/>
              <w:rPr>
                <w:rFonts w:ascii="Times New Roman" w:hAnsi="Times New Roman" w:cs="Times New Roman"/>
                <w:sz w:val="20"/>
                <w:szCs w:val="20"/>
              </w:rPr>
            </w:pPr>
          </w:p>
        </w:tc>
        <w:tc>
          <w:tcPr>
            <w:tcW w:w="1530" w:type="dxa"/>
            <w:vAlign w:val="center"/>
          </w:tcPr>
          <w:p w:rsidR="00F45E15" w:rsidRPr="00B703F6" w:rsidRDefault="00F45E15" w:rsidP="00B703F6">
            <w:pPr>
              <w:jc w:val="center"/>
              <w:rPr>
                <w:rFonts w:ascii="Times New Roman" w:hAnsi="Times New Roman" w:cs="Times New Roman"/>
                <w:sz w:val="20"/>
                <w:szCs w:val="20"/>
              </w:rPr>
            </w:pPr>
          </w:p>
        </w:tc>
        <w:tc>
          <w:tcPr>
            <w:tcW w:w="1530" w:type="dxa"/>
            <w:vAlign w:val="center"/>
          </w:tcPr>
          <w:p w:rsidR="00F45E15" w:rsidRPr="00B703F6" w:rsidRDefault="00F45E15" w:rsidP="00B703F6">
            <w:pPr>
              <w:jc w:val="center"/>
              <w:rPr>
                <w:rFonts w:ascii="Times New Roman" w:hAnsi="Times New Roman" w:cs="Times New Roman"/>
                <w:sz w:val="20"/>
                <w:szCs w:val="20"/>
              </w:rPr>
            </w:pPr>
          </w:p>
        </w:tc>
      </w:tr>
      <w:tr w:rsidR="00F45E15" w:rsidRPr="005804F6" w:rsidTr="00427C51">
        <w:tc>
          <w:tcPr>
            <w:tcW w:w="3168" w:type="dxa"/>
            <w:vAlign w:val="center"/>
          </w:tcPr>
          <w:p w:rsidR="00F45E15" w:rsidRPr="00B703F6" w:rsidRDefault="000D0F29" w:rsidP="00B703F6">
            <w:pPr>
              <w:rPr>
                <w:rFonts w:ascii="Times New Roman" w:hAnsi="Times New Roman" w:cs="Times New Roman"/>
                <w:b/>
                <w:sz w:val="20"/>
                <w:szCs w:val="20"/>
              </w:rPr>
            </w:pPr>
            <w:r w:rsidRPr="00B703F6">
              <w:rPr>
                <w:rFonts w:ascii="Times New Roman" w:hAnsi="Times New Roman" w:cs="Times New Roman"/>
                <w:b/>
                <w:sz w:val="20"/>
                <w:szCs w:val="20"/>
              </w:rPr>
              <w:t>Profitability Ratios</w:t>
            </w:r>
          </w:p>
        </w:tc>
        <w:tc>
          <w:tcPr>
            <w:tcW w:w="1350" w:type="dxa"/>
            <w:vAlign w:val="center"/>
          </w:tcPr>
          <w:p w:rsidR="00F45E15" w:rsidRPr="00B703F6" w:rsidRDefault="00F45E15" w:rsidP="00B703F6">
            <w:pPr>
              <w:jc w:val="center"/>
              <w:rPr>
                <w:rFonts w:ascii="Times New Roman" w:hAnsi="Times New Roman" w:cs="Times New Roman"/>
                <w:sz w:val="20"/>
                <w:szCs w:val="20"/>
              </w:rPr>
            </w:pPr>
          </w:p>
        </w:tc>
        <w:tc>
          <w:tcPr>
            <w:tcW w:w="1530" w:type="dxa"/>
            <w:vAlign w:val="center"/>
          </w:tcPr>
          <w:p w:rsidR="00F45E15" w:rsidRPr="00B703F6" w:rsidRDefault="00F45E15" w:rsidP="00B703F6">
            <w:pPr>
              <w:jc w:val="center"/>
              <w:rPr>
                <w:rFonts w:ascii="Times New Roman" w:hAnsi="Times New Roman" w:cs="Times New Roman"/>
                <w:sz w:val="20"/>
                <w:szCs w:val="20"/>
              </w:rPr>
            </w:pPr>
          </w:p>
        </w:tc>
        <w:tc>
          <w:tcPr>
            <w:tcW w:w="1530" w:type="dxa"/>
            <w:vAlign w:val="center"/>
          </w:tcPr>
          <w:p w:rsidR="00F45E15" w:rsidRPr="00B703F6" w:rsidRDefault="00F45E15" w:rsidP="00B703F6">
            <w:pPr>
              <w:jc w:val="center"/>
              <w:rPr>
                <w:rFonts w:ascii="Times New Roman" w:hAnsi="Times New Roman" w:cs="Times New Roman"/>
                <w:sz w:val="20"/>
                <w:szCs w:val="20"/>
              </w:rPr>
            </w:pPr>
          </w:p>
        </w:tc>
      </w:tr>
      <w:tr w:rsidR="00B703F6" w:rsidRPr="005804F6" w:rsidTr="00427C51">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Return On Equity</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15.3</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17.2</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26.0</w:t>
            </w:r>
          </w:p>
        </w:tc>
      </w:tr>
      <w:tr w:rsidR="00B703F6" w:rsidRPr="005804F6" w:rsidTr="00427C51">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Return On Assets</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6.0</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4.6</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8.8</w:t>
            </w:r>
          </w:p>
        </w:tc>
      </w:tr>
      <w:tr w:rsidR="00B703F6" w:rsidRPr="005804F6" w:rsidTr="00427C51">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Return On Capital</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7.2</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6.2</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11.8</w:t>
            </w:r>
          </w:p>
        </w:tc>
      </w:tr>
      <w:tr w:rsidR="00B703F6" w:rsidRPr="005804F6" w:rsidTr="00427C51">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Return On Equity (5-Year Avg.)</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10.5</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16.7</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23.8</w:t>
            </w:r>
          </w:p>
        </w:tc>
      </w:tr>
      <w:tr w:rsidR="00B703F6" w:rsidRPr="005804F6" w:rsidTr="00427C51">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Return On Assets (5-Year Avg.)</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4.1</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4.3</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8.0</w:t>
            </w:r>
          </w:p>
        </w:tc>
      </w:tr>
      <w:tr w:rsidR="00B703F6" w:rsidRPr="005804F6" w:rsidTr="00427C51">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Return On Capital (5-Year Avg.)</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5.2</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5.9</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10.8</w:t>
            </w:r>
          </w:p>
        </w:tc>
      </w:tr>
      <w:tr w:rsidR="00F45E15" w:rsidRPr="005804F6" w:rsidTr="00427C51">
        <w:tc>
          <w:tcPr>
            <w:tcW w:w="3168" w:type="dxa"/>
            <w:vAlign w:val="center"/>
          </w:tcPr>
          <w:p w:rsidR="00F45E15" w:rsidRPr="00B703F6" w:rsidRDefault="00F45E15" w:rsidP="00B703F6">
            <w:pPr>
              <w:rPr>
                <w:rFonts w:ascii="Times New Roman" w:hAnsi="Times New Roman" w:cs="Times New Roman"/>
                <w:sz w:val="20"/>
                <w:szCs w:val="20"/>
              </w:rPr>
            </w:pPr>
          </w:p>
        </w:tc>
        <w:tc>
          <w:tcPr>
            <w:tcW w:w="1350" w:type="dxa"/>
            <w:vAlign w:val="center"/>
          </w:tcPr>
          <w:p w:rsidR="00F45E15" w:rsidRPr="00B703F6" w:rsidRDefault="00F45E15" w:rsidP="00B703F6">
            <w:pPr>
              <w:jc w:val="center"/>
              <w:rPr>
                <w:rFonts w:ascii="Times New Roman" w:hAnsi="Times New Roman" w:cs="Times New Roman"/>
                <w:sz w:val="20"/>
                <w:szCs w:val="20"/>
              </w:rPr>
            </w:pPr>
          </w:p>
        </w:tc>
        <w:tc>
          <w:tcPr>
            <w:tcW w:w="1530" w:type="dxa"/>
            <w:vAlign w:val="center"/>
          </w:tcPr>
          <w:p w:rsidR="00F45E15" w:rsidRPr="00B703F6" w:rsidRDefault="00F45E15" w:rsidP="00B703F6">
            <w:pPr>
              <w:jc w:val="center"/>
              <w:rPr>
                <w:rFonts w:ascii="Times New Roman" w:hAnsi="Times New Roman" w:cs="Times New Roman"/>
                <w:sz w:val="20"/>
                <w:szCs w:val="20"/>
              </w:rPr>
            </w:pPr>
          </w:p>
        </w:tc>
        <w:tc>
          <w:tcPr>
            <w:tcW w:w="1530" w:type="dxa"/>
            <w:vAlign w:val="center"/>
          </w:tcPr>
          <w:p w:rsidR="00F45E15" w:rsidRPr="00B703F6" w:rsidRDefault="00F45E15" w:rsidP="00B703F6">
            <w:pPr>
              <w:jc w:val="center"/>
              <w:rPr>
                <w:rFonts w:ascii="Times New Roman" w:hAnsi="Times New Roman" w:cs="Times New Roman"/>
                <w:sz w:val="20"/>
                <w:szCs w:val="20"/>
              </w:rPr>
            </w:pPr>
          </w:p>
        </w:tc>
      </w:tr>
      <w:tr w:rsidR="000D0F29" w:rsidRPr="005804F6" w:rsidTr="00427C51">
        <w:tc>
          <w:tcPr>
            <w:tcW w:w="3168" w:type="dxa"/>
            <w:vAlign w:val="center"/>
          </w:tcPr>
          <w:p w:rsidR="000D0F29" w:rsidRPr="00B703F6" w:rsidRDefault="000D0F29" w:rsidP="00B703F6">
            <w:pPr>
              <w:rPr>
                <w:rFonts w:ascii="Times New Roman" w:hAnsi="Times New Roman" w:cs="Times New Roman"/>
                <w:b/>
                <w:sz w:val="20"/>
                <w:szCs w:val="20"/>
              </w:rPr>
            </w:pPr>
            <w:r w:rsidRPr="00B703F6">
              <w:rPr>
                <w:rFonts w:ascii="Times New Roman" w:hAnsi="Times New Roman" w:cs="Times New Roman"/>
                <w:b/>
                <w:sz w:val="20"/>
                <w:szCs w:val="20"/>
              </w:rPr>
              <w:t>Efficiency</w:t>
            </w:r>
            <w:r w:rsidR="00665C5D" w:rsidRPr="00B703F6">
              <w:rPr>
                <w:rFonts w:ascii="Times New Roman" w:hAnsi="Times New Roman" w:cs="Times New Roman"/>
                <w:b/>
                <w:sz w:val="20"/>
                <w:szCs w:val="20"/>
              </w:rPr>
              <w:t xml:space="preserve"> Ratios</w:t>
            </w:r>
          </w:p>
        </w:tc>
        <w:tc>
          <w:tcPr>
            <w:tcW w:w="1350" w:type="dxa"/>
            <w:vAlign w:val="center"/>
          </w:tcPr>
          <w:p w:rsidR="000D0F29" w:rsidRPr="00B703F6" w:rsidRDefault="000D0F29" w:rsidP="00B703F6">
            <w:pPr>
              <w:jc w:val="center"/>
              <w:rPr>
                <w:rFonts w:ascii="Times New Roman" w:hAnsi="Times New Roman" w:cs="Times New Roman"/>
                <w:sz w:val="20"/>
                <w:szCs w:val="20"/>
              </w:rPr>
            </w:pPr>
          </w:p>
        </w:tc>
        <w:tc>
          <w:tcPr>
            <w:tcW w:w="1530" w:type="dxa"/>
            <w:vAlign w:val="center"/>
          </w:tcPr>
          <w:p w:rsidR="000D0F29" w:rsidRPr="00B703F6" w:rsidRDefault="000D0F29" w:rsidP="00B703F6">
            <w:pPr>
              <w:jc w:val="center"/>
              <w:rPr>
                <w:rFonts w:ascii="Times New Roman" w:hAnsi="Times New Roman" w:cs="Times New Roman"/>
                <w:sz w:val="20"/>
                <w:szCs w:val="20"/>
              </w:rPr>
            </w:pPr>
          </w:p>
        </w:tc>
        <w:tc>
          <w:tcPr>
            <w:tcW w:w="1530" w:type="dxa"/>
            <w:vAlign w:val="center"/>
          </w:tcPr>
          <w:p w:rsidR="000D0F29" w:rsidRPr="00B703F6" w:rsidRDefault="000D0F29" w:rsidP="00B703F6">
            <w:pPr>
              <w:jc w:val="center"/>
              <w:rPr>
                <w:rFonts w:ascii="Times New Roman" w:hAnsi="Times New Roman" w:cs="Times New Roman"/>
                <w:sz w:val="20"/>
                <w:szCs w:val="20"/>
              </w:rPr>
            </w:pPr>
          </w:p>
        </w:tc>
      </w:tr>
      <w:tr w:rsidR="00B703F6" w:rsidRPr="005804F6" w:rsidTr="00427C51">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Income/Employee</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79,870</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28,998</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126,792</w:t>
            </w:r>
          </w:p>
        </w:tc>
      </w:tr>
      <w:tr w:rsidR="00B703F6" w:rsidRPr="005804F6" w:rsidTr="00427C51">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Revenue/Employee</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672,501</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425,198</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 Mil</w:t>
            </w:r>
          </w:p>
        </w:tc>
      </w:tr>
      <w:tr w:rsidR="00B703F6" w:rsidRPr="005804F6" w:rsidTr="00427C51">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Receivable Turnover</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79.8</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43.0</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15.2</w:t>
            </w:r>
          </w:p>
        </w:tc>
      </w:tr>
      <w:tr w:rsidR="00B703F6" w:rsidRPr="005804F6" w:rsidTr="00427C51">
        <w:tc>
          <w:tcPr>
            <w:tcW w:w="3168" w:type="dxa"/>
            <w:vAlign w:val="center"/>
          </w:tcPr>
          <w:p w:rsidR="00B703F6" w:rsidRPr="00B703F6" w:rsidRDefault="00B703F6" w:rsidP="00B703F6">
            <w:pPr>
              <w:rPr>
                <w:rFonts w:ascii="Times New Roman" w:hAnsi="Times New Roman" w:cs="Times New Roman"/>
                <w:sz w:val="20"/>
                <w:szCs w:val="20"/>
              </w:rPr>
            </w:pPr>
            <w:r w:rsidRPr="00B703F6">
              <w:rPr>
                <w:rFonts w:ascii="Times New Roman" w:hAnsi="Times New Roman" w:cs="Times New Roman"/>
                <w:sz w:val="20"/>
                <w:szCs w:val="20"/>
              </w:rPr>
              <w:t>Inventory Turnover</w:t>
            </w:r>
          </w:p>
        </w:tc>
        <w:tc>
          <w:tcPr>
            <w:tcW w:w="135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957.9</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261.1</w:t>
            </w:r>
          </w:p>
        </w:tc>
        <w:tc>
          <w:tcPr>
            <w:tcW w:w="1530" w:type="dxa"/>
            <w:vAlign w:val="center"/>
          </w:tcPr>
          <w:p w:rsidR="00B703F6" w:rsidRPr="00B703F6" w:rsidRDefault="00B703F6" w:rsidP="00B703F6">
            <w:pPr>
              <w:jc w:val="center"/>
              <w:rPr>
                <w:rFonts w:ascii="Times New Roman" w:hAnsi="Times New Roman" w:cs="Times New Roman"/>
                <w:sz w:val="20"/>
                <w:szCs w:val="20"/>
              </w:rPr>
            </w:pPr>
            <w:r w:rsidRPr="00B703F6">
              <w:rPr>
                <w:rFonts w:ascii="Times New Roman" w:hAnsi="Times New Roman" w:cs="Times New Roman"/>
                <w:sz w:val="20"/>
                <w:szCs w:val="20"/>
              </w:rPr>
              <w:t>12.4</w:t>
            </w:r>
          </w:p>
        </w:tc>
      </w:tr>
    </w:tbl>
    <w:p w:rsidR="006C288B" w:rsidRPr="005804F6" w:rsidRDefault="006C288B" w:rsidP="006C288B">
      <w:pPr>
        <w:spacing w:after="0" w:line="240" w:lineRule="auto"/>
        <w:rPr>
          <w:rFonts w:ascii="Times New Roman" w:eastAsia="Times New Roman" w:hAnsi="Times New Roman" w:cs="Times New Roman"/>
          <w:b/>
          <w:sz w:val="24"/>
          <w:szCs w:val="24"/>
        </w:rPr>
      </w:pPr>
    </w:p>
    <w:p w:rsidR="00EA1FC5" w:rsidRDefault="00EA1FC5" w:rsidP="006C288B">
      <w:pPr>
        <w:spacing w:after="0" w:line="240" w:lineRule="auto"/>
        <w:ind w:firstLine="720"/>
        <w:rPr>
          <w:rFonts w:ascii="Times New Roman" w:eastAsia="Times New Roman" w:hAnsi="Times New Roman" w:cs="Times New Roman"/>
          <w:b/>
          <w:sz w:val="20"/>
          <w:szCs w:val="20"/>
        </w:rPr>
      </w:pPr>
    </w:p>
    <w:p w:rsidR="005121D9" w:rsidRPr="005804F6" w:rsidRDefault="005121D9" w:rsidP="006C288B">
      <w:pPr>
        <w:spacing w:after="0" w:line="240" w:lineRule="auto"/>
        <w:ind w:firstLine="720"/>
        <w:rPr>
          <w:rFonts w:ascii="Times New Roman" w:eastAsia="Times New Roman" w:hAnsi="Times New Roman" w:cs="Times New Roman"/>
          <w:b/>
          <w:sz w:val="20"/>
          <w:szCs w:val="20"/>
        </w:rPr>
      </w:pPr>
      <w:r w:rsidRPr="005804F6">
        <w:rPr>
          <w:rFonts w:ascii="Times New Roman" w:eastAsia="Times New Roman" w:hAnsi="Times New Roman" w:cs="Times New Roman"/>
          <w:b/>
          <w:sz w:val="20"/>
          <w:szCs w:val="20"/>
        </w:rPr>
        <w:lastRenderedPageBreak/>
        <w:t>Net Worth Analysis</w:t>
      </w:r>
      <w:r w:rsidR="000E31E9" w:rsidRPr="005804F6">
        <w:rPr>
          <w:rFonts w:ascii="Times New Roman" w:eastAsia="Times New Roman" w:hAnsi="Times New Roman" w:cs="Times New Roman"/>
          <w:b/>
          <w:sz w:val="20"/>
          <w:szCs w:val="20"/>
        </w:rPr>
        <w:t xml:space="preserve"> </w:t>
      </w:r>
      <w:r w:rsidR="000E31E9" w:rsidRPr="005804F6">
        <w:rPr>
          <w:rFonts w:ascii="Times New Roman" w:eastAsia="Times New Roman" w:hAnsi="Times New Roman" w:cs="Times New Roman"/>
          <w:sz w:val="20"/>
          <w:szCs w:val="20"/>
        </w:rPr>
        <w:t>(in millions)</w:t>
      </w:r>
    </w:p>
    <w:p w:rsidR="005121D9" w:rsidRPr="005804F6" w:rsidRDefault="005121D9" w:rsidP="005121D9">
      <w:pPr>
        <w:spacing w:after="0" w:line="240" w:lineRule="auto"/>
        <w:ind w:left="720"/>
        <w:rPr>
          <w:rFonts w:ascii="Times New Roman" w:eastAsia="Times New Roman" w:hAnsi="Times New Roman" w:cs="Times New Roman"/>
          <w:b/>
          <w:sz w:val="20"/>
          <w:szCs w:val="20"/>
        </w:rPr>
      </w:pPr>
    </w:p>
    <w:p w:rsidR="006217D8" w:rsidRPr="005804F6" w:rsidRDefault="00E177B3" w:rsidP="005121D9">
      <w:pPr>
        <w:spacing w:after="0" w:line="240" w:lineRule="auto"/>
        <w:ind w:left="720"/>
        <w:rPr>
          <w:rFonts w:ascii="Times New Roman" w:eastAsia="Times New Roman" w:hAnsi="Times New Roman" w:cs="Times New Roman"/>
          <w:b/>
          <w:sz w:val="20"/>
          <w:szCs w:val="20"/>
        </w:rPr>
      </w:pPr>
      <w:r w:rsidRPr="00E177B3">
        <w:rPr>
          <w:noProof/>
          <w:szCs w:val="20"/>
        </w:rPr>
        <w:drawing>
          <wp:inline distT="0" distB="0" distL="0" distR="0">
            <wp:extent cx="4903470" cy="825500"/>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903470" cy="825500"/>
                    </a:xfrm>
                    <a:prstGeom prst="rect">
                      <a:avLst/>
                    </a:prstGeom>
                    <a:noFill/>
                    <a:ln w="9525">
                      <a:noFill/>
                      <a:miter lim="800000"/>
                      <a:headEnd/>
                      <a:tailEnd/>
                    </a:ln>
                  </pic:spPr>
                </pic:pic>
              </a:graphicData>
            </a:graphic>
          </wp:inline>
        </w:drawing>
      </w:r>
    </w:p>
    <w:p w:rsidR="00430D1A" w:rsidRPr="005804F6" w:rsidRDefault="00430D1A" w:rsidP="00F029C4">
      <w:pPr>
        <w:spacing w:after="0" w:line="240" w:lineRule="auto"/>
        <w:rPr>
          <w:rFonts w:ascii="Times New Roman" w:eastAsia="Times New Roman" w:hAnsi="Times New Roman" w:cs="Times New Roman"/>
          <w:b/>
          <w:sz w:val="24"/>
          <w:szCs w:val="24"/>
        </w:rPr>
      </w:pPr>
    </w:p>
    <w:p w:rsidR="00430D1A" w:rsidRPr="005804F6" w:rsidRDefault="00516711" w:rsidP="00430D1A">
      <w:pPr>
        <w:spacing w:after="0" w:line="240" w:lineRule="auto"/>
        <w:ind w:left="720"/>
        <w:rPr>
          <w:rFonts w:ascii="Times New Roman" w:eastAsia="Times New Roman" w:hAnsi="Times New Roman" w:cs="Times New Roman"/>
          <w:b/>
          <w:sz w:val="20"/>
          <w:szCs w:val="20"/>
        </w:rPr>
      </w:pPr>
      <w:r w:rsidRPr="005804F6">
        <w:rPr>
          <w:rFonts w:ascii="Times New Roman" w:eastAsia="Times New Roman" w:hAnsi="Times New Roman" w:cs="Times New Roman"/>
          <w:b/>
          <w:sz w:val="20"/>
          <w:szCs w:val="20"/>
        </w:rPr>
        <w:t>IFE</w:t>
      </w:r>
      <w:r w:rsidR="00242D48" w:rsidRPr="005804F6">
        <w:rPr>
          <w:rFonts w:ascii="Times New Roman" w:eastAsia="Times New Roman" w:hAnsi="Times New Roman" w:cs="Times New Roman"/>
          <w:b/>
          <w:sz w:val="20"/>
          <w:szCs w:val="20"/>
        </w:rPr>
        <w:t xml:space="preserve"> Matrix</w:t>
      </w:r>
    </w:p>
    <w:p w:rsidR="00242D48" w:rsidRPr="005804F6" w:rsidRDefault="00242D48" w:rsidP="00430D1A">
      <w:pPr>
        <w:spacing w:after="0" w:line="240" w:lineRule="auto"/>
        <w:ind w:left="720"/>
        <w:rPr>
          <w:rFonts w:ascii="Times" w:eastAsia="Times New Roman" w:hAnsi="Times" w:cs="Times"/>
          <w:b/>
          <w:sz w:val="20"/>
          <w:szCs w:val="20"/>
        </w:rPr>
      </w:pPr>
    </w:p>
    <w:p w:rsidR="00242D48" w:rsidRPr="005804F6" w:rsidRDefault="00E177B3" w:rsidP="00430D1A">
      <w:pPr>
        <w:spacing w:after="0" w:line="240" w:lineRule="auto"/>
        <w:ind w:left="720"/>
        <w:rPr>
          <w:rFonts w:ascii="Times" w:eastAsia="Times New Roman" w:hAnsi="Times" w:cs="Times"/>
          <w:b/>
          <w:sz w:val="20"/>
          <w:szCs w:val="20"/>
        </w:rPr>
      </w:pPr>
      <w:r w:rsidRPr="00E177B3">
        <w:rPr>
          <w:noProof/>
          <w:szCs w:val="20"/>
        </w:rPr>
        <w:drawing>
          <wp:inline distT="0" distB="0" distL="0" distR="0">
            <wp:extent cx="5356860" cy="3115310"/>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356860" cy="3115310"/>
                    </a:xfrm>
                    <a:prstGeom prst="rect">
                      <a:avLst/>
                    </a:prstGeom>
                    <a:noFill/>
                    <a:ln w="9525">
                      <a:noFill/>
                      <a:miter lim="800000"/>
                      <a:headEnd/>
                      <a:tailEnd/>
                    </a:ln>
                  </pic:spPr>
                </pic:pic>
              </a:graphicData>
            </a:graphic>
          </wp:inline>
        </w:drawing>
      </w:r>
    </w:p>
    <w:p w:rsidR="00430D1A" w:rsidRPr="005804F6" w:rsidRDefault="00430D1A" w:rsidP="00430D1A">
      <w:pPr>
        <w:spacing w:after="0" w:line="240" w:lineRule="auto"/>
        <w:ind w:left="720"/>
        <w:rPr>
          <w:rFonts w:ascii="Times" w:eastAsia="Times New Roman" w:hAnsi="Times" w:cs="Times"/>
          <w:sz w:val="20"/>
          <w:szCs w:val="20"/>
        </w:rPr>
      </w:pPr>
    </w:p>
    <w:p w:rsidR="00430D1A" w:rsidRPr="005804F6" w:rsidRDefault="00242D48" w:rsidP="00E954E3">
      <w:pPr>
        <w:rPr>
          <w:rFonts w:ascii="Times New Roman" w:hAnsi="Times New Roman" w:cs="Times New Roman"/>
          <w:sz w:val="20"/>
          <w:szCs w:val="20"/>
        </w:rPr>
      </w:pPr>
      <w:r w:rsidRPr="005804F6">
        <w:rPr>
          <w:rFonts w:ascii="Times New Roman" w:hAnsi="Times New Roman" w:cs="Times New Roman"/>
          <w:sz w:val="20"/>
          <w:szCs w:val="20"/>
        </w:rPr>
        <w:tab/>
      </w:r>
      <w:r w:rsidR="00E177B3" w:rsidRPr="00E177B3">
        <w:rPr>
          <w:noProof/>
          <w:szCs w:val="20"/>
        </w:rPr>
        <w:drawing>
          <wp:inline distT="0" distB="0" distL="0" distR="0">
            <wp:extent cx="5356860" cy="2346960"/>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356860" cy="2346960"/>
                    </a:xfrm>
                    <a:prstGeom prst="rect">
                      <a:avLst/>
                    </a:prstGeom>
                    <a:noFill/>
                    <a:ln w="9525">
                      <a:noFill/>
                      <a:miter lim="800000"/>
                      <a:headEnd/>
                      <a:tailEnd/>
                    </a:ln>
                  </pic:spPr>
                </pic:pic>
              </a:graphicData>
            </a:graphic>
          </wp:inline>
        </w:drawing>
      </w:r>
    </w:p>
    <w:p w:rsidR="00F029C4" w:rsidRDefault="00F029C4" w:rsidP="00F029C4">
      <w:pPr>
        <w:spacing w:after="0"/>
        <w:rPr>
          <w:rFonts w:ascii="Times New Roman" w:hAnsi="Times New Roman" w:cs="Times New Roman"/>
          <w:sz w:val="20"/>
          <w:szCs w:val="20"/>
        </w:rPr>
      </w:pPr>
    </w:p>
    <w:p w:rsidR="00EA1FC5" w:rsidRDefault="00EA1FC5" w:rsidP="00F029C4">
      <w:pPr>
        <w:spacing w:after="0"/>
        <w:rPr>
          <w:rFonts w:ascii="Times New Roman" w:hAnsi="Times New Roman" w:cs="Times New Roman"/>
          <w:sz w:val="20"/>
          <w:szCs w:val="20"/>
        </w:rPr>
      </w:pPr>
    </w:p>
    <w:p w:rsidR="00EA1FC5" w:rsidRDefault="00EA1FC5" w:rsidP="00F029C4">
      <w:pPr>
        <w:spacing w:after="0"/>
        <w:rPr>
          <w:rFonts w:ascii="Times New Roman" w:hAnsi="Times New Roman" w:cs="Times New Roman"/>
          <w:sz w:val="20"/>
          <w:szCs w:val="20"/>
        </w:rPr>
      </w:pPr>
    </w:p>
    <w:p w:rsidR="00EA1FC5" w:rsidRDefault="00EA1FC5" w:rsidP="00F029C4">
      <w:pPr>
        <w:spacing w:after="0"/>
        <w:rPr>
          <w:rFonts w:ascii="Times New Roman" w:hAnsi="Times New Roman" w:cs="Times New Roman"/>
          <w:sz w:val="20"/>
          <w:szCs w:val="20"/>
        </w:rPr>
      </w:pPr>
    </w:p>
    <w:p w:rsidR="00EA1FC5" w:rsidRPr="005804F6" w:rsidRDefault="00EA1FC5" w:rsidP="00F029C4">
      <w:pPr>
        <w:spacing w:after="0"/>
        <w:rPr>
          <w:rFonts w:ascii="Times New Roman" w:hAnsi="Times New Roman" w:cs="Times New Roman"/>
          <w:sz w:val="20"/>
          <w:szCs w:val="20"/>
        </w:rPr>
      </w:pPr>
    </w:p>
    <w:p w:rsidR="00464082" w:rsidRPr="005804F6" w:rsidRDefault="00464082" w:rsidP="00464082">
      <w:pPr>
        <w:rPr>
          <w:rFonts w:ascii="Times New Roman" w:hAnsi="Times New Roman" w:cs="Times New Roman"/>
          <w:b/>
          <w:sz w:val="28"/>
          <w:szCs w:val="28"/>
          <w:u w:val="single"/>
        </w:rPr>
      </w:pPr>
      <w:r w:rsidRPr="005804F6">
        <w:rPr>
          <w:rFonts w:ascii="Times New Roman" w:hAnsi="Times New Roman" w:cs="Times New Roman"/>
          <w:b/>
          <w:sz w:val="28"/>
          <w:szCs w:val="28"/>
        </w:rPr>
        <w:lastRenderedPageBreak/>
        <w:t>F.</w:t>
      </w:r>
      <w:r w:rsidRPr="005804F6">
        <w:rPr>
          <w:rFonts w:ascii="Times New Roman" w:hAnsi="Times New Roman" w:cs="Times New Roman"/>
          <w:b/>
          <w:sz w:val="28"/>
          <w:szCs w:val="28"/>
        </w:rPr>
        <w:tab/>
      </w:r>
      <w:r w:rsidRPr="005804F6">
        <w:rPr>
          <w:rFonts w:ascii="Times New Roman" w:hAnsi="Times New Roman" w:cs="Times New Roman"/>
          <w:b/>
          <w:sz w:val="28"/>
          <w:szCs w:val="28"/>
          <w:u w:val="single"/>
        </w:rPr>
        <w:t>SWOT</w:t>
      </w:r>
    </w:p>
    <w:p w:rsidR="00464082" w:rsidRDefault="00464082" w:rsidP="00464082">
      <w:pPr>
        <w:rPr>
          <w:rFonts w:ascii="Times New Roman" w:hAnsi="Times New Roman" w:cs="Times New Roman"/>
          <w:b/>
          <w:sz w:val="20"/>
          <w:szCs w:val="20"/>
        </w:rPr>
      </w:pPr>
      <w:r w:rsidRPr="005804F6">
        <w:rPr>
          <w:rFonts w:ascii="Times New Roman" w:hAnsi="Times New Roman" w:cs="Times New Roman"/>
          <w:b/>
          <w:sz w:val="24"/>
          <w:szCs w:val="24"/>
        </w:rPr>
        <w:tab/>
      </w:r>
      <w:r w:rsidRPr="005804F6">
        <w:rPr>
          <w:rFonts w:ascii="Times New Roman" w:hAnsi="Times New Roman" w:cs="Times New Roman"/>
          <w:b/>
          <w:sz w:val="20"/>
          <w:szCs w:val="20"/>
        </w:rPr>
        <w:t>SO Strategies</w:t>
      </w:r>
    </w:p>
    <w:p w:rsidR="004D193F" w:rsidRPr="00EC0BA5" w:rsidRDefault="003A6841" w:rsidP="003A6841">
      <w:pPr>
        <w:pStyle w:val="ListParagraph"/>
        <w:numPr>
          <w:ilvl w:val="0"/>
          <w:numId w:val="34"/>
        </w:numPr>
        <w:rPr>
          <w:rFonts w:ascii="Times New Roman" w:hAnsi="Times New Roman" w:cs="Times New Roman"/>
          <w:sz w:val="20"/>
          <w:szCs w:val="20"/>
        </w:rPr>
      </w:pPr>
      <w:r w:rsidRPr="00EC0BA5">
        <w:rPr>
          <w:rFonts w:ascii="Times New Roman" w:eastAsia="Times New Roman" w:hAnsi="Times New Roman" w:cs="Times New Roman"/>
          <w:color w:val="000000"/>
          <w:kern w:val="24"/>
          <w:sz w:val="20"/>
          <w:szCs w:val="20"/>
        </w:rPr>
        <w:t>Invest $</w:t>
      </w:r>
      <w:r w:rsidR="004D193F" w:rsidRPr="00EC0BA5">
        <w:rPr>
          <w:rFonts w:ascii="Times New Roman" w:eastAsia="Times New Roman" w:hAnsi="Times New Roman" w:cs="Times New Roman"/>
          <w:color w:val="000000"/>
          <w:kern w:val="24"/>
          <w:sz w:val="20"/>
          <w:szCs w:val="20"/>
        </w:rPr>
        <w:t xml:space="preserve">100 </w:t>
      </w:r>
      <w:r w:rsidRPr="00EC0BA5">
        <w:rPr>
          <w:rFonts w:ascii="Times New Roman" w:eastAsia="Times New Roman" w:hAnsi="Times New Roman" w:cs="Times New Roman"/>
          <w:color w:val="000000"/>
          <w:kern w:val="24"/>
          <w:sz w:val="20"/>
          <w:szCs w:val="20"/>
        </w:rPr>
        <w:t>million in terminal</w:t>
      </w:r>
      <w:r w:rsidR="004D193F" w:rsidRPr="00EC0BA5">
        <w:rPr>
          <w:rFonts w:ascii="Times New Roman" w:eastAsia="Times New Roman" w:hAnsi="Times New Roman" w:cs="Times New Roman"/>
          <w:color w:val="000000"/>
          <w:kern w:val="24"/>
          <w:sz w:val="20"/>
          <w:szCs w:val="20"/>
        </w:rPr>
        <w:t xml:space="preserve"> space annually at new airports not currently serviced (S1, O2).</w:t>
      </w:r>
    </w:p>
    <w:p w:rsidR="004D193F" w:rsidRPr="004D193F" w:rsidRDefault="004D193F" w:rsidP="004D193F">
      <w:pPr>
        <w:pStyle w:val="ListParagraph"/>
        <w:rPr>
          <w:rFonts w:ascii="Times New Roman" w:eastAsia="Times New Roman" w:hAnsi="Times New Roman" w:cs="Times New Roman"/>
          <w:b/>
          <w:sz w:val="20"/>
          <w:szCs w:val="20"/>
        </w:rPr>
      </w:pPr>
    </w:p>
    <w:p w:rsidR="0088278B" w:rsidRDefault="004D193F" w:rsidP="00EC0BA5">
      <w:pPr>
        <w:pStyle w:val="ListParagraph"/>
        <w:rPr>
          <w:rFonts w:ascii="Times New Roman" w:eastAsia="Times New Roman" w:hAnsi="Times New Roman" w:cs="Times New Roman"/>
          <w:b/>
          <w:sz w:val="20"/>
          <w:szCs w:val="20"/>
        </w:rPr>
      </w:pPr>
      <w:r w:rsidRPr="005804F6">
        <w:rPr>
          <w:rFonts w:ascii="Times New Roman" w:eastAsia="Times New Roman" w:hAnsi="Times New Roman" w:cs="Times New Roman"/>
          <w:b/>
          <w:sz w:val="20"/>
          <w:szCs w:val="20"/>
        </w:rPr>
        <w:t xml:space="preserve"> </w:t>
      </w:r>
      <w:r w:rsidR="0058390A" w:rsidRPr="005804F6">
        <w:rPr>
          <w:rFonts w:ascii="Times New Roman" w:eastAsia="Times New Roman" w:hAnsi="Times New Roman" w:cs="Times New Roman"/>
          <w:b/>
          <w:sz w:val="20"/>
          <w:szCs w:val="20"/>
        </w:rPr>
        <w:t>WO Strategies</w:t>
      </w:r>
    </w:p>
    <w:p w:rsidR="00EC0BA5" w:rsidRDefault="00EC0BA5" w:rsidP="00EC0BA5">
      <w:pPr>
        <w:pStyle w:val="ListParagraph"/>
        <w:rPr>
          <w:rFonts w:ascii="Times New Roman" w:eastAsia="Times New Roman" w:hAnsi="Times New Roman" w:cs="Times New Roman"/>
          <w:b/>
          <w:sz w:val="20"/>
          <w:szCs w:val="20"/>
        </w:rPr>
      </w:pPr>
    </w:p>
    <w:p w:rsidR="003A6841" w:rsidRPr="00EC0BA5" w:rsidRDefault="003A6841" w:rsidP="003A6841">
      <w:pPr>
        <w:pStyle w:val="ListParagraph"/>
        <w:numPr>
          <w:ilvl w:val="0"/>
          <w:numId w:val="36"/>
        </w:numPr>
        <w:rPr>
          <w:rFonts w:ascii="Times New Roman" w:eastAsia="Times New Roman" w:hAnsi="Times New Roman" w:cs="Times New Roman"/>
          <w:sz w:val="20"/>
          <w:szCs w:val="20"/>
        </w:rPr>
      </w:pPr>
      <w:r w:rsidRPr="00EC0BA5">
        <w:rPr>
          <w:rFonts w:ascii="Times New Roman" w:eastAsia="Times New Roman" w:hAnsi="Times New Roman" w:cs="Times New Roman"/>
          <w:sz w:val="20"/>
          <w:szCs w:val="20"/>
        </w:rPr>
        <w:t xml:space="preserve">Increase advertising by $100 million to target price conscious </w:t>
      </w:r>
      <w:r w:rsidR="00EC0BA5" w:rsidRPr="00EC0BA5">
        <w:rPr>
          <w:rFonts w:ascii="Times New Roman" w:eastAsia="Times New Roman" w:hAnsi="Times New Roman" w:cs="Times New Roman"/>
          <w:sz w:val="20"/>
          <w:szCs w:val="20"/>
        </w:rPr>
        <w:t xml:space="preserve">consumers (S7, O5, O6, </w:t>
      </w:r>
      <w:proofErr w:type="gramStart"/>
      <w:r w:rsidR="00EC0BA5" w:rsidRPr="00EC0BA5">
        <w:rPr>
          <w:rFonts w:ascii="Times New Roman" w:eastAsia="Times New Roman" w:hAnsi="Times New Roman" w:cs="Times New Roman"/>
          <w:sz w:val="20"/>
          <w:szCs w:val="20"/>
        </w:rPr>
        <w:t>O7</w:t>
      </w:r>
      <w:proofErr w:type="gramEnd"/>
      <w:r w:rsidR="00EC0BA5" w:rsidRPr="00EC0BA5">
        <w:rPr>
          <w:rFonts w:ascii="Times New Roman" w:eastAsia="Times New Roman" w:hAnsi="Times New Roman" w:cs="Times New Roman"/>
          <w:sz w:val="20"/>
          <w:szCs w:val="20"/>
        </w:rPr>
        <w:t>).</w:t>
      </w:r>
    </w:p>
    <w:p w:rsidR="003A6841" w:rsidRPr="003A6841" w:rsidRDefault="003A6841" w:rsidP="00EC0BA5">
      <w:pPr>
        <w:pStyle w:val="ListParagraph"/>
        <w:spacing w:after="0"/>
        <w:rPr>
          <w:rFonts w:ascii="Times New Roman" w:eastAsia="Times New Roman" w:hAnsi="Times New Roman" w:cs="Times New Roman"/>
          <w:b/>
          <w:sz w:val="20"/>
          <w:szCs w:val="20"/>
        </w:rPr>
      </w:pPr>
    </w:p>
    <w:p w:rsidR="00326AD9" w:rsidRDefault="00326AD9" w:rsidP="000265C6">
      <w:pPr>
        <w:ind w:firstLine="720"/>
        <w:rPr>
          <w:rFonts w:ascii="Times New Roman" w:eastAsia="Times New Roman" w:hAnsi="Times New Roman" w:cs="Times New Roman"/>
          <w:b/>
          <w:sz w:val="20"/>
          <w:szCs w:val="20"/>
        </w:rPr>
      </w:pPr>
      <w:r w:rsidRPr="005804F6">
        <w:rPr>
          <w:rFonts w:ascii="Times New Roman" w:eastAsia="Times New Roman" w:hAnsi="Times New Roman" w:cs="Times New Roman"/>
          <w:b/>
          <w:sz w:val="20"/>
          <w:szCs w:val="20"/>
        </w:rPr>
        <w:t xml:space="preserve">ST Strategies </w:t>
      </w:r>
    </w:p>
    <w:p w:rsidR="003A6841" w:rsidRPr="00EC0BA5" w:rsidRDefault="003A6841" w:rsidP="003A6841">
      <w:pPr>
        <w:pStyle w:val="ListParagraph"/>
        <w:numPr>
          <w:ilvl w:val="0"/>
          <w:numId w:val="35"/>
        </w:numPr>
        <w:rPr>
          <w:rFonts w:ascii="Times New Roman" w:eastAsia="Times New Roman" w:hAnsi="Times New Roman" w:cs="Times New Roman"/>
          <w:sz w:val="20"/>
          <w:szCs w:val="20"/>
        </w:rPr>
      </w:pPr>
      <w:r w:rsidRPr="00EC0BA5">
        <w:rPr>
          <w:rFonts w:ascii="Times New Roman" w:eastAsia="Times New Roman" w:hAnsi="Times New Roman" w:cs="Times New Roman"/>
          <w:sz w:val="20"/>
          <w:szCs w:val="20"/>
        </w:rPr>
        <w:t>Hedge $100M per year to protect against rising oil cost (S7, O7).</w:t>
      </w:r>
    </w:p>
    <w:p w:rsidR="00B37621" w:rsidRPr="005804F6" w:rsidRDefault="00B37621" w:rsidP="00F029C4">
      <w:pPr>
        <w:pStyle w:val="ListParagraph"/>
        <w:spacing w:after="0"/>
        <w:ind w:left="1080"/>
        <w:rPr>
          <w:rFonts w:ascii="Times New Roman" w:eastAsia="Times New Roman" w:hAnsi="Times New Roman" w:cs="Times New Roman"/>
          <w:sz w:val="20"/>
          <w:szCs w:val="20"/>
        </w:rPr>
      </w:pPr>
    </w:p>
    <w:p w:rsidR="00B84CE6" w:rsidRPr="005804F6" w:rsidRDefault="00B84CE6" w:rsidP="00B84CE6">
      <w:pPr>
        <w:ind w:left="720"/>
        <w:rPr>
          <w:rFonts w:ascii="Times New Roman" w:eastAsia="Times New Roman" w:hAnsi="Times New Roman" w:cs="Times New Roman"/>
          <w:b/>
          <w:sz w:val="20"/>
          <w:szCs w:val="20"/>
        </w:rPr>
      </w:pPr>
      <w:r w:rsidRPr="005804F6">
        <w:rPr>
          <w:rFonts w:ascii="Times New Roman" w:eastAsia="Times New Roman" w:hAnsi="Times New Roman" w:cs="Times New Roman"/>
          <w:b/>
          <w:sz w:val="20"/>
          <w:szCs w:val="20"/>
        </w:rPr>
        <w:t xml:space="preserve">WT Strategies </w:t>
      </w:r>
    </w:p>
    <w:p w:rsidR="00FF47F6" w:rsidRDefault="00EC0BA5" w:rsidP="00EC0BA5">
      <w:pPr>
        <w:pStyle w:val="ListParagraph"/>
        <w:numPr>
          <w:ilvl w:val="0"/>
          <w:numId w:val="37"/>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Spend $5 </w:t>
      </w:r>
      <w:r w:rsidRPr="00EC0BA5">
        <w:rPr>
          <w:rFonts w:ascii="Times New Roman" w:eastAsia="Times New Roman" w:hAnsi="Times New Roman" w:cs="Times New Roman"/>
          <w:sz w:val="20"/>
          <w:szCs w:val="20"/>
        </w:rPr>
        <w:t>million annually to improve customer service (W2</w:t>
      </w:r>
      <w:proofErr w:type="gramStart"/>
      <w:r w:rsidRPr="00EC0BA5">
        <w:rPr>
          <w:rFonts w:ascii="Times New Roman" w:eastAsia="Times New Roman" w:hAnsi="Times New Roman" w:cs="Times New Roman"/>
          <w:sz w:val="20"/>
          <w:szCs w:val="20"/>
        </w:rPr>
        <w:t>,T2</w:t>
      </w:r>
      <w:proofErr w:type="gramEnd"/>
      <w:r w:rsidRPr="00EC0BA5">
        <w:rPr>
          <w:rFonts w:ascii="Times New Roman" w:eastAsia="Times New Roman" w:hAnsi="Times New Roman" w:cs="Times New Roman"/>
          <w:sz w:val="20"/>
          <w:szCs w:val="20"/>
        </w:rPr>
        <w:t>).</w:t>
      </w:r>
    </w:p>
    <w:p w:rsidR="00EA1FC5" w:rsidRPr="00EA1FC5" w:rsidRDefault="00EA1FC5" w:rsidP="00EA1FC5">
      <w:pPr>
        <w:pStyle w:val="ListParagraph"/>
        <w:ind w:left="1080"/>
        <w:rPr>
          <w:rFonts w:ascii="Times New Roman" w:eastAsia="Times New Roman" w:hAnsi="Times New Roman" w:cs="Times New Roman"/>
          <w:sz w:val="20"/>
          <w:szCs w:val="20"/>
        </w:rPr>
      </w:pPr>
    </w:p>
    <w:p w:rsidR="00F00871" w:rsidRPr="005804F6" w:rsidRDefault="00F00871" w:rsidP="00F00871">
      <w:pPr>
        <w:rPr>
          <w:rFonts w:ascii="Times New Roman" w:hAnsi="Times New Roman" w:cs="Times New Roman"/>
          <w:b/>
          <w:sz w:val="28"/>
          <w:szCs w:val="28"/>
          <w:u w:val="single"/>
        </w:rPr>
      </w:pPr>
      <w:r w:rsidRPr="005804F6">
        <w:rPr>
          <w:rFonts w:ascii="Times New Roman" w:hAnsi="Times New Roman" w:cs="Times New Roman"/>
          <w:b/>
          <w:sz w:val="28"/>
          <w:szCs w:val="28"/>
        </w:rPr>
        <w:t>G.</w:t>
      </w:r>
      <w:r w:rsidRPr="005804F6">
        <w:rPr>
          <w:rFonts w:ascii="Times New Roman" w:hAnsi="Times New Roman" w:cs="Times New Roman"/>
          <w:b/>
          <w:sz w:val="28"/>
          <w:szCs w:val="28"/>
        </w:rPr>
        <w:tab/>
      </w:r>
      <w:r w:rsidRPr="005804F6">
        <w:rPr>
          <w:rFonts w:ascii="Times New Roman" w:hAnsi="Times New Roman" w:cs="Times New Roman"/>
          <w:b/>
          <w:sz w:val="28"/>
          <w:szCs w:val="28"/>
          <w:u w:val="single"/>
        </w:rPr>
        <w:t>SPACE Matrix</w:t>
      </w:r>
    </w:p>
    <w:p w:rsidR="00F00871" w:rsidRPr="005804F6" w:rsidRDefault="009417F0" w:rsidP="00F00871">
      <w:pPr>
        <w:rPr>
          <w:rFonts w:ascii="Times New Roman" w:eastAsia="Times New Roman" w:hAnsi="Times New Roman" w:cs="Times New Roman"/>
          <w:sz w:val="24"/>
          <w:szCs w:val="24"/>
        </w:rPr>
      </w:pPr>
      <w:r w:rsidRPr="005804F6">
        <w:rPr>
          <w:rFonts w:ascii="Times New Roman" w:eastAsia="Times New Roman" w:hAnsi="Times New Roman" w:cs="Times New Roman"/>
          <w:sz w:val="24"/>
          <w:szCs w:val="24"/>
        </w:rPr>
        <w:tab/>
      </w:r>
      <w:r w:rsidR="0041212B" w:rsidRPr="0041212B">
        <w:rPr>
          <w:noProof/>
          <w:szCs w:val="24"/>
        </w:rPr>
        <w:drawing>
          <wp:inline distT="0" distB="0" distL="0" distR="0">
            <wp:extent cx="5943600" cy="456379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943600" cy="4563797"/>
                    </a:xfrm>
                    <a:prstGeom prst="rect">
                      <a:avLst/>
                    </a:prstGeom>
                    <a:noFill/>
                    <a:ln w="9525">
                      <a:noFill/>
                      <a:miter lim="800000"/>
                      <a:headEnd/>
                      <a:tailEnd/>
                    </a:ln>
                  </pic:spPr>
                </pic:pic>
              </a:graphicData>
            </a:graphic>
          </wp:inline>
        </w:drawing>
      </w:r>
    </w:p>
    <w:p w:rsidR="00464082" w:rsidRPr="005804F6" w:rsidRDefault="004C2E2D" w:rsidP="00464082">
      <w:pPr>
        <w:rPr>
          <w:rFonts w:ascii="Times New Roman" w:hAnsi="Times New Roman" w:cs="Times New Roman"/>
          <w:sz w:val="24"/>
          <w:szCs w:val="24"/>
        </w:rPr>
      </w:pPr>
      <w:r w:rsidRPr="004C2E2D">
        <w:rPr>
          <w:noProof/>
          <w:szCs w:val="24"/>
        </w:rPr>
        <w:lastRenderedPageBreak/>
        <w:drawing>
          <wp:inline distT="0" distB="0" distL="0" distR="0">
            <wp:extent cx="5943600" cy="118550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943600" cy="1185504"/>
                    </a:xfrm>
                    <a:prstGeom prst="rect">
                      <a:avLst/>
                    </a:prstGeom>
                    <a:noFill/>
                    <a:ln w="9525">
                      <a:noFill/>
                      <a:miter lim="800000"/>
                      <a:headEnd/>
                      <a:tailEnd/>
                    </a:ln>
                  </pic:spPr>
                </pic:pic>
              </a:graphicData>
            </a:graphic>
          </wp:inline>
        </w:drawing>
      </w:r>
    </w:p>
    <w:p w:rsidR="00430D1A" w:rsidRPr="005804F6" w:rsidRDefault="004C2E2D" w:rsidP="00E954E3">
      <w:pPr>
        <w:rPr>
          <w:rFonts w:ascii="Times New Roman" w:hAnsi="Times New Roman" w:cs="Times New Roman"/>
          <w:sz w:val="20"/>
          <w:szCs w:val="20"/>
        </w:rPr>
      </w:pPr>
      <w:r w:rsidRPr="004C2E2D">
        <w:rPr>
          <w:noProof/>
          <w:szCs w:val="20"/>
        </w:rPr>
        <w:drawing>
          <wp:inline distT="0" distB="0" distL="0" distR="0">
            <wp:extent cx="5943600" cy="118550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943600" cy="1185504"/>
                    </a:xfrm>
                    <a:prstGeom prst="rect">
                      <a:avLst/>
                    </a:prstGeom>
                    <a:noFill/>
                    <a:ln w="9525">
                      <a:noFill/>
                      <a:miter lim="800000"/>
                      <a:headEnd/>
                      <a:tailEnd/>
                    </a:ln>
                  </pic:spPr>
                </pic:pic>
              </a:graphicData>
            </a:graphic>
          </wp:inline>
        </w:drawing>
      </w:r>
    </w:p>
    <w:p w:rsidR="00C84FC0" w:rsidRPr="005804F6" w:rsidRDefault="00C84FC0" w:rsidP="00E954E3">
      <w:pPr>
        <w:rPr>
          <w:rFonts w:ascii="Times New Roman" w:hAnsi="Times New Roman" w:cs="Times New Roman"/>
          <w:sz w:val="20"/>
          <w:szCs w:val="20"/>
        </w:rPr>
      </w:pPr>
    </w:p>
    <w:p w:rsidR="00C84FC0" w:rsidRPr="005804F6" w:rsidRDefault="00C84FC0" w:rsidP="00C84FC0">
      <w:pPr>
        <w:rPr>
          <w:rFonts w:ascii="Times New Roman" w:hAnsi="Times New Roman" w:cs="Times New Roman"/>
          <w:b/>
          <w:sz w:val="28"/>
          <w:szCs w:val="28"/>
          <w:u w:val="single"/>
        </w:rPr>
      </w:pPr>
      <w:r w:rsidRPr="005804F6">
        <w:rPr>
          <w:rFonts w:ascii="Times New Roman" w:hAnsi="Times New Roman" w:cs="Times New Roman"/>
          <w:b/>
          <w:sz w:val="28"/>
          <w:szCs w:val="28"/>
        </w:rPr>
        <w:t>H.</w:t>
      </w:r>
      <w:r w:rsidRPr="005804F6">
        <w:rPr>
          <w:rFonts w:ascii="Times New Roman" w:hAnsi="Times New Roman" w:cs="Times New Roman"/>
          <w:b/>
          <w:sz w:val="28"/>
          <w:szCs w:val="28"/>
        </w:rPr>
        <w:tab/>
      </w:r>
      <w:r w:rsidRPr="005804F6">
        <w:rPr>
          <w:rFonts w:ascii="Times New Roman" w:hAnsi="Times New Roman" w:cs="Times New Roman"/>
          <w:b/>
          <w:sz w:val="28"/>
          <w:szCs w:val="28"/>
          <w:u w:val="single"/>
        </w:rPr>
        <w:t>Grand Strategy Matrix</w:t>
      </w:r>
    </w:p>
    <w:p w:rsidR="008A366B" w:rsidRPr="005804F6" w:rsidRDefault="00C60EE7" w:rsidP="00C84FC0">
      <w:pPr>
        <w:rPr>
          <w:rFonts w:ascii="Times New Roman" w:hAnsi="Times New Roman" w:cs="Times New Roman"/>
          <w:sz w:val="20"/>
          <w:szCs w:val="20"/>
        </w:rPr>
      </w:pPr>
      <w:r w:rsidRPr="005804F6">
        <w:rPr>
          <w:rFonts w:ascii="Times New Roman" w:hAnsi="Times New Roman" w:cs="Times New Roman"/>
          <w:sz w:val="20"/>
          <w:szCs w:val="20"/>
        </w:rPr>
        <w:tab/>
      </w:r>
      <w:r w:rsidR="00E177B3" w:rsidRPr="00E177B3">
        <w:rPr>
          <w:noProof/>
          <w:szCs w:val="20"/>
        </w:rPr>
        <w:drawing>
          <wp:inline distT="0" distB="0" distL="0" distR="0">
            <wp:extent cx="5943600" cy="4565240"/>
            <wp:effectExtent l="1905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943600" cy="4565240"/>
                    </a:xfrm>
                    <a:prstGeom prst="rect">
                      <a:avLst/>
                    </a:prstGeom>
                    <a:noFill/>
                    <a:ln w="9525">
                      <a:noFill/>
                      <a:miter lim="800000"/>
                      <a:headEnd/>
                      <a:tailEnd/>
                    </a:ln>
                  </pic:spPr>
                </pic:pic>
              </a:graphicData>
            </a:graphic>
          </wp:inline>
        </w:drawing>
      </w:r>
    </w:p>
    <w:p w:rsidR="006D16A3" w:rsidRPr="00EA1FC5" w:rsidRDefault="006D16A3" w:rsidP="006D16A3">
      <w:pPr>
        <w:rPr>
          <w:rFonts w:ascii="Times New Roman" w:hAnsi="Times New Roman" w:cs="Times New Roman"/>
          <w:sz w:val="20"/>
          <w:szCs w:val="20"/>
        </w:rPr>
      </w:pPr>
      <w:r w:rsidRPr="005804F6">
        <w:rPr>
          <w:rFonts w:ascii="Times New Roman" w:hAnsi="Times New Roman" w:cs="Times New Roman"/>
          <w:b/>
          <w:sz w:val="28"/>
          <w:szCs w:val="28"/>
        </w:rPr>
        <w:lastRenderedPageBreak/>
        <w:t>I.</w:t>
      </w:r>
      <w:r w:rsidRPr="005804F6">
        <w:rPr>
          <w:rFonts w:ascii="Times New Roman" w:hAnsi="Times New Roman" w:cs="Times New Roman"/>
          <w:b/>
          <w:sz w:val="28"/>
          <w:szCs w:val="28"/>
        </w:rPr>
        <w:tab/>
      </w:r>
      <w:r w:rsidRPr="005804F6">
        <w:rPr>
          <w:rFonts w:ascii="Times New Roman" w:hAnsi="Times New Roman" w:cs="Times New Roman"/>
          <w:b/>
          <w:sz w:val="28"/>
          <w:szCs w:val="28"/>
          <w:u w:val="single"/>
        </w:rPr>
        <w:t>The Internal-External (IE) Matrix</w:t>
      </w:r>
    </w:p>
    <w:p w:rsidR="006D16A3" w:rsidRPr="005804F6" w:rsidRDefault="00744384" w:rsidP="00DA4D9B">
      <w:pPr>
        <w:rPr>
          <w:rFonts w:ascii="Times New Roman" w:hAnsi="Times New Roman" w:cs="Times New Roman"/>
          <w:sz w:val="20"/>
          <w:szCs w:val="20"/>
        </w:rPr>
      </w:pPr>
      <w:r w:rsidRPr="005804F6">
        <w:rPr>
          <w:rFonts w:ascii="Times New Roman" w:hAnsi="Times New Roman" w:cs="Times New Roman"/>
          <w:sz w:val="20"/>
          <w:szCs w:val="20"/>
        </w:rPr>
        <w:tab/>
      </w:r>
      <w:r w:rsidR="00E177B3" w:rsidRPr="00E177B3">
        <w:rPr>
          <w:noProof/>
          <w:szCs w:val="20"/>
        </w:rPr>
        <w:drawing>
          <wp:inline distT="0" distB="0" distL="0" distR="0">
            <wp:extent cx="5943600" cy="6438851"/>
            <wp:effectExtent l="1905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943600" cy="6438851"/>
                    </a:xfrm>
                    <a:prstGeom prst="rect">
                      <a:avLst/>
                    </a:prstGeom>
                    <a:noFill/>
                    <a:ln w="9525">
                      <a:noFill/>
                      <a:miter lim="800000"/>
                      <a:headEnd/>
                      <a:tailEnd/>
                    </a:ln>
                  </pic:spPr>
                </pic:pic>
              </a:graphicData>
            </a:graphic>
          </wp:inline>
        </w:drawing>
      </w:r>
    </w:p>
    <w:p w:rsidR="00F029C4" w:rsidRDefault="00F029C4" w:rsidP="00E954E3">
      <w:pPr>
        <w:rPr>
          <w:rFonts w:ascii="Times New Roman" w:hAnsi="Times New Roman" w:cs="Times New Roman"/>
          <w:sz w:val="20"/>
          <w:szCs w:val="20"/>
        </w:rPr>
      </w:pPr>
    </w:p>
    <w:p w:rsidR="00EA1FC5" w:rsidRDefault="00EA1FC5" w:rsidP="00E954E3">
      <w:pPr>
        <w:rPr>
          <w:rFonts w:ascii="Times New Roman" w:hAnsi="Times New Roman" w:cs="Times New Roman"/>
          <w:sz w:val="20"/>
          <w:szCs w:val="20"/>
        </w:rPr>
      </w:pPr>
    </w:p>
    <w:p w:rsidR="00EA1FC5" w:rsidRDefault="00EA1FC5" w:rsidP="00E954E3">
      <w:pPr>
        <w:rPr>
          <w:rFonts w:ascii="Times New Roman" w:hAnsi="Times New Roman" w:cs="Times New Roman"/>
          <w:sz w:val="20"/>
          <w:szCs w:val="20"/>
        </w:rPr>
      </w:pPr>
    </w:p>
    <w:p w:rsidR="00EA1FC5" w:rsidRPr="005804F6" w:rsidRDefault="00EA1FC5" w:rsidP="00E954E3">
      <w:pPr>
        <w:rPr>
          <w:rFonts w:ascii="Times New Roman" w:hAnsi="Times New Roman" w:cs="Times New Roman"/>
          <w:sz w:val="20"/>
          <w:szCs w:val="20"/>
        </w:rPr>
      </w:pPr>
    </w:p>
    <w:p w:rsidR="00B97636" w:rsidRPr="005804F6" w:rsidRDefault="00B97636" w:rsidP="00B97636">
      <w:pPr>
        <w:rPr>
          <w:rFonts w:ascii="Times New Roman" w:hAnsi="Times New Roman" w:cs="Times New Roman"/>
          <w:b/>
          <w:sz w:val="28"/>
          <w:szCs w:val="28"/>
          <w:u w:val="single"/>
        </w:rPr>
      </w:pPr>
      <w:r w:rsidRPr="005804F6">
        <w:rPr>
          <w:rFonts w:ascii="Times New Roman" w:hAnsi="Times New Roman" w:cs="Times New Roman"/>
          <w:b/>
          <w:sz w:val="28"/>
          <w:szCs w:val="28"/>
        </w:rPr>
        <w:lastRenderedPageBreak/>
        <w:t>J.</w:t>
      </w:r>
      <w:r w:rsidRPr="005804F6">
        <w:rPr>
          <w:rFonts w:ascii="Times New Roman" w:hAnsi="Times New Roman" w:cs="Times New Roman"/>
          <w:b/>
          <w:sz w:val="28"/>
          <w:szCs w:val="28"/>
        </w:rPr>
        <w:tab/>
      </w:r>
      <w:r w:rsidRPr="005804F6">
        <w:rPr>
          <w:rFonts w:ascii="Times New Roman" w:hAnsi="Times New Roman" w:cs="Times New Roman"/>
          <w:b/>
          <w:sz w:val="28"/>
          <w:szCs w:val="28"/>
          <w:u w:val="single"/>
        </w:rPr>
        <w:t>QSPM</w:t>
      </w:r>
    </w:p>
    <w:p w:rsidR="000A5135" w:rsidRPr="005804F6" w:rsidRDefault="000A5135" w:rsidP="00B97636">
      <w:pPr>
        <w:rPr>
          <w:rFonts w:ascii="Times New Roman" w:hAnsi="Times New Roman" w:cs="Times New Roman"/>
          <w:sz w:val="20"/>
          <w:szCs w:val="20"/>
        </w:rPr>
      </w:pPr>
      <w:r w:rsidRPr="005804F6">
        <w:rPr>
          <w:rFonts w:ascii="Times New Roman" w:hAnsi="Times New Roman" w:cs="Times New Roman"/>
          <w:sz w:val="20"/>
          <w:szCs w:val="20"/>
        </w:rPr>
        <w:tab/>
      </w:r>
      <w:r w:rsidR="00EA1FC5" w:rsidRPr="00EA1FC5">
        <w:rPr>
          <w:noProof/>
          <w:szCs w:val="20"/>
        </w:rPr>
        <w:drawing>
          <wp:inline distT="0" distB="0" distL="0" distR="0">
            <wp:extent cx="5842635" cy="3447415"/>
            <wp:effectExtent l="19050" t="0" r="5715"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5842635" cy="3447415"/>
                    </a:xfrm>
                    <a:prstGeom prst="rect">
                      <a:avLst/>
                    </a:prstGeom>
                    <a:noFill/>
                    <a:ln w="9525">
                      <a:noFill/>
                      <a:miter lim="800000"/>
                      <a:headEnd/>
                      <a:tailEnd/>
                    </a:ln>
                  </pic:spPr>
                </pic:pic>
              </a:graphicData>
            </a:graphic>
          </wp:inline>
        </w:drawing>
      </w:r>
    </w:p>
    <w:p w:rsidR="00B97636" w:rsidRPr="005804F6" w:rsidRDefault="00EA1FC5" w:rsidP="00E954E3">
      <w:pPr>
        <w:rPr>
          <w:rFonts w:ascii="Times New Roman" w:hAnsi="Times New Roman" w:cs="Times New Roman"/>
          <w:sz w:val="20"/>
          <w:szCs w:val="20"/>
        </w:rPr>
      </w:pPr>
      <w:r w:rsidRPr="00EA1FC5">
        <w:rPr>
          <w:noProof/>
          <w:szCs w:val="20"/>
        </w:rPr>
        <w:drawing>
          <wp:inline distT="0" distB="0" distL="0" distR="0">
            <wp:extent cx="5842635" cy="2654300"/>
            <wp:effectExtent l="19050" t="0" r="5715"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5842635" cy="2654300"/>
                    </a:xfrm>
                    <a:prstGeom prst="rect">
                      <a:avLst/>
                    </a:prstGeom>
                    <a:noFill/>
                    <a:ln w="9525">
                      <a:noFill/>
                      <a:miter lim="800000"/>
                      <a:headEnd/>
                      <a:tailEnd/>
                    </a:ln>
                  </pic:spPr>
                </pic:pic>
              </a:graphicData>
            </a:graphic>
          </wp:inline>
        </w:drawing>
      </w:r>
    </w:p>
    <w:p w:rsidR="00184FB0" w:rsidRPr="005804F6" w:rsidRDefault="00EA1FC5" w:rsidP="00E954E3">
      <w:pPr>
        <w:rPr>
          <w:rFonts w:ascii="Times New Roman" w:hAnsi="Times New Roman" w:cs="Times New Roman"/>
          <w:sz w:val="20"/>
          <w:szCs w:val="20"/>
        </w:rPr>
      </w:pPr>
      <w:r w:rsidRPr="00EA1FC5">
        <w:rPr>
          <w:noProof/>
          <w:szCs w:val="20"/>
        </w:rPr>
        <w:lastRenderedPageBreak/>
        <w:drawing>
          <wp:inline distT="0" distB="0" distL="0" distR="0">
            <wp:extent cx="5842635" cy="3803015"/>
            <wp:effectExtent l="19050" t="0" r="5715"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5842635" cy="3803015"/>
                    </a:xfrm>
                    <a:prstGeom prst="rect">
                      <a:avLst/>
                    </a:prstGeom>
                    <a:noFill/>
                    <a:ln w="9525">
                      <a:noFill/>
                      <a:miter lim="800000"/>
                      <a:headEnd/>
                      <a:tailEnd/>
                    </a:ln>
                  </pic:spPr>
                </pic:pic>
              </a:graphicData>
            </a:graphic>
          </wp:inline>
        </w:drawing>
      </w:r>
    </w:p>
    <w:p w:rsidR="00B77F47" w:rsidRPr="005804F6" w:rsidRDefault="00EA1FC5" w:rsidP="00E954E3">
      <w:pPr>
        <w:rPr>
          <w:rFonts w:ascii="Times New Roman" w:hAnsi="Times New Roman" w:cs="Times New Roman"/>
          <w:sz w:val="20"/>
          <w:szCs w:val="20"/>
        </w:rPr>
      </w:pPr>
      <w:r w:rsidRPr="00EA1FC5">
        <w:rPr>
          <w:noProof/>
          <w:szCs w:val="20"/>
        </w:rPr>
        <w:drawing>
          <wp:inline distT="0" distB="0" distL="0" distR="0">
            <wp:extent cx="5842635" cy="2306320"/>
            <wp:effectExtent l="19050" t="0" r="5715" b="0"/>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5842635" cy="2306320"/>
                    </a:xfrm>
                    <a:prstGeom prst="rect">
                      <a:avLst/>
                    </a:prstGeom>
                    <a:noFill/>
                    <a:ln w="9525">
                      <a:noFill/>
                      <a:miter lim="800000"/>
                      <a:headEnd/>
                      <a:tailEnd/>
                    </a:ln>
                  </pic:spPr>
                </pic:pic>
              </a:graphicData>
            </a:graphic>
          </wp:inline>
        </w:drawing>
      </w:r>
    </w:p>
    <w:p w:rsidR="00F029C4" w:rsidRPr="005804F6" w:rsidRDefault="00F029C4" w:rsidP="00E954E3">
      <w:pPr>
        <w:rPr>
          <w:rFonts w:ascii="Times New Roman" w:hAnsi="Times New Roman" w:cs="Times New Roman"/>
          <w:sz w:val="20"/>
          <w:szCs w:val="20"/>
        </w:rPr>
      </w:pPr>
    </w:p>
    <w:p w:rsidR="00B77F47" w:rsidRPr="005804F6" w:rsidRDefault="00B77F47" w:rsidP="00B77F47">
      <w:pPr>
        <w:rPr>
          <w:rFonts w:ascii="Times New Roman" w:hAnsi="Times New Roman" w:cs="Times New Roman"/>
          <w:b/>
          <w:sz w:val="28"/>
          <w:szCs w:val="28"/>
          <w:u w:val="single"/>
        </w:rPr>
      </w:pPr>
      <w:r w:rsidRPr="005804F6">
        <w:rPr>
          <w:rFonts w:ascii="Times New Roman" w:hAnsi="Times New Roman" w:cs="Times New Roman"/>
          <w:b/>
          <w:sz w:val="28"/>
          <w:szCs w:val="28"/>
        </w:rPr>
        <w:t>K.</w:t>
      </w:r>
      <w:r w:rsidRPr="005804F6">
        <w:rPr>
          <w:rFonts w:ascii="Times New Roman" w:hAnsi="Times New Roman" w:cs="Times New Roman"/>
          <w:b/>
          <w:sz w:val="28"/>
          <w:szCs w:val="28"/>
        </w:rPr>
        <w:tab/>
      </w:r>
      <w:r w:rsidRPr="005804F6">
        <w:rPr>
          <w:rFonts w:ascii="Times New Roman" w:hAnsi="Times New Roman" w:cs="Times New Roman"/>
          <w:b/>
          <w:sz w:val="28"/>
          <w:szCs w:val="28"/>
          <w:u w:val="single"/>
        </w:rPr>
        <w:t>Recommendations</w:t>
      </w:r>
    </w:p>
    <w:p w:rsidR="006F23C0" w:rsidRDefault="005E49BE" w:rsidP="00DA4D9B">
      <w:pPr>
        <w:pStyle w:val="NoSpacing"/>
        <w:rPr>
          <w:rFonts w:ascii="Times New Roman" w:eastAsia="Times New Roman" w:hAnsi="Times New Roman" w:cs="Times New Roman"/>
          <w:sz w:val="20"/>
          <w:szCs w:val="20"/>
        </w:rPr>
      </w:pPr>
      <w:r w:rsidRPr="005804F6">
        <w:rPr>
          <w:rFonts w:ascii="Times New Roman" w:hAnsi="Times New Roman" w:cs="Times New Roman"/>
          <w:sz w:val="20"/>
          <w:szCs w:val="20"/>
        </w:rPr>
        <w:tab/>
      </w:r>
      <w:r w:rsidR="00EC0BA5">
        <w:rPr>
          <w:rFonts w:ascii="Times New Roman" w:hAnsi="Times New Roman" w:cs="Times New Roman"/>
          <w:sz w:val="20"/>
          <w:szCs w:val="20"/>
        </w:rPr>
        <w:t xml:space="preserve">1. </w:t>
      </w:r>
      <w:r w:rsidR="00EC0BA5" w:rsidRPr="00EC0BA5">
        <w:rPr>
          <w:rFonts w:ascii="Times New Roman" w:eastAsia="Times New Roman" w:hAnsi="Times New Roman" w:cs="Times New Roman"/>
          <w:sz w:val="20"/>
          <w:szCs w:val="20"/>
        </w:rPr>
        <w:t>Increase advertising by $100 million to target price conscious consumers</w:t>
      </w:r>
      <w:r w:rsidR="00EC0BA5">
        <w:rPr>
          <w:rFonts w:ascii="Times New Roman" w:eastAsia="Times New Roman" w:hAnsi="Times New Roman" w:cs="Times New Roman"/>
          <w:sz w:val="20"/>
          <w:szCs w:val="20"/>
        </w:rPr>
        <w:t>.</w:t>
      </w:r>
    </w:p>
    <w:p w:rsidR="00EC0BA5" w:rsidRDefault="00EC0BA5" w:rsidP="00DA4D9B">
      <w:pPr>
        <w:pStyle w:val="NoSpacing"/>
        <w:rPr>
          <w:rFonts w:ascii="Times New Roman" w:eastAsia="Times New Roman" w:hAnsi="Times New Roman" w:cs="Times New Roman"/>
          <w:color w:val="000000"/>
          <w:kern w:val="24"/>
          <w:sz w:val="20"/>
          <w:szCs w:val="20"/>
        </w:rPr>
      </w:pPr>
      <w:r>
        <w:rPr>
          <w:rFonts w:ascii="Times New Roman" w:eastAsia="Times New Roman" w:hAnsi="Times New Roman" w:cs="Times New Roman"/>
          <w:sz w:val="20"/>
          <w:szCs w:val="20"/>
        </w:rPr>
        <w:tab/>
        <w:t xml:space="preserve">2. </w:t>
      </w:r>
      <w:r w:rsidRPr="00EC0BA5">
        <w:rPr>
          <w:rFonts w:ascii="Times New Roman" w:eastAsia="Times New Roman" w:hAnsi="Times New Roman" w:cs="Times New Roman"/>
          <w:color w:val="000000"/>
          <w:kern w:val="24"/>
          <w:sz w:val="20"/>
          <w:szCs w:val="20"/>
        </w:rPr>
        <w:t>Invest $100 million in terminal space annually at new airports not currently serviced</w:t>
      </w:r>
      <w:r>
        <w:rPr>
          <w:rFonts w:ascii="Times New Roman" w:eastAsia="Times New Roman" w:hAnsi="Times New Roman" w:cs="Times New Roman"/>
          <w:color w:val="000000"/>
          <w:kern w:val="24"/>
          <w:sz w:val="20"/>
          <w:szCs w:val="20"/>
        </w:rPr>
        <w:t>.</w:t>
      </w:r>
    </w:p>
    <w:p w:rsidR="00EC0BA5" w:rsidRDefault="00EC0BA5" w:rsidP="00DA4D9B">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3. </w:t>
      </w:r>
      <w:r w:rsidRPr="00EC0BA5">
        <w:rPr>
          <w:rFonts w:ascii="Times New Roman" w:eastAsia="Times New Roman" w:hAnsi="Times New Roman" w:cs="Times New Roman"/>
          <w:sz w:val="20"/>
          <w:szCs w:val="20"/>
        </w:rPr>
        <w:t>Hedge $100M per year to protect against rising oil cost</w:t>
      </w:r>
      <w:r>
        <w:rPr>
          <w:rFonts w:ascii="Times New Roman" w:eastAsia="Times New Roman" w:hAnsi="Times New Roman" w:cs="Times New Roman"/>
          <w:sz w:val="20"/>
          <w:szCs w:val="20"/>
        </w:rPr>
        <w:t>.</w:t>
      </w:r>
    </w:p>
    <w:p w:rsidR="00EC0BA5" w:rsidRPr="005804F6" w:rsidRDefault="00EC0BA5" w:rsidP="00DA4D9B">
      <w:pPr>
        <w:pStyle w:val="NoSpacing"/>
        <w:rPr>
          <w:rFonts w:ascii="Times New Roman" w:hAnsi="Times New Roman" w:cs="Times New Roman"/>
          <w:sz w:val="20"/>
          <w:szCs w:val="20"/>
        </w:rPr>
      </w:pPr>
    </w:p>
    <w:p w:rsidR="006C288B" w:rsidRDefault="006C288B" w:rsidP="00B77F47">
      <w:pPr>
        <w:rPr>
          <w:rFonts w:ascii="Times New Roman" w:hAnsi="Times New Roman" w:cs="Times New Roman"/>
          <w:b/>
          <w:sz w:val="28"/>
          <w:szCs w:val="28"/>
          <w:u w:val="single"/>
        </w:rPr>
      </w:pPr>
    </w:p>
    <w:p w:rsidR="00EA1FC5" w:rsidRPr="005804F6" w:rsidRDefault="00EA1FC5" w:rsidP="00B77F47">
      <w:pPr>
        <w:rPr>
          <w:rFonts w:ascii="Times New Roman" w:hAnsi="Times New Roman" w:cs="Times New Roman"/>
          <w:b/>
          <w:sz w:val="28"/>
          <w:szCs w:val="28"/>
          <w:u w:val="single"/>
        </w:rPr>
      </w:pPr>
    </w:p>
    <w:p w:rsidR="00B77F47" w:rsidRPr="005804F6" w:rsidRDefault="00B77F47" w:rsidP="00B77F47">
      <w:pPr>
        <w:rPr>
          <w:rFonts w:ascii="Times New Roman" w:hAnsi="Times New Roman" w:cs="Times New Roman"/>
          <w:b/>
          <w:sz w:val="20"/>
          <w:szCs w:val="20"/>
        </w:rPr>
      </w:pPr>
      <w:r w:rsidRPr="005804F6">
        <w:rPr>
          <w:rFonts w:ascii="Times New Roman" w:hAnsi="Times New Roman" w:cs="Times New Roman"/>
          <w:b/>
          <w:sz w:val="28"/>
          <w:szCs w:val="28"/>
        </w:rPr>
        <w:lastRenderedPageBreak/>
        <w:t>L.</w:t>
      </w:r>
      <w:r w:rsidRPr="005804F6">
        <w:rPr>
          <w:rFonts w:ascii="Times New Roman" w:hAnsi="Times New Roman" w:cs="Times New Roman"/>
          <w:b/>
          <w:sz w:val="28"/>
          <w:szCs w:val="28"/>
        </w:rPr>
        <w:tab/>
      </w:r>
      <w:r w:rsidRPr="005804F6">
        <w:rPr>
          <w:rFonts w:ascii="Times New Roman" w:hAnsi="Times New Roman" w:cs="Times New Roman"/>
          <w:b/>
          <w:sz w:val="28"/>
          <w:szCs w:val="28"/>
          <w:u w:val="single"/>
        </w:rPr>
        <w:t>EPS/EBIT Analysis</w:t>
      </w:r>
      <w:r w:rsidR="002257BC" w:rsidRPr="005804F6">
        <w:rPr>
          <w:rFonts w:ascii="Times New Roman" w:hAnsi="Times New Roman" w:cs="Times New Roman"/>
          <w:b/>
          <w:sz w:val="20"/>
          <w:szCs w:val="20"/>
        </w:rPr>
        <w:t xml:space="preserve"> </w:t>
      </w:r>
      <w:r w:rsidR="002257BC" w:rsidRPr="005804F6">
        <w:rPr>
          <w:rFonts w:ascii="Times New Roman" w:hAnsi="Times New Roman" w:cs="Times New Roman"/>
          <w:sz w:val="20"/>
          <w:szCs w:val="20"/>
        </w:rPr>
        <w:t>(in millions)</w:t>
      </w:r>
    </w:p>
    <w:p w:rsidR="002257BC" w:rsidRPr="005804F6" w:rsidRDefault="002257BC" w:rsidP="002257BC">
      <w:pPr>
        <w:pStyle w:val="NoSpacing"/>
        <w:rPr>
          <w:rFonts w:ascii="Times New Roman" w:hAnsi="Times New Roman" w:cs="Times New Roman"/>
          <w:sz w:val="20"/>
          <w:szCs w:val="20"/>
        </w:rPr>
      </w:pPr>
      <w:r w:rsidRPr="005804F6">
        <w:tab/>
      </w:r>
      <w:r w:rsidR="00EC0BA5">
        <w:rPr>
          <w:rFonts w:ascii="Times New Roman" w:hAnsi="Times New Roman" w:cs="Times New Roman"/>
          <w:sz w:val="20"/>
          <w:szCs w:val="20"/>
        </w:rPr>
        <w:t>Amount Needed: $300</w:t>
      </w:r>
      <w:r w:rsidR="006F23C0" w:rsidRPr="005804F6">
        <w:rPr>
          <w:rFonts w:ascii="Times New Roman" w:hAnsi="Times New Roman" w:cs="Times New Roman"/>
          <w:sz w:val="20"/>
          <w:szCs w:val="20"/>
        </w:rPr>
        <w:t>M</w:t>
      </w:r>
    </w:p>
    <w:p w:rsidR="002257BC" w:rsidRPr="005804F6" w:rsidRDefault="00EC0BA5" w:rsidP="002257BC">
      <w:pPr>
        <w:pStyle w:val="NoSpacing"/>
        <w:rPr>
          <w:rFonts w:ascii="Times New Roman" w:hAnsi="Times New Roman" w:cs="Times New Roman"/>
          <w:sz w:val="20"/>
          <w:szCs w:val="20"/>
        </w:rPr>
      </w:pPr>
      <w:r>
        <w:rPr>
          <w:rFonts w:ascii="Times New Roman" w:hAnsi="Times New Roman" w:cs="Times New Roman"/>
          <w:sz w:val="20"/>
          <w:szCs w:val="20"/>
        </w:rPr>
        <w:tab/>
        <w:t>Stock Price: $29.03</w:t>
      </w:r>
    </w:p>
    <w:p w:rsidR="00972E74" w:rsidRPr="005804F6" w:rsidRDefault="00EC0BA5" w:rsidP="002257BC">
      <w:pPr>
        <w:pStyle w:val="NoSpacing"/>
        <w:rPr>
          <w:rFonts w:ascii="Times New Roman" w:hAnsi="Times New Roman" w:cs="Times New Roman"/>
          <w:sz w:val="20"/>
          <w:szCs w:val="20"/>
        </w:rPr>
      </w:pPr>
      <w:r>
        <w:rPr>
          <w:rFonts w:ascii="Times New Roman" w:hAnsi="Times New Roman" w:cs="Times New Roman"/>
          <w:sz w:val="20"/>
          <w:szCs w:val="20"/>
        </w:rPr>
        <w:tab/>
        <w:t>Shares Outstanding: 292</w:t>
      </w:r>
    </w:p>
    <w:p w:rsidR="002257BC" w:rsidRPr="005804F6" w:rsidRDefault="002257BC" w:rsidP="001B545E">
      <w:pPr>
        <w:pStyle w:val="NoSpacing"/>
        <w:ind w:firstLine="720"/>
        <w:rPr>
          <w:rFonts w:ascii="Times New Roman" w:hAnsi="Times New Roman" w:cs="Times New Roman"/>
          <w:sz w:val="20"/>
          <w:szCs w:val="20"/>
        </w:rPr>
      </w:pPr>
      <w:r w:rsidRPr="005804F6">
        <w:rPr>
          <w:rFonts w:ascii="Times New Roman" w:hAnsi="Times New Roman" w:cs="Times New Roman"/>
          <w:sz w:val="20"/>
          <w:szCs w:val="20"/>
        </w:rPr>
        <w:t>Interest Rate: 5%</w:t>
      </w:r>
    </w:p>
    <w:p w:rsidR="002257BC" w:rsidRPr="005804F6" w:rsidRDefault="00EC0BA5" w:rsidP="002257BC">
      <w:pPr>
        <w:pStyle w:val="NoSpacing"/>
        <w:rPr>
          <w:rFonts w:ascii="Times New Roman" w:hAnsi="Times New Roman" w:cs="Times New Roman"/>
          <w:sz w:val="20"/>
          <w:szCs w:val="20"/>
        </w:rPr>
      </w:pPr>
      <w:r>
        <w:rPr>
          <w:rFonts w:ascii="Times New Roman" w:hAnsi="Times New Roman" w:cs="Times New Roman"/>
          <w:sz w:val="20"/>
          <w:szCs w:val="20"/>
        </w:rPr>
        <w:tab/>
        <w:t>Tax Rate: 11</w:t>
      </w:r>
      <w:r w:rsidR="002257BC" w:rsidRPr="005804F6">
        <w:rPr>
          <w:rFonts w:ascii="Times New Roman" w:hAnsi="Times New Roman" w:cs="Times New Roman"/>
          <w:sz w:val="20"/>
          <w:szCs w:val="20"/>
        </w:rPr>
        <w:t>%</w:t>
      </w:r>
    </w:p>
    <w:p w:rsidR="006F23C0" w:rsidRPr="005804F6" w:rsidRDefault="006F23C0" w:rsidP="002257BC">
      <w:pPr>
        <w:pStyle w:val="NoSpacing"/>
        <w:rPr>
          <w:rFonts w:ascii="Times New Roman" w:hAnsi="Times New Roman" w:cs="Times New Roman"/>
          <w:sz w:val="20"/>
          <w:szCs w:val="20"/>
        </w:rPr>
      </w:pPr>
      <w:r w:rsidRPr="005804F6">
        <w:rPr>
          <w:rFonts w:ascii="Times New Roman" w:hAnsi="Times New Roman" w:cs="Times New Roman"/>
          <w:sz w:val="20"/>
          <w:szCs w:val="20"/>
        </w:rPr>
        <w:tab/>
      </w:r>
    </w:p>
    <w:p w:rsidR="006F23C0" w:rsidRPr="005804F6" w:rsidRDefault="006F23C0" w:rsidP="002257BC">
      <w:pPr>
        <w:pStyle w:val="NoSpacing"/>
        <w:rPr>
          <w:rFonts w:ascii="Times New Roman" w:hAnsi="Times New Roman" w:cs="Times New Roman"/>
          <w:sz w:val="20"/>
          <w:szCs w:val="20"/>
        </w:rPr>
      </w:pPr>
      <w:r w:rsidRPr="005804F6">
        <w:rPr>
          <w:rFonts w:ascii="Times New Roman" w:hAnsi="Times New Roman" w:cs="Times New Roman"/>
          <w:sz w:val="20"/>
          <w:szCs w:val="20"/>
        </w:rPr>
        <w:tab/>
      </w:r>
      <w:r w:rsidR="00EC0BA5" w:rsidRPr="00EC0BA5">
        <w:rPr>
          <w:noProof/>
          <w:szCs w:val="20"/>
        </w:rPr>
        <w:drawing>
          <wp:inline distT="0" distB="0" distL="0" distR="0">
            <wp:extent cx="5899150" cy="1513205"/>
            <wp:effectExtent l="19050" t="0" r="635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5899150" cy="1513205"/>
                    </a:xfrm>
                    <a:prstGeom prst="rect">
                      <a:avLst/>
                    </a:prstGeom>
                    <a:noFill/>
                    <a:ln w="9525">
                      <a:noFill/>
                      <a:miter lim="800000"/>
                      <a:headEnd/>
                      <a:tailEnd/>
                    </a:ln>
                  </pic:spPr>
                </pic:pic>
              </a:graphicData>
            </a:graphic>
          </wp:inline>
        </w:drawing>
      </w:r>
    </w:p>
    <w:p w:rsidR="006F23C0" w:rsidRDefault="006F23C0" w:rsidP="00B77F47">
      <w:pPr>
        <w:rPr>
          <w:rFonts w:ascii="Times New Roman" w:hAnsi="Times New Roman" w:cs="Times New Roman"/>
          <w:sz w:val="20"/>
          <w:szCs w:val="20"/>
        </w:rPr>
      </w:pPr>
    </w:p>
    <w:p w:rsidR="00EC0BA5" w:rsidRPr="005804F6" w:rsidRDefault="00EC0BA5" w:rsidP="00B77F47">
      <w:pPr>
        <w:rPr>
          <w:rFonts w:ascii="Times New Roman" w:hAnsi="Times New Roman" w:cs="Times New Roman"/>
          <w:sz w:val="20"/>
          <w:szCs w:val="20"/>
        </w:rPr>
      </w:pPr>
      <w:r w:rsidRPr="00EC0BA5">
        <w:rPr>
          <w:noProof/>
          <w:szCs w:val="20"/>
        </w:rPr>
        <w:drawing>
          <wp:inline distT="0" distB="0" distL="0" distR="0">
            <wp:extent cx="5899150" cy="1504950"/>
            <wp:effectExtent l="19050" t="0" r="6350"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5899150" cy="1504950"/>
                    </a:xfrm>
                    <a:prstGeom prst="rect">
                      <a:avLst/>
                    </a:prstGeom>
                    <a:noFill/>
                    <a:ln w="9525">
                      <a:noFill/>
                      <a:miter lim="800000"/>
                      <a:headEnd/>
                      <a:tailEnd/>
                    </a:ln>
                  </pic:spPr>
                </pic:pic>
              </a:graphicData>
            </a:graphic>
          </wp:inline>
        </w:drawing>
      </w:r>
    </w:p>
    <w:p w:rsidR="00F029C4" w:rsidRPr="005804F6" w:rsidRDefault="006B67FC" w:rsidP="00B77F47">
      <w:pPr>
        <w:rPr>
          <w:rFonts w:ascii="Times New Roman" w:hAnsi="Times New Roman" w:cs="Times New Roman"/>
          <w:sz w:val="20"/>
          <w:szCs w:val="20"/>
        </w:rPr>
      </w:pPr>
      <w:r w:rsidRPr="005804F6">
        <w:rPr>
          <w:rFonts w:ascii="Times New Roman" w:hAnsi="Times New Roman" w:cs="Times New Roman"/>
          <w:sz w:val="20"/>
          <w:szCs w:val="20"/>
        </w:rPr>
        <w:tab/>
      </w:r>
    </w:p>
    <w:p w:rsidR="00B77F47" w:rsidRDefault="00EC0BA5" w:rsidP="00B77F47">
      <w:pPr>
        <w:rPr>
          <w:rFonts w:ascii="Times New Roman" w:hAnsi="Times New Roman" w:cs="Times New Roman"/>
          <w:b/>
          <w:sz w:val="28"/>
          <w:szCs w:val="28"/>
          <w:u w:val="single"/>
        </w:rPr>
      </w:pPr>
      <w:r>
        <w:rPr>
          <w:rFonts w:ascii="Times New Roman" w:hAnsi="Times New Roman" w:cs="Times New Roman"/>
          <w:b/>
          <w:sz w:val="28"/>
          <w:szCs w:val="28"/>
        </w:rPr>
        <w:t>M</w:t>
      </w:r>
      <w:r w:rsidR="00B77F47" w:rsidRPr="005804F6">
        <w:rPr>
          <w:rFonts w:ascii="Times New Roman" w:hAnsi="Times New Roman" w:cs="Times New Roman"/>
          <w:b/>
          <w:sz w:val="28"/>
          <w:szCs w:val="28"/>
        </w:rPr>
        <w:t>.</w:t>
      </w:r>
      <w:r w:rsidR="00B77F47" w:rsidRPr="005804F6">
        <w:rPr>
          <w:rFonts w:ascii="Times New Roman" w:hAnsi="Times New Roman" w:cs="Times New Roman"/>
          <w:b/>
          <w:sz w:val="28"/>
          <w:szCs w:val="28"/>
        </w:rPr>
        <w:tab/>
      </w:r>
      <w:r w:rsidR="00B77F47" w:rsidRPr="005804F6">
        <w:rPr>
          <w:rFonts w:ascii="Times New Roman" w:hAnsi="Times New Roman" w:cs="Times New Roman"/>
          <w:b/>
          <w:sz w:val="28"/>
          <w:szCs w:val="28"/>
          <w:u w:val="single"/>
        </w:rPr>
        <w:t>Epilogue</w:t>
      </w:r>
    </w:p>
    <w:p w:rsidR="00B703F6" w:rsidRPr="00D1311E" w:rsidRDefault="00B703F6" w:rsidP="00D1311E">
      <w:pPr>
        <w:widowControl w:val="0"/>
        <w:autoSpaceDE w:val="0"/>
        <w:autoSpaceDN w:val="0"/>
        <w:adjustRightInd w:val="0"/>
        <w:ind w:left="720"/>
        <w:rPr>
          <w:rFonts w:ascii="Times New Roman" w:hAnsi="Times New Roman" w:cs="Times New Roman"/>
          <w:sz w:val="20"/>
          <w:szCs w:val="20"/>
        </w:rPr>
      </w:pPr>
      <w:proofErr w:type="spellStart"/>
      <w:r w:rsidRPr="00D1311E">
        <w:rPr>
          <w:rFonts w:ascii="Times New Roman" w:hAnsi="Times New Roman" w:cs="Times New Roman"/>
          <w:sz w:val="20"/>
          <w:szCs w:val="20"/>
        </w:rPr>
        <w:t>Ryanair</w:t>
      </w:r>
      <w:proofErr w:type="spellEnd"/>
      <w:r w:rsidRPr="00D1311E">
        <w:rPr>
          <w:rFonts w:ascii="Times New Roman" w:hAnsi="Times New Roman" w:cs="Times New Roman"/>
          <w:sz w:val="20"/>
          <w:szCs w:val="20"/>
        </w:rPr>
        <w:t xml:space="preserve"> has ambitious plans to increase the number of passengers flying with Europe’s leading low-cost airline each year from 70m to up to 130m over the next decade, by buying as many as 300 aircraft.  CEO Michael O’Leary plans to take a large delivery of aircraft between 2015 and 2021, and is presently in talks with US, Chinese and Russian manufacturers.  </w:t>
      </w:r>
      <w:proofErr w:type="spellStart"/>
      <w:r w:rsidRPr="00D1311E">
        <w:rPr>
          <w:rFonts w:ascii="Times New Roman" w:hAnsi="Times New Roman" w:cs="Times New Roman"/>
          <w:sz w:val="20"/>
          <w:szCs w:val="20"/>
        </w:rPr>
        <w:t>Ryanair</w:t>
      </w:r>
      <w:proofErr w:type="spellEnd"/>
      <w:r w:rsidRPr="00D1311E">
        <w:rPr>
          <w:rFonts w:ascii="Times New Roman" w:hAnsi="Times New Roman" w:cs="Times New Roman"/>
          <w:sz w:val="20"/>
          <w:szCs w:val="20"/>
        </w:rPr>
        <w:t xml:space="preserve"> currently has an all-Boeing fleet but wants to negotiate low prices for new planes with any number of manufacturers, including China’s </w:t>
      </w:r>
      <w:proofErr w:type="spellStart"/>
      <w:r w:rsidRPr="00D1311E">
        <w:rPr>
          <w:rFonts w:ascii="Times New Roman" w:hAnsi="Times New Roman" w:cs="Times New Roman"/>
          <w:sz w:val="20"/>
          <w:szCs w:val="20"/>
        </w:rPr>
        <w:t>Comac</w:t>
      </w:r>
      <w:proofErr w:type="spellEnd"/>
      <w:r w:rsidRPr="00D1311E">
        <w:rPr>
          <w:rFonts w:ascii="Times New Roman" w:hAnsi="Times New Roman" w:cs="Times New Roman"/>
          <w:sz w:val="20"/>
          <w:szCs w:val="20"/>
        </w:rPr>
        <w:t xml:space="preserve"> and Russia’s </w:t>
      </w:r>
      <w:proofErr w:type="spellStart"/>
      <w:r w:rsidRPr="00D1311E">
        <w:rPr>
          <w:rFonts w:ascii="Times New Roman" w:hAnsi="Times New Roman" w:cs="Times New Roman"/>
          <w:sz w:val="20"/>
          <w:szCs w:val="20"/>
        </w:rPr>
        <w:t>Irkut</w:t>
      </w:r>
      <w:proofErr w:type="spellEnd"/>
      <w:r w:rsidRPr="00D1311E">
        <w:rPr>
          <w:rFonts w:ascii="Times New Roman" w:hAnsi="Times New Roman" w:cs="Times New Roman"/>
          <w:sz w:val="20"/>
          <w:szCs w:val="20"/>
        </w:rPr>
        <w:t xml:space="preserve">.  </w:t>
      </w:r>
      <w:proofErr w:type="spellStart"/>
      <w:r w:rsidRPr="00D1311E">
        <w:rPr>
          <w:rFonts w:ascii="Times New Roman" w:hAnsi="Times New Roman" w:cs="Times New Roman"/>
          <w:sz w:val="20"/>
          <w:szCs w:val="20"/>
        </w:rPr>
        <w:t>Ryanair</w:t>
      </w:r>
      <w:proofErr w:type="spellEnd"/>
      <w:r w:rsidRPr="00D1311E">
        <w:rPr>
          <w:rFonts w:ascii="Times New Roman" w:hAnsi="Times New Roman" w:cs="Times New Roman"/>
          <w:sz w:val="20"/>
          <w:szCs w:val="20"/>
        </w:rPr>
        <w:t xml:space="preserve"> desires to purchase 200 to 300 narrow-body aircraft to enlarge </w:t>
      </w:r>
      <w:proofErr w:type="spellStart"/>
      <w:r w:rsidRPr="00D1311E">
        <w:rPr>
          <w:rFonts w:ascii="Times New Roman" w:hAnsi="Times New Roman" w:cs="Times New Roman"/>
          <w:sz w:val="20"/>
          <w:szCs w:val="20"/>
        </w:rPr>
        <w:t>Ryanair’s</w:t>
      </w:r>
      <w:proofErr w:type="spellEnd"/>
      <w:r w:rsidRPr="00D1311E">
        <w:rPr>
          <w:rFonts w:ascii="Times New Roman" w:hAnsi="Times New Roman" w:cs="Times New Roman"/>
          <w:sz w:val="20"/>
          <w:szCs w:val="20"/>
        </w:rPr>
        <w:t xml:space="preserve"> fleet from 300 to 500 – some new jets would replace older ones – and enable the airline to increase passenger numbers. “I would like to grow to 120m, 130m passengers,” said </w:t>
      </w:r>
      <w:proofErr w:type="spellStart"/>
      <w:r w:rsidRPr="00D1311E">
        <w:rPr>
          <w:rFonts w:ascii="Times New Roman" w:hAnsi="Times New Roman" w:cs="Times New Roman"/>
          <w:sz w:val="20"/>
          <w:szCs w:val="20"/>
        </w:rPr>
        <w:t>Mr</w:t>
      </w:r>
      <w:proofErr w:type="spellEnd"/>
      <w:r w:rsidRPr="00D1311E">
        <w:rPr>
          <w:rFonts w:ascii="Times New Roman" w:hAnsi="Times New Roman" w:cs="Times New Roman"/>
          <w:sz w:val="20"/>
          <w:szCs w:val="20"/>
        </w:rPr>
        <w:t xml:space="preserve"> O’Leary. In 2010-11, 72.1m passengers flew with </w:t>
      </w:r>
      <w:proofErr w:type="spellStart"/>
      <w:r w:rsidRPr="00D1311E">
        <w:rPr>
          <w:rFonts w:ascii="Times New Roman" w:hAnsi="Times New Roman" w:cs="Times New Roman"/>
          <w:sz w:val="20"/>
          <w:szCs w:val="20"/>
        </w:rPr>
        <w:t>Ryanair</w:t>
      </w:r>
      <w:proofErr w:type="spellEnd"/>
      <w:r w:rsidRPr="00D1311E">
        <w:rPr>
          <w:rFonts w:ascii="Times New Roman" w:hAnsi="Times New Roman" w:cs="Times New Roman"/>
          <w:sz w:val="20"/>
          <w:szCs w:val="20"/>
        </w:rPr>
        <w:t xml:space="preserve">.  At 130m passengers, </w:t>
      </w:r>
      <w:proofErr w:type="spellStart"/>
      <w:r w:rsidRPr="00D1311E">
        <w:rPr>
          <w:rFonts w:ascii="Times New Roman" w:hAnsi="Times New Roman" w:cs="Times New Roman"/>
          <w:sz w:val="20"/>
          <w:szCs w:val="20"/>
        </w:rPr>
        <w:t>Ryanair</w:t>
      </w:r>
      <w:proofErr w:type="spellEnd"/>
      <w:r w:rsidRPr="00D1311E">
        <w:rPr>
          <w:rFonts w:ascii="Times New Roman" w:hAnsi="Times New Roman" w:cs="Times New Roman"/>
          <w:sz w:val="20"/>
          <w:szCs w:val="20"/>
        </w:rPr>
        <w:t xml:space="preserve"> would consolidate its position as one of the world’s largest airlines. In contrast, Lufthansa, Europe’s largest airline by revenue, flew 91 million passengers in 2010 and Southwest flew 88m passengers in 2010. </w:t>
      </w:r>
      <w:proofErr w:type="spellStart"/>
      <w:r w:rsidRPr="00D1311E">
        <w:rPr>
          <w:rFonts w:ascii="Times New Roman" w:hAnsi="Times New Roman" w:cs="Times New Roman"/>
          <w:sz w:val="20"/>
          <w:szCs w:val="20"/>
        </w:rPr>
        <w:t>Ryanair’s</w:t>
      </w:r>
      <w:proofErr w:type="spellEnd"/>
      <w:r w:rsidRPr="00D1311E">
        <w:rPr>
          <w:rFonts w:ascii="Times New Roman" w:hAnsi="Times New Roman" w:cs="Times New Roman"/>
          <w:sz w:val="20"/>
          <w:szCs w:val="20"/>
        </w:rPr>
        <w:t xml:space="preserve"> expansion in recent years has focused on Italy and Spain, but the company now has big growth plans for Scandinavia and Eastern Europe.  The company recently outlined plans for soon deploying 50 aircraft in Scandinavia and 100 in Eastern Europe.</w:t>
      </w:r>
    </w:p>
    <w:p w:rsidR="00B703F6" w:rsidRPr="00D1311E" w:rsidRDefault="00B703F6" w:rsidP="00B703F6">
      <w:pPr>
        <w:widowControl w:val="0"/>
        <w:autoSpaceDE w:val="0"/>
        <w:autoSpaceDN w:val="0"/>
        <w:adjustRightInd w:val="0"/>
        <w:spacing w:after="320"/>
        <w:ind w:left="720"/>
        <w:rPr>
          <w:rFonts w:ascii="Times New Roman" w:eastAsiaTheme="minorEastAsia" w:hAnsi="Times New Roman" w:cs="Times New Roman"/>
          <w:color w:val="131313"/>
          <w:sz w:val="20"/>
          <w:szCs w:val="20"/>
        </w:rPr>
      </w:pPr>
      <w:r w:rsidRPr="00D1311E">
        <w:rPr>
          <w:rFonts w:ascii="Times New Roman" w:eastAsiaTheme="minorEastAsia" w:hAnsi="Times New Roman" w:cs="Times New Roman"/>
          <w:color w:val="131313"/>
          <w:sz w:val="20"/>
          <w:szCs w:val="20"/>
        </w:rPr>
        <w:t xml:space="preserve">On November 1, 2011, </w:t>
      </w:r>
      <w:proofErr w:type="spellStart"/>
      <w:r w:rsidRPr="00D1311E">
        <w:rPr>
          <w:rFonts w:ascii="Times New Roman" w:eastAsiaTheme="minorEastAsia" w:hAnsi="Times New Roman" w:cs="Times New Roman"/>
          <w:color w:val="131313"/>
          <w:sz w:val="20"/>
          <w:szCs w:val="20"/>
        </w:rPr>
        <w:t>Ryanair</w:t>
      </w:r>
      <w:proofErr w:type="spellEnd"/>
      <w:r w:rsidRPr="00D1311E">
        <w:rPr>
          <w:rFonts w:ascii="Times New Roman" w:eastAsiaTheme="minorEastAsia" w:hAnsi="Times New Roman" w:cs="Times New Roman"/>
          <w:color w:val="131313"/>
          <w:sz w:val="20"/>
          <w:szCs w:val="20"/>
        </w:rPr>
        <w:t xml:space="preserve"> recently instituted a new $9.50 fee that customers must pay unless they </w:t>
      </w:r>
      <w:r w:rsidRPr="00D1311E">
        <w:rPr>
          <w:rFonts w:ascii="Times New Roman" w:eastAsiaTheme="minorEastAsia" w:hAnsi="Times New Roman" w:cs="Times New Roman"/>
          <w:color w:val="131313"/>
          <w:sz w:val="20"/>
          <w:szCs w:val="20"/>
        </w:rPr>
        <w:lastRenderedPageBreak/>
        <w:t>purchase tickets using the airline's own prepaid MasterCard.  The new administrative fee is 6 pounds (about $9.50) for each one-way flight -- so double the fee for a round-trip ticket.  Consumer groups criticized the move from an airline already well known for an array of fees.  Richard Lloyd, executive director of the UK consumer-advocacy group Which</w:t>
      </w:r>
      <w:proofErr w:type="gramStart"/>
      <w:r w:rsidRPr="00D1311E">
        <w:rPr>
          <w:rFonts w:ascii="Times New Roman" w:eastAsiaTheme="minorEastAsia" w:hAnsi="Times New Roman" w:cs="Times New Roman"/>
          <w:color w:val="131313"/>
          <w:sz w:val="20"/>
          <w:szCs w:val="20"/>
        </w:rPr>
        <w:t>?,</w:t>
      </w:r>
      <w:proofErr w:type="gramEnd"/>
      <w:r w:rsidRPr="00D1311E">
        <w:rPr>
          <w:rFonts w:ascii="Times New Roman" w:eastAsiaTheme="minorEastAsia" w:hAnsi="Times New Roman" w:cs="Times New Roman"/>
          <w:color w:val="131313"/>
          <w:sz w:val="20"/>
          <w:szCs w:val="20"/>
        </w:rPr>
        <w:t xml:space="preserve"> said </w:t>
      </w:r>
      <w:proofErr w:type="spellStart"/>
      <w:r w:rsidRPr="00D1311E">
        <w:rPr>
          <w:rFonts w:ascii="Times New Roman" w:eastAsiaTheme="minorEastAsia" w:hAnsi="Times New Roman" w:cs="Times New Roman"/>
          <w:color w:val="131313"/>
          <w:sz w:val="20"/>
          <w:szCs w:val="20"/>
        </w:rPr>
        <w:t>Ryanair</w:t>
      </w:r>
      <w:proofErr w:type="spellEnd"/>
      <w:r w:rsidRPr="00D1311E">
        <w:rPr>
          <w:rFonts w:ascii="Times New Roman" w:eastAsiaTheme="minorEastAsia" w:hAnsi="Times New Roman" w:cs="Times New Roman"/>
          <w:color w:val="131313"/>
          <w:sz w:val="20"/>
          <w:szCs w:val="20"/>
        </w:rPr>
        <w:t xml:space="preserve"> was making it difficult for customers to avoid a surcharge when paying for flights. He called on the UK government to ban charges on debit cards that only appear at the end of the online booking process.  </w:t>
      </w:r>
      <w:proofErr w:type="spellStart"/>
      <w:r w:rsidRPr="00D1311E">
        <w:rPr>
          <w:rFonts w:ascii="Times New Roman" w:eastAsiaTheme="minorEastAsia" w:hAnsi="Times New Roman" w:cs="Times New Roman"/>
          <w:color w:val="131313"/>
          <w:sz w:val="20"/>
          <w:szCs w:val="20"/>
        </w:rPr>
        <w:t>Ryanair</w:t>
      </w:r>
      <w:proofErr w:type="spellEnd"/>
      <w:r w:rsidRPr="00D1311E">
        <w:rPr>
          <w:rFonts w:ascii="Times New Roman" w:eastAsiaTheme="minorEastAsia" w:hAnsi="Times New Roman" w:cs="Times New Roman"/>
          <w:color w:val="131313"/>
          <w:sz w:val="20"/>
          <w:szCs w:val="20"/>
        </w:rPr>
        <w:t xml:space="preserve"> Holdings PLC spokesman Stephen McNamara countered that the airline offers low fares and no fuel surcharges and gives customers a way to avoid the booking fee.</w:t>
      </w:r>
    </w:p>
    <w:p w:rsidR="00B703F6" w:rsidRPr="00D1311E" w:rsidRDefault="00B703F6" w:rsidP="00B703F6">
      <w:pPr>
        <w:widowControl w:val="0"/>
        <w:autoSpaceDE w:val="0"/>
        <w:autoSpaceDN w:val="0"/>
        <w:adjustRightInd w:val="0"/>
        <w:spacing w:after="320"/>
        <w:ind w:left="720"/>
        <w:rPr>
          <w:rFonts w:ascii="Times New Roman" w:eastAsiaTheme="minorEastAsia" w:hAnsi="Times New Roman" w:cs="Times New Roman"/>
          <w:color w:val="131313"/>
          <w:sz w:val="20"/>
          <w:szCs w:val="20"/>
        </w:rPr>
      </w:pPr>
      <w:r w:rsidRPr="00D1311E">
        <w:rPr>
          <w:rFonts w:ascii="Times New Roman" w:eastAsiaTheme="minorEastAsia" w:hAnsi="Times New Roman" w:cs="Times New Roman"/>
          <w:color w:val="131313"/>
          <w:sz w:val="20"/>
          <w:szCs w:val="20"/>
        </w:rPr>
        <w:t xml:space="preserve">Currently, </w:t>
      </w:r>
      <w:proofErr w:type="spellStart"/>
      <w:r w:rsidRPr="00D1311E">
        <w:rPr>
          <w:rFonts w:ascii="Times New Roman" w:eastAsiaTheme="minorEastAsia" w:hAnsi="Times New Roman" w:cs="Times New Roman"/>
          <w:color w:val="131313"/>
          <w:sz w:val="20"/>
          <w:szCs w:val="20"/>
        </w:rPr>
        <w:t>Ryanair</w:t>
      </w:r>
      <w:proofErr w:type="spellEnd"/>
      <w:r w:rsidRPr="00D1311E">
        <w:rPr>
          <w:rFonts w:ascii="Times New Roman" w:eastAsiaTheme="minorEastAsia" w:hAnsi="Times New Roman" w:cs="Times New Roman"/>
          <w:color w:val="131313"/>
          <w:sz w:val="20"/>
          <w:szCs w:val="20"/>
        </w:rPr>
        <w:t xml:space="preserve"> waives its "admin fee" of 6 pounds for customers who use any MasterCard prepaid debit card.  </w:t>
      </w:r>
      <w:proofErr w:type="spellStart"/>
      <w:r w:rsidRPr="00D1311E">
        <w:rPr>
          <w:rFonts w:ascii="Times New Roman" w:eastAsiaTheme="minorEastAsia" w:hAnsi="Times New Roman" w:cs="Times New Roman"/>
          <w:color w:val="131313"/>
          <w:sz w:val="20"/>
          <w:szCs w:val="20"/>
        </w:rPr>
        <w:t>Ryanair</w:t>
      </w:r>
      <w:proofErr w:type="spellEnd"/>
      <w:r w:rsidRPr="00D1311E">
        <w:rPr>
          <w:rFonts w:ascii="Times New Roman" w:eastAsiaTheme="minorEastAsia" w:hAnsi="Times New Roman" w:cs="Times New Roman"/>
          <w:color w:val="131313"/>
          <w:sz w:val="20"/>
          <w:szCs w:val="20"/>
        </w:rPr>
        <w:t xml:space="preserve"> said it will sell the new card on its site for 6 pounds and give buyers a travel voucher in the same amount.</w:t>
      </w:r>
    </w:p>
    <w:p w:rsidR="00B703F6" w:rsidRPr="00D1311E" w:rsidRDefault="00B703F6" w:rsidP="00B703F6">
      <w:pPr>
        <w:widowControl w:val="0"/>
        <w:autoSpaceDE w:val="0"/>
        <w:autoSpaceDN w:val="0"/>
        <w:adjustRightInd w:val="0"/>
        <w:ind w:left="720"/>
        <w:rPr>
          <w:rFonts w:ascii="Times New Roman" w:hAnsi="Times New Roman" w:cs="Times New Roman"/>
          <w:sz w:val="20"/>
          <w:szCs w:val="20"/>
        </w:rPr>
      </w:pPr>
      <w:proofErr w:type="spellStart"/>
      <w:r w:rsidRPr="00D1311E">
        <w:rPr>
          <w:rFonts w:ascii="Times New Roman" w:eastAsiaTheme="minorEastAsia" w:hAnsi="Times New Roman" w:cs="Times New Roman"/>
          <w:color w:val="131313"/>
          <w:sz w:val="20"/>
          <w:szCs w:val="20"/>
        </w:rPr>
        <w:t>Ryanair</w:t>
      </w:r>
      <w:proofErr w:type="spellEnd"/>
      <w:r w:rsidRPr="00D1311E">
        <w:rPr>
          <w:rFonts w:ascii="Times New Roman" w:eastAsiaTheme="minorEastAsia" w:hAnsi="Times New Roman" w:cs="Times New Roman"/>
          <w:color w:val="131313"/>
          <w:sz w:val="20"/>
          <w:szCs w:val="20"/>
        </w:rPr>
        <w:t xml:space="preserve"> charges fees for a variety of other services including checking bags, priority boarding, reserving a seat and carrying a musical instrument or infant gear such as a car or booster seat. The airline says it charges such fees to keep fares as low as possible for passengers who don't require extras.</w:t>
      </w:r>
      <w:bookmarkStart w:id="0" w:name="_GoBack"/>
      <w:bookmarkEnd w:id="0"/>
    </w:p>
    <w:p w:rsidR="00B703F6" w:rsidRPr="00D1311E" w:rsidRDefault="00B703F6" w:rsidP="00B77F47">
      <w:pPr>
        <w:rPr>
          <w:rFonts w:ascii="Times New Roman" w:hAnsi="Times New Roman" w:cs="Times New Roman"/>
          <w:sz w:val="20"/>
          <w:szCs w:val="20"/>
        </w:rPr>
      </w:pPr>
    </w:p>
    <w:sectPr w:rsidR="00B703F6" w:rsidRPr="00D1311E" w:rsidSect="00475C9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4BC" w:rsidRDefault="004D64BC" w:rsidP="00E954E3">
      <w:pPr>
        <w:spacing w:after="0" w:line="240" w:lineRule="auto"/>
      </w:pPr>
      <w:r>
        <w:separator/>
      </w:r>
    </w:p>
  </w:endnote>
  <w:endnote w:type="continuationSeparator" w:id="0">
    <w:p w:rsidR="004D64BC" w:rsidRDefault="004D64BC" w:rsidP="00E95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4BC" w:rsidRDefault="004D64BC" w:rsidP="00E954E3">
      <w:pPr>
        <w:spacing w:after="0" w:line="240" w:lineRule="auto"/>
      </w:pPr>
      <w:r>
        <w:separator/>
      </w:r>
    </w:p>
  </w:footnote>
  <w:footnote w:type="continuationSeparator" w:id="0">
    <w:p w:rsidR="004D64BC" w:rsidRDefault="004D64BC" w:rsidP="00E954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A4C"/>
    <w:multiLevelType w:val="hybridMultilevel"/>
    <w:tmpl w:val="27148B40"/>
    <w:lvl w:ilvl="0" w:tplc="8610B93E">
      <w:start w:val="1"/>
      <w:numFmt w:val="decimal"/>
      <w:lvlText w:val="%1."/>
      <w:lvlJc w:val="left"/>
      <w:pPr>
        <w:tabs>
          <w:tab w:val="num" w:pos="1080"/>
        </w:tabs>
        <w:ind w:left="1080" w:hanging="360"/>
      </w:pPr>
      <w:rPr>
        <w:rFonts w:ascii="Times New Roman" w:eastAsia="Times New Roman" w:hAnsi="Times New Roman" w:cs="Times New Roman"/>
      </w:rPr>
    </w:lvl>
    <w:lvl w:ilvl="1" w:tplc="2236DF38" w:tentative="1">
      <w:start w:val="1"/>
      <w:numFmt w:val="bullet"/>
      <w:lvlText w:val="•"/>
      <w:lvlJc w:val="left"/>
      <w:pPr>
        <w:tabs>
          <w:tab w:val="num" w:pos="1800"/>
        </w:tabs>
        <w:ind w:left="1800" w:hanging="360"/>
      </w:pPr>
      <w:rPr>
        <w:rFonts w:ascii="Arial" w:hAnsi="Arial" w:hint="default"/>
      </w:rPr>
    </w:lvl>
    <w:lvl w:ilvl="2" w:tplc="29A2A432" w:tentative="1">
      <w:start w:val="1"/>
      <w:numFmt w:val="bullet"/>
      <w:lvlText w:val="•"/>
      <w:lvlJc w:val="left"/>
      <w:pPr>
        <w:tabs>
          <w:tab w:val="num" w:pos="2520"/>
        </w:tabs>
        <w:ind w:left="2520" w:hanging="360"/>
      </w:pPr>
      <w:rPr>
        <w:rFonts w:ascii="Arial" w:hAnsi="Arial" w:hint="default"/>
      </w:rPr>
    </w:lvl>
    <w:lvl w:ilvl="3" w:tplc="8A789972" w:tentative="1">
      <w:start w:val="1"/>
      <w:numFmt w:val="bullet"/>
      <w:lvlText w:val="•"/>
      <w:lvlJc w:val="left"/>
      <w:pPr>
        <w:tabs>
          <w:tab w:val="num" w:pos="3240"/>
        </w:tabs>
        <w:ind w:left="3240" w:hanging="360"/>
      </w:pPr>
      <w:rPr>
        <w:rFonts w:ascii="Arial" w:hAnsi="Arial" w:hint="default"/>
      </w:rPr>
    </w:lvl>
    <w:lvl w:ilvl="4" w:tplc="33B61AA0" w:tentative="1">
      <w:start w:val="1"/>
      <w:numFmt w:val="bullet"/>
      <w:lvlText w:val="•"/>
      <w:lvlJc w:val="left"/>
      <w:pPr>
        <w:tabs>
          <w:tab w:val="num" w:pos="3960"/>
        </w:tabs>
        <w:ind w:left="3960" w:hanging="360"/>
      </w:pPr>
      <w:rPr>
        <w:rFonts w:ascii="Arial" w:hAnsi="Arial" w:hint="default"/>
      </w:rPr>
    </w:lvl>
    <w:lvl w:ilvl="5" w:tplc="E272B8D6" w:tentative="1">
      <w:start w:val="1"/>
      <w:numFmt w:val="bullet"/>
      <w:lvlText w:val="•"/>
      <w:lvlJc w:val="left"/>
      <w:pPr>
        <w:tabs>
          <w:tab w:val="num" w:pos="4680"/>
        </w:tabs>
        <w:ind w:left="4680" w:hanging="360"/>
      </w:pPr>
      <w:rPr>
        <w:rFonts w:ascii="Arial" w:hAnsi="Arial" w:hint="default"/>
      </w:rPr>
    </w:lvl>
    <w:lvl w:ilvl="6" w:tplc="A0E01EBE" w:tentative="1">
      <w:start w:val="1"/>
      <w:numFmt w:val="bullet"/>
      <w:lvlText w:val="•"/>
      <w:lvlJc w:val="left"/>
      <w:pPr>
        <w:tabs>
          <w:tab w:val="num" w:pos="5400"/>
        </w:tabs>
        <w:ind w:left="5400" w:hanging="360"/>
      </w:pPr>
      <w:rPr>
        <w:rFonts w:ascii="Arial" w:hAnsi="Arial" w:hint="default"/>
      </w:rPr>
    </w:lvl>
    <w:lvl w:ilvl="7" w:tplc="E80C91EC" w:tentative="1">
      <w:start w:val="1"/>
      <w:numFmt w:val="bullet"/>
      <w:lvlText w:val="•"/>
      <w:lvlJc w:val="left"/>
      <w:pPr>
        <w:tabs>
          <w:tab w:val="num" w:pos="6120"/>
        </w:tabs>
        <w:ind w:left="6120" w:hanging="360"/>
      </w:pPr>
      <w:rPr>
        <w:rFonts w:ascii="Arial" w:hAnsi="Arial" w:hint="default"/>
      </w:rPr>
    </w:lvl>
    <w:lvl w:ilvl="8" w:tplc="A3DE17E6" w:tentative="1">
      <w:start w:val="1"/>
      <w:numFmt w:val="bullet"/>
      <w:lvlText w:val="•"/>
      <w:lvlJc w:val="left"/>
      <w:pPr>
        <w:tabs>
          <w:tab w:val="num" w:pos="6840"/>
        </w:tabs>
        <w:ind w:left="6840" w:hanging="360"/>
      </w:pPr>
      <w:rPr>
        <w:rFonts w:ascii="Arial" w:hAnsi="Arial" w:hint="default"/>
      </w:rPr>
    </w:lvl>
  </w:abstractNum>
  <w:abstractNum w:abstractNumId="1">
    <w:nsid w:val="00A578F2"/>
    <w:multiLevelType w:val="hybridMultilevel"/>
    <w:tmpl w:val="023C2A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175886"/>
    <w:multiLevelType w:val="hybridMultilevel"/>
    <w:tmpl w:val="F7E4A7CE"/>
    <w:lvl w:ilvl="0" w:tplc="13063EA6">
      <w:start w:val="1"/>
      <w:numFmt w:val="decimal"/>
      <w:lvlText w:val="%1."/>
      <w:lvlJc w:val="left"/>
      <w:pPr>
        <w:tabs>
          <w:tab w:val="num" w:pos="1080"/>
        </w:tabs>
        <w:ind w:left="1080" w:hanging="360"/>
      </w:pPr>
      <w:rPr>
        <w:rFonts w:ascii="Times New Roman" w:eastAsiaTheme="minorHAnsi" w:hAnsi="Times New Roman" w:cs="Times New Roman"/>
      </w:rPr>
    </w:lvl>
    <w:lvl w:ilvl="1" w:tplc="E7DCA474" w:tentative="1">
      <w:start w:val="1"/>
      <w:numFmt w:val="bullet"/>
      <w:lvlText w:val="•"/>
      <w:lvlJc w:val="left"/>
      <w:pPr>
        <w:tabs>
          <w:tab w:val="num" w:pos="1800"/>
        </w:tabs>
        <w:ind w:left="1800" w:hanging="360"/>
      </w:pPr>
      <w:rPr>
        <w:rFonts w:ascii="Arial" w:hAnsi="Arial" w:hint="default"/>
      </w:rPr>
    </w:lvl>
    <w:lvl w:ilvl="2" w:tplc="6B867E40" w:tentative="1">
      <w:start w:val="1"/>
      <w:numFmt w:val="bullet"/>
      <w:lvlText w:val="•"/>
      <w:lvlJc w:val="left"/>
      <w:pPr>
        <w:tabs>
          <w:tab w:val="num" w:pos="2520"/>
        </w:tabs>
        <w:ind w:left="2520" w:hanging="360"/>
      </w:pPr>
      <w:rPr>
        <w:rFonts w:ascii="Arial" w:hAnsi="Arial" w:hint="default"/>
      </w:rPr>
    </w:lvl>
    <w:lvl w:ilvl="3" w:tplc="FECA3CF6" w:tentative="1">
      <w:start w:val="1"/>
      <w:numFmt w:val="bullet"/>
      <w:lvlText w:val="•"/>
      <w:lvlJc w:val="left"/>
      <w:pPr>
        <w:tabs>
          <w:tab w:val="num" w:pos="3240"/>
        </w:tabs>
        <w:ind w:left="3240" w:hanging="360"/>
      </w:pPr>
      <w:rPr>
        <w:rFonts w:ascii="Arial" w:hAnsi="Arial" w:hint="default"/>
      </w:rPr>
    </w:lvl>
    <w:lvl w:ilvl="4" w:tplc="282A1C52" w:tentative="1">
      <w:start w:val="1"/>
      <w:numFmt w:val="bullet"/>
      <w:lvlText w:val="•"/>
      <w:lvlJc w:val="left"/>
      <w:pPr>
        <w:tabs>
          <w:tab w:val="num" w:pos="3960"/>
        </w:tabs>
        <w:ind w:left="3960" w:hanging="360"/>
      </w:pPr>
      <w:rPr>
        <w:rFonts w:ascii="Arial" w:hAnsi="Arial" w:hint="default"/>
      </w:rPr>
    </w:lvl>
    <w:lvl w:ilvl="5" w:tplc="C2E43946" w:tentative="1">
      <w:start w:val="1"/>
      <w:numFmt w:val="bullet"/>
      <w:lvlText w:val="•"/>
      <w:lvlJc w:val="left"/>
      <w:pPr>
        <w:tabs>
          <w:tab w:val="num" w:pos="4680"/>
        </w:tabs>
        <w:ind w:left="4680" w:hanging="360"/>
      </w:pPr>
      <w:rPr>
        <w:rFonts w:ascii="Arial" w:hAnsi="Arial" w:hint="default"/>
      </w:rPr>
    </w:lvl>
    <w:lvl w:ilvl="6" w:tplc="88021D7C" w:tentative="1">
      <w:start w:val="1"/>
      <w:numFmt w:val="bullet"/>
      <w:lvlText w:val="•"/>
      <w:lvlJc w:val="left"/>
      <w:pPr>
        <w:tabs>
          <w:tab w:val="num" w:pos="5400"/>
        </w:tabs>
        <w:ind w:left="5400" w:hanging="360"/>
      </w:pPr>
      <w:rPr>
        <w:rFonts w:ascii="Arial" w:hAnsi="Arial" w:hint="default"/>
      </w:rPr>
    </w:lvl>
    <w:lvl w:ilvl="7" w:tplc="75C22020" w:tentative="1">
      <w:start w:val="1"/>
      <w:numFmt w:val="bullet"/>
      <w:lvlText w:val="•"/>
      <w:lvlJc w:val="left"/>
      <w:pPr>
        <w:tabs>
          <w:tab w:val="num" w:pos="6120"/>
        </w:tabs>
        <w:ind w:left="6120" w:hanging="360"/>
      </w:pPr>
      <w:rPr>
        <w:rFonts w:ascii="Arial" w:hAnsi="Arial" w:hint="default"/>
      </w:rPr>
    </w:lvl>
    <w:lvl w:ilvl="8" w:tplc="AFD87B80" w:tentative="1">
      <w:start w:val="1"/>
      <w:numFmt w:val="bullet"/>
      <w:lvlText w:val="•"/>
      <w:lvlJc w:val="left"/>
      <w:pPr>
        <w:tabs>
          <w:tab w:val="num" w:pos="6840"/>
        </w:tabs>
        <w:ind w:left="6840" w:hanging="360"/>
      </w:pPr>
      <w:rPr>
        <w:rFonts w:ascii="Arial" w:hAnsi="Arial" w:hint="default"/>
      </w:rPr>
    </w:lvl>
  </w:abstractNum>
  <w:abstractNum w:abstractNumId="3">
    <w:nsid w:val="074217C5"/>
    <w:multiLevelType w:val="hybridMultilevel"/>
    <w:tmpl w:val="DA4C19D4"/>
    <w:lvl w:ilvl="0" w:tplc="D4BEF4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61526B"/>
    <w:multiLevelType w:val="hybridMultilevel"/>
    <w:tmpl w:val="CECE2ADE"/>
    <w:lvl w:ilvl="0" w:tplc="CEDC8B18">
      <w:start w:val="1"/>
      <w:numFmt w:val="decimal"/>
      <w:lvlText w:val="%1."/>
      <w:lvlJc w:val="left"/>
      <w:pPr>
        <w:tabs>
          <w:tab w:val="num" w:pos="1080"/>
        </w:tabs>
        <w:ind w:left="1080" w:hanging="360"/>
      </w:pPr>
      <w:rPr>
        <w:rFonts w:asciiTheme="minorHAnsi" w:eastAsiaTheme="minorHAnsi" w:hAnsiTheme="minorHAnsi" w:cstheme="minorBidi"/>
      </w:rPr>
    </w:lvl>
    <w:lvl w:ilvl="1" w:tplc="DC5A1B38" w:tentative="1">
      <w:start w:val="1"/>
      <w:numFmt w:val="bullet"/>
      <w:lvlText w:val="•"/>
      <w:lvlJc w:val="left"/>
      <w:pPr>
        <w:tabs>
          <w:tab w:val="num" w:pos="1800"/>
        </w:tabs>
        <w:ind w:left="1800" w:hanging="360"/>
      </w:pPr>
      <w:rPr>
        <w:rFonts w:ascii="Arial" w:hAnsi="Arial" w:hint="default"/>
      </w:rPr>
    </w:lvl>
    <w:lvl w:ilvl="2" w:tplc="8898D564" w:tentative="1">
      <w:start w:val="1"/>
      <w:numFmt w:val="bullet"/>
      <w:lvlText w:val="•"/>
      <w:lvlJc w:val="left"/>
      <w:pPr>
        <w:tabs>
          <w:tab w:val="num" w:pos="2520"/>
        </w:tabs>
        <w:ind w:left="2520" w:hanging="360"/>
      </w:pPr>
      <w:rPr>
        <w:rFonts w:ascii="Arial" w:hAnsi="Arial" w:hint="default"/>
      </w:rPr>
    </w:lvl>
    <w:lvl w:ilvl="3" w:tplc="1D6406BA" w:tentative="1">
      <w:start w:val="1"/>
      <w:numFmt w:val="bullet"/>
      <w:lvlText w:val="•"/>
      <w:lvlJc w:val="left"/>
      <w:pPr>
        <w:tabs>
          <w:tab w:val="num" w:pos="3240"/>
        </w:tabs>
        <w:ind w:left="3240" w:hanging="360"/>
      </w:pPr>
      <w:rPr>
        <w:rFonts w:ascii="Arial" w:hAnsi="Arial" w:hint="default"/>
      </w:rPr>
    </w:lvl>
    <w:lvl w:ilvl="4" w:tplc="6F384302" w:tentative="1">
      <w:start w:val="1"/>
      <w:numFmt w:val="bullet"/>
      <w:lvlText w:val="•"/>
      <w:lvlJc w:val="left"/>
      <w:pPr>
        <w:tabs>
          <w:tab w:val="num" w:pos="3960"/>
        </w:tabs>
        <w:ind w:left="3960" w:hanging="360"/>
      </w:pPr>
      <w:rPr>
        <w:rFonts w:ascii="Arial" w:hAnsi="Arial" w:hint="default"/>
      </w:rPr>
    </w:lvl>
    <w:lvl w:ilvl="5" w:tplc="129C4F8E" w:tentative="1">
      <w:start w:val="1"/>
      <w:numFmt w:val="bullet"/>
      <w:lvlText w:val="•"/>
      <w:lvlJc w:val="left"/>
      <w:pPr>
        <w:tabs>
          <w:tab w:val="num" w:pos="4680"/>
        </w:tabs>
        <w:ind w:left="4680" w:hanging="360"/>
      </w:pPr>
      <w:rPr>
        <w:rFonts w:ascii="Arial" w:hAnsi="Arial" w:hint="default"/>
      </w:rPr>
    </w:lvl>
    <w:lvl w:ilvl="6" w:tplc="5914B608" w:tentative="1">
      <w:start w:val="1"/>
      <w:numFmt w:val="bullet"/>
      <w:lvlText w:val="•"/>
      <w:lvlJc w:val="left"/>
      <w:pPr>
        <w:tabs>
          <w:tab w:val="num" w:pos="5400"/>
        </w:tabs>
        <w:ind w:left="5400" w:hanging="360"/>
      </w:pPr>
      <w:rPr>
        <w:rFonts w:ascii="Arial" w:hAnsi="Arial" w:hint="default"/>
      </w:rPr>
    </w:lvl>
    <w:lvl w:ilvl="7" w:tplc="F8E87902" w:tentative="1">
      <w:start w:val="1"/>
      <w:numFmt w:val="bullet"/>
      <w:lvlText w:val="•"/>
      <w:lvlJc w:val="left"/>
      <w:pPr>
        <w:tabs>
          <w:tab w:val="num" w:pos="6120"/>
        </w:tabs>
        <w:ind w:left="6120" w:hanging="360"/>
      </w:pPr>
      <w:rPr>
        <w:rFonts w:ascii="Arial" w:hAnsi="Arial" w:hint="default"/>
      </w:rPr>
    </w:lvl>
    <w:lvl w:ilvl="8" w:tplc="C5F6E252" w:tentative="1">
      <w:start w:val="1"/>
      <w:numFmt w:val="bullet"/>
      <w:lvlText w:val="•"/>
      <w:lvlJc w:val="left"/>
      <w:pPr>
        <w:tabs>
          <w:tab w:val="num" w:pos="6840"/>
        </w:tabs>
        <w:ind w:left="6840" w:hanging="360"/>
      </w:pPr>
      <w:rPr>
        <w:rFonts w:ascii="Arial" w:hAnsi="Arial" w:hint="default"/>
      </w:rPr>
    </w:lvl>
  </w:abstractNum>
  <w:abstractNum w:abstractNumId="5">
    <w:nsid w:val="0AE6532D"/>
    <w:multiLevelType w:val="hybridMultilevel"/>
    <w:tmpl w:val="376EDCD6"/>
    <w:lvl w:ilvl="0" w:tplc="7932F364">
      <w:start w:val="1"/>
      <w:numFmt w:val="decimal"/>
      <w:lvlText w:val="%1."/>
      <w:lvlJc w:val="left"/>
      <w:pPr>
        <w:tabs>
          <w:tab w:val="num" w:pos="1080"/>
        </w:tabs>
        <w:ind w:left="1080" w:hanging="360"/>
      </w:pPr>
      <w:rPr>
        <w:rFonts w:ascii="Times New Roman" w:eastAsiaTheme="minorHAnsi" w:hAnsi="Times New Roman" w:cs="Times New Roman"/>
      </w:rPr>
    </w:lvl>
    <w:lvl w:ilvl="1" w:tplc="9EF80C14" w:tentative="1">
      <w:start w:val="1"/>
      <w:numFmt w:val="bullet"/>
      <w:lvlText w:val="•"/>
      <w:lvlJc w:val="left"/>
      <w:pPr>
        <w:tabs>
          <w:tab w:val="num" w:pos="1800"/>
        </w:tabs>
        <w:ind w:left="1800" w:hanging="360"/>
      </w:pPr>
      <w:rPr>
        <w:rFonts w:ascii="Arial" w:hAnsi="Arial" w:hint="default"/>
      </w:rPr>
    </w:lvl>
    <w:lvl w:ilvl="2" w:tplc="E17E5D98" w:tentative="1">
      <w:start w:val="1"/>
      <w:numFmt w:val="bullet"/>
      <w:lvlText w:val="•"/>
      <w:lvlJc w:val="left"/>
      <w:pPr>
        <w:tabs>
          <w:tab w:val="num" w:pos="2520"/>
        </w:tabs>
        <w:ind w:left="2520" w:hanging="360"/>
      </w:pPr>
      <w:rPr>
        <w:rFonts w:ascii="Arial" w:hAnsi="Arial" w:hint="default"/>
      </w:rPr>
    </w:lvl>
    <w:lvl w:ilvl="3" w:tplc="2E3658B8" w:tentative="1">
      <w:start w:val="1"/>
      <w:numFmt w:val="bullet"/>
      <w:lvlText w:val="•"/>
      <w:lvlJc w:val="left"/>
      <w:pPr>
        <w:tabs>
          <w:tab w:val="num" w:pos="3240"/>
        </w:tabs>
        <w:ind w:left="3240" w:hanging="360"/>
      </w:pPr>
      <w:rPr>
        <w:rFonts w:ascii="Arial" w:hAnsi="Arial" w:hint="default"/>
      </w:rPr>
    </w:lvl>
    <w:lvl w:ilvl="4" w:tplc="F3F481AE" w:tentative="1">
      <w:start w:val="1"/>
      <w:numFmt w:val="bullet"/>
      <w:lvlText w:val="•"/>
      <w:lvlJc w:val="left"/>
      <w:pPr>
        <w:tabs>
          <w:tab w:val="num" w:pos="3960"/>
        </w:tabs>
        <w:ind w:left="3960" w:hanging="360"/>
      </w:pPr>
      <w:rPr>
        <w:rFonts w:ascii="Arial" w:hAnsi="Arial" w:hint="default"/>
      </w:rPr>
    </w:lvl>
    <w:lvl w:ilvl="5" w:tplc="719845BA" w:tentative="1">
      <w:start w:val="1"/>
      <w:numFmt w:val="bullet"/>
      <w:lvlText w:val="•"/>
      <w:lvlJc w:val="left"/>
      <w:pPr>
        <w:tabs>
          <w:tab w:val="num" w:pos="4680"/>
        </w:tabs>
        <w:ind w:left="4680" w:hanging="360"/>
      </w:pPr>
      <w:rPr>
        <w:rFonts w:ascii="Arial" w:hAnsi="Arial" w:hint="default"/>
      </w:rPr>
    </w:lvl>
    <w:lvl w:ilvl="6" w:tplc="79F2DA1E" w:tentative="1">
      <w:start w:val="1"/>
      <w:numFmt w:val="bullet"/>
      <w:lvlText w:val="•"/>
      <w:lvlJc w:val="left"/>
      <w:pPr>
        <w:tabs>
          <w:tab w:val="num" w:pos="5400"/>
        </w:tabs>
        <w:ind w:left="5400" w:hanging="360"/>
      </w:pPr>
      <w:rPr>
        <w:rFonts w:ascii="Arial" w:hAnsi="Arial" w:hint="default"/>
      </w:rPr>
    </w:lvl>
    <w:lvl w:ilvl="7" w:tplc="390AB556" w:tentative="1">
      <w:start w:val="1"/>
      <w:numFmt w:val="bullet"/>
      <w:lvlText w:val="•"/>
      <w:lvlJc w:val="left"/>
      <w:pPr>
        <w:tabs>
          <w:tab w:val="num" w:pos="6120"/>
        </w:tabs>
        <w:ind w:left="6120" w:hanging="360"/>
      </w:pPr>
      <w:rPr>
        <w:rFonts w:ascii="Arial" w:hAnsi="Arial" w:hint="default"/>
      </w:rPr>
    </w:lvl>
    <w:lvl w:ilvl="8" w:tplc="3ADC5FA8" w:tentative="1">
      <w:start w:val="1"/>
      <w:numFmt w:val="bullet"/>
      <w:lvlText w:val="•"/>
      <w:lvlJc w:val="left"/>
      <w:pPr>
        <w:tabs>
          <w:tab w:val="num" w:pos="6840"/>
        </w:tabs>
        <w:ind w:left="6840" w:hanging="360"/>
      </w:pPr>
      <w:rPr>
        <w:rFonts w:ascii="Arial" w:hAnsi="Arial" w:hint="default"/>
      </w:rPr>
    </w:lvl>
  </w:abstractNum>
  <w:abstractNum w:abstractNumId="6">
    <w:nsid w:val="0C763F41"/>
    <w:multiLevelType w:val="hybridMultilevel"/>
    <w:tmpl w:val="81204892"/>
    <w:lvl w:ilvl="0" w:tplc="F200A9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EB1DA2"/>
    <w:multiLevelType w:val="hybridMultilevel"/>
    <w:tmpl w:val="3C1C866E"/>
    <w:lvl w:ilvl="0" w:tplc="590EF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DF10146"/>
    <w:multiLevelType w:val="hybridMultilevel"/>
    <w:tmpl w:val="2E8875C0"/>
    <w:lvl w:ilvl="0" w:tplc="BC105BAA">
      <w:start w:val="1"/>
      <w:numFmt w:val="bullet"/>
      <w:lvlText w:val="•"/>
      <w:lvlJc w:val="left"/>
      <w:pPr>
        <w:tabs>
          <w:tab w:val="num" w:pos="720"/>
        </w:tabs>
        <w:ind w:left="720" w:hanging="360"/>
      </w:pPr>
      <w:rPr>
        <w:rFonts w:ascii="Arial" w:hAnsi="Arial" w:hint="default"/>
      </w:rPr>
    </w:lvl>
    <w:lvl w:ilvl="1" w:tplc="22183502" w:tentative="1">
      <w:start w:val="1"/>
      <w:numFmt w:val="bullet"/>
      <w:lvlText w:val="•"/>
      <w:lvlJc w:val="left"/>
      <w:pPr>
        <w:tabs>
          <w:tab w:val="num" w:pos="1440"/>
        </w:tabs>
        <w:ind w:left="1440" w:hanging="360"/>
      </w:pPr>
      <w:rPr>
        <w:rFonts w:ascii="Arial" w:hAnsi="Arial" w:hint="default"/>
      </w:rPr>
    </w:lvl>
    <w:lvl w:ilvl="2" w:tplc="1040ADEA" w:tentative="1">
      <w:start w:val="1"/>
      <w:numFmt w:val="bullet"/>
      <w:lvlText w:val="•"/>
      <w:lvlJc w:val="left"/>
      <w:pPr>
        <w:tabs>
          <w:tab w:val="num" w:pos="2160"/>
        </w:tabs>
        <w:ind w:left="2160" w:hanging="360"/>
      </w:pPr>
      <w:rPr>
        <w:rFonts w:ascii="Arial" w:hAnsi="Arial" w:hint="default"/>
      </w:rPr>
    </w:lvl>
    <w:lvl w:ilvl="3" w:tplc="9752C9D2" w:tentative="1">
      <w:start w:val="1"/>
      <w:numFmt w:val="bullet"/>
      <w:lvlText w:val="•"/>
      <w:lvlJc w:val="left"/>
      <w:pPr>
        <w:tabs>
          <w:tab w:val="num" w:pos="2880"/>
        </w:tabs>
        <w:ind w:left="2880" w:hanging="360"/>
      </w:pPr>
      <w:rPr>
        <w:rFonts w:ascii="Arial" w:hAnsi="Arial" w:hint="default"/>
      </w:rPr>
    </w:lvl>
    <w:lvl w:ilvl="4" w:tplc="F8CE7B18" w:tentative="1">
      <w:start w:val="1"/>
      <w:numFmt w:val="bullet"/>
      <w:lvlText w:val="•"/>
      <w:lvlJc w:val="left"/>
      <w:pPr>
        <w:tabs>
          <w:tab w:val="num" w:pos="3600"/>
        </w:tabs>
        <w:ind w:left="3600" w:hanging="360"/>
      </w:pPr>
      <w:rPr>
        <w:rFonts w:ascii="Arial" w:hAnsi="Arial" w:hint="default"/>
      </w:rPr>
    </w:lvl>
    <w:lvl w:ilvl="5" w:tplc="C1CE99A6" w:tentative="1">
      <w:start w:val="1"/>
      <w:numFmt w:val="bullet"/>
      <w:lvlText w:val="•"/>
      <w:lvlJc w:val="left"/>
      <w:pPr>
        <w:tabs>
          <w:tab w:val="num" w:pos="4320"/>
        </w:tabs>
        <w:ind w:left="4320" w:hanging="360"/>
      </w:pPr>
      <w:rPr>
        <w:rFonts w:ascii="Arial" w:hAnsi="Arial" w:hint="default"/>
      </w:rPr>
    </w:lvl>
    <w:lvl w:ilvl="6" w:tplc="DEB0AED4" w:tentative="1">
      <w:start w:val="1"/>
      <w:numFmt w:val="bullet"/>
      <w:lvlText w:val="•"/>
      <w:lvlJc w:val="left"/>
      <w:pPr>
        <w:tabs>
          <w:tab w:val="num" w:pos="5040"/>
        </w:tabs>
        <w:ind w:left="5040" w:hanging="360"/>
      </w:pPr>
      <w:rPr>
        <w:rFonts w:ascii="Arial" w:hAnsi="Arial" w:hint="default"/>
      </w:rPr>
    </w:lvl>
    <w:lvl w:ilvl="7" w:tplc="987AE57C" w:tentative="1">
      <w:start w:val="1"/>
      <w:numFmt w:val="bullet"/>
      <w:lvlText w:val="•"/>
      <w:lvlJc w:val="left"/>
      <w:pPr>
        <w:tabs>
          <w:tab w:val="num" w:pos="5760"/>
        </w:tabs>
        <w:ind w:left="5760" w:hanging="360"/>
      </w:pPr>
      <w:rPr>
        <w:rFonts w:ascii="Arial" w:hAnsi="Arial" w:hint="default"/>
      </w:rPr>
    </w:lvl>
    <w:lvl w:ilvl="8" w:tplc="534E2AB2" w:tentative="1">
      <w:start w:val="1"/>
      <w:numFmt w:val="bullet"/>
      <w:lvlText w:val="•"/>
      <w:lvlJc w:val="left"/>
      <w:pPr>
        <w:tabs>
          <w:tab w:val="num" w:pos="6480"/>
        </w:tabs>
        <w:ind w:left="6480" w:hanging="360"/>
      </w:pPr>
      <w:rPr>
        <w:rFonts w:ascii="Arial" w:hAnsi="Arial" w:hint="default"/>
      </w:rPr>
    </w:lvl>
  </w:abstractNum>
  <w:abstractNum w:abstractNumId="9">
    <w:nsid w:val="0E033B63"/>
    <w:multiLevelType w:val="hybridMultilevel"/>
    <w:tmpl w:val="5F7C98E6"/>
    <w:lvl w:ilvl="0" w:tplc="9F749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3537B1"/>
    <w:multiLevelType w:val="hybridMultilevel"/>
    <w:tmpl w:val="5B007F5A"/>
    <w:lvl w:ilvl="0" w:tplc="13C85E6E">
      <w:start w:val="1"/>
      <w:numFmt w:val="bullet"/>
      <w:lvlText w:val="•"/>
      <w:lvlJc w:val="left"/>
      <w:pPr>
        <w:tabs>
          <w:tab w:val="num" w:pos="720"/>
        </w:tabs>
        <w:ind w:left="720" w:hanging="360"/>
      </w:pPr>
      <w:rPr>
        <w:rFonts w:ascii="Arial" w:hAnsi="Arial" w:hint="default"/>
      </w:rPr>
    </w:lvl>
    <w:lvl w:ilvl="1" w:tplc="3C4464B0" w:tentative="1">
      <w:start w:val="1"/>
      <w:numFmt w:val="bullet"/>
      <w:lvlText w:val="•"/>
      <w:lvlJc w:val="left"/>
      <w:pPr>
        <w:tabs>
          <w:tab w:val="num" w:pos="1440"/>
        </w:tabs>
        <w:ind w:left="1440" w:hanging="360"/>
      </w:pPr>
      <w:rPr>
        <w:rFonts w:ascii="Arial" w:hAnsi="Arial" w:hint="default"/>
      </w:rPr>
    </w:lvl>
    <w:lvl w:ilvl="2" w:tplc="36BC32D6" w:tentative="1">
      <w:start w:val="1"/>
      <w:numFmt w:val="bullet"/>
      <w:lvlText w:val="•"/>
      <w:lvlJc w:val="left"/>
      <w:pPr>
        <w:tabs>
          <w:tab w:val="num" w:pos="2160"/>
        </w:tabs>
        <w:ind w:left="2160" w:hanging="360"/>
      </w:pPr>
      <w:rPr>
        <w:rFonts w:ascii="Arial" w:hAnsi="Arial" w:hint="default"/>
      </w:rPr>
    </w:lvl>
    <w:lvl w:ilvl="3" w:tplc="8592BFD8" w:tentative="1">
      <w:start w:val="1"/>
      <w:numFmt w:val="bullet"/>
      <w:lvlText w:val="•"/>
      <w:lvlJc w:val="left"/>
      <w:pPr>
        <w:tabs>
          <w:tab w:val="num" w:pos="2880"/>
        </w:tabs>
        <w:ind w:left="2880" w:hanging="360"/>
      </w:pPr>
      <w:rPr>
        <w:rFonts w:ascii="Arial" w:hAnsi="Arial" w:hint="default"/>
      </w:rPr>
    </w:lvl>
    <w:lvl w:ilvl="4" w:tplc="4E02F71E" w:tentative="1">
      <w:start w:val="1"/>
      <w:numFmt w:val="bullet"/>
      <w:lvlText w:val="•"/>
      <w:lvlJc w:val="left"/>
      <w:pPr>
        <w:tabs>
          <w:tab w:val="num" w:pos="3600"/>
        </w:tabs>
        <w:ind w:left="3600" w:hanging="360"/>
      </w:pPr>
      <w:rPr>
        <w:rFonts w:ascii="Arial" w:hAnsi="Arial" w:hint="default"/>
      </w:rPr>
    </w:lvl>
    <w:lvl w:ilvl="5" w:tplc="0152E928" w:tentative="1">
      <w:start w:val="1"/>
      <w:numFmt w:val="bullet"/>
      <w:lvlText w:val="•"/>
      <w:lvlJc w:val="left"/>
      <w:pPr>
        <w:tabs>
          <w:tab w:val="num" w:pos="4320"/>
        </w:tabs>
        <w:ind w:left="4320" w:hanging="360"/>
      </w:pPr>
      <w:rPr>
        <w:rFonts w:ascii="Arial" w:hAnsi="Arial" w:hint="default"/>
      </w:rPr>
    </w:lvl>
    <w:lvl w:ilvl="6" w:tplc="3780946C" w:tentative="1">
      <w:start w:val="1"/>
      <w:numFmt w:val="bullet"/>
      <w:lvlText w:val="•"/>
      <w:lvlJc w:val="left"/>
      <w:pPr>
        <w:tabs>
          <w:tab w:val="num" w:pos="5040"/>
        </w:tabs>
        <w:ind w:left="5040" w:hanging="360"/>
      </w:pPr>
      <w:rPr>
        <w:rFonts w:ascii="Arial" w:hAnsi="Arial" w:hint="default"/>
      </w:rPr>
    </w:lvl>
    <w:lvl w:ilvl="7" w:tplc="8A102FA6" w:tentative="1">
      <w:start w:val="1"/>
      <w:numFmt w:val="bullet"/>
      <w:lvlText w:val="•"/>
      <w:lvlJc w:val="left"/>
      <w:pPr>
        <w:tabs>
          <w:tab w:val="num" w:pos="5760"/>
        </w:tabs>
        <w:ind w:left="5760" w:hanging="360"/>
      </w:pPr>
      <w:rPr>
        <w:rFonts w:ascii="Arial" w:hAnsi="Arial" w:hint="default"/>
      </w:rPr>
    </w:lvl>
    <w:lvl w:ilvl="8" w:tplc="59D6D51C" w:tentative="1">
      <w:start w:val="1"/>
      <w:numFmt w:val="bullet"/>
      <w:lvlText w:val="•"/>
      <w:lvlJc w:val="left"/>
      <w:pPr>
        <w:tabs>
          <w:tab w:val="num" w:pos="6480"/>
        </w:tabs>
        <w:ind w:left="6480" w:hanging="360"/>
      </w:pPr>
      <w:rPr>
        <w:rFonts w:ascii="Arial" w:hAnsi="Arial" w:hint="default"/>
      </w:rPr>
    </w:lvl>
  </w:abstractNum>
  <w:abstractNum w:abstractNumId="11">
    <w:nsid w:val="124923BA"/>
    <w:multiLevelType w:val="hybridMultilevel"/>
    <w:tmpl w:val="D7DA5610"/>
    <w:lvl w:ilvl="0" w:tplc="0C240DF8">
      <w:start w:val="1"/>
      <w:numFmt w:val="decimal"/>
      <w:lvlText w:val="%1."/>
      <w:lvlJc w:val="left"/>
      <w:pPr>
        <w:ind w:left="1080" w:hanging="360"/>
      </w:pPr>
      <w:rPr>
        <w:rFonts w:ascii="Times New Roman" w:eastAsia="Times New Roman" w:hAnsi="Times New Roman" w:cs="Times New Roman" w:hint="default"/>
        <w:b w:val="0"/>
        <w:color w:val="00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C613DE"/>
    <w:multiLevelType w:val="hybridMultilevel"/>
    <w:tmpl w:val="9D705B22"/>
    <w:lvl w:ilvl="0" w:tplc="A6802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1709DA"/>
    <w:multiLevelType w:val="hybridMultilevel"/>
    <w:tmpl w:val="369C5796"/>
    <w:lvl w:ilvl="0" w:tplc="AC7A48EC">
      <w:start w:val="1"/>
      <w:numFmt w:val="decimal"/>
      <w:lvlText w:val="%1."/>
      <w:lvlJc w:val="left"/>
      <w:pPr>
        <w:tabs>
          <w:tab w:val="num" w:pos="1080"/>
        </w:tabs>
        <w:ind w:left="1080" w:hanging="360"/>
      </w:pPr>
    </w:lvl>
    <w:lvl w:ilvl="1" w:tplc="E46A4E58" w:tentative="1">
      <w:start w:val="1"/>
      <w:numFmt w:val="decimal"/>
      <w:lvlText w:val="%2."/>
      <w:lvlJc w:val="left"/>
      <w:pPr>
        <w:tabs>
          <w:tab w:val="num" w:pos="1800"/>
        </w:tabs>
        <w:ind w:left="1800" w:hanging="360"/>
      </w:pPr>
    </w:lvl>
    <w:lvl w:ilvl="2" w:tplc="100AB772" w:tentative="1">
      <w:start w:val="1"/>
      <w:numFmt w:val="decimal"/>
      <w:lvlText w:val="%3."/>
      <w:lvlJc w:val="left"/>
      <w:pPr>
        <w:tabs>
          <w:tab w:val="num" w:pos="2520"/>
        </w:tabs>
        <w:ind w:left="2520" w:hanging="360"/>
      </w:pPr>
    </w:lvl>
    <w:lvl w:ilvl="3" w:tplc="39587306" w:tentative="1">
      <w:start w:val="1"/>
      <w:numFmt w:val="decimal"/>
      <w:lvlText w:val="%4."/>
      <w:lvlJc w:val="left"/>
      <w:pPr>
        <w:tabs>
          <w:tab w:val="num" w:pos="3240"/>
        </w:tabs>
        <w:ind w:left="3240" w:hanging="360"/>
      </w:pPr>
    </w:lvl>
    <w:lvl w:ilvl="4" w:tplc="1960D588" w:tentative="1">
      <w:start w:val="1"/>
      <w:numFmt w:val="decimal"/>
      <w:lvlText w:val="%5."/>
      <w:lvlJc w:val="left"/>
      <w:pPr>
        <w:tabs>
          <w:tab w:val="num" w:pos="3960"/>
        </w:tabs>
        <w:ind w:left="3960" w:hanging="360"/>
      </w:pPr>
    </w:lvl>
    <w:lvl w:ilvl="5" w:tplc="6652B854" w:tentative="1">
      <w:start w:val="1"/>
      <w:numFmt w:val="decimal"/>
      <w:lvlText w:val="%6."/>
      <w:lvlJc w:val="left"/>
      <w:pPr>
        <w:tabs>
          <w:tab w:val="num" w:pos="4680"/>
        </w:tabs>
        <w:ind w:left="4680" w:hanging="360"/>
      </w:pPr>
    </w:lvl>
    <w:lvl w:ilvl="6" w:tplc="09C065C4" w:tentative="1">
      <w:start w:val="1"/>
      <w:numFmt w:val="decimal"/>
      <w:lvlText w:val="%7."/>
      <w:lvlJc w:val="left"/>
      <w:pPr>
        <w:tabs>
          <w:tab w:val="num" w:pos="5400"/>
        </w:tabs>
        <w:ind w:left="5400" w:hanging="360"/>
      </w:pPr>
    </w:lvl>
    <w:lvl w:ilvl="7" w:tplc="9E603CA2" w:tentative="1">
      <w:start w:val="1"/>
      <w:numFmt w:val="decimal"/>
      <w:lvlText w:val="%8."/>
      <w:lvlJc w:val="left"/>
      <w:pPr>
        <w:tabs>
          <w:tab w:val="num" w:pos="6120"/>
        </w:tabs>
        <w:ind w:left="6120" w:hanging="360"/>
      </w:pPr>
    </w:lvl>
    <w:lvl w:ilvl="8" w:tplc="A5704DF0" w:tentative="1">
      <w:start w:val="1"/>
      <w:numFmt w:val="decimal"/>
      <w:lvlText w:val="%9."/>
      <w:lvlJc w:val="left"/>
      <w:pPr>
        <w:tabs>
          <w:tab w:val="num" w:pos="6840"/>
        </w:tabs>
        <w:ind w:left="6840" w:hanging="360"/>
      </w:pPr>
    </w:lvl>
  </w:abstractNum>
  <w:abstractNum w:abstractNumId="14">
    <w:nsid w:val="26107DBB"/>
    <w:multiLevelType w:val="hybridMultilevel"/>
    <w:tmpl w:val="5FBACBD2"/>
    <w:lvl w:ilvl="0" w:tplc="D5C45054">
      <w:start w:val="1"/>
      <w:numFmt w:val="bullet"/>
      <w:lvlText w:val="•"/>
      <w:lvlJc w:val="left"/>
      <w:pPr>
        <w:tabs>
          <w:tab w:val="num" w:pos="720"/>
        </w:tabs>
        <w:ind w:left="720" w:hanging="360"/>
      </w:pPr>
      <w:rPr>
        <w:rFonts w:ascii="Arial" w:hAnsi="Arial" w:hint="default"/>
      </w:rPr>
    </w:lvl>
    <w:lvl w:ilvl="1" w:tplc="22D6AC8A" w:tentative="1">
      <w:start w:val="1"/>
      <w:numFmt w:val="bullet"/>
      <w:lvlText w:val="•"/>
      <w:lvlJc w:val="left"/>
      <w:pPr>
        <w:tabs>
          <w:tab w:val="num" w:pos="1440"/>
        </w:tabs>
        <w:ind w:left="1440" w:hanging="360"/>
      </w:pPr>
      <w:rPr>
        <w:rFonts w:ascii="Arial" w:hAnsi="Arial" w:hint="default"/>
      </w:rPr>
    </w:lvl>
    <w:lvl w:ilvl="2" w:tplc="C9D0C4A6" w:tentative="1">
      <w:start w:val="1"/>
      <w:numFmt w:val="bullet"/>
      <w:lvlText w:val="•"/>
      <w:lvlJc w:val="left"/>
      <w:pPr>
        <w:tabs>
          <w:tab w:val="num" w:pos="2160"/>
        </w:tabs>
        <w:ind w:left="2160" w:hanging="360"/>
      </w:pPr>
      <w:rPr>
        <w:rFonts w:ascii="Arial" w:hAnsi="Arial" w:hint="default"/>
      </w:rPr>
    </w:lvl>
    <w:lvl w:ilvl="3" w:tplc="B5A4DF34" w:tentative="1">
      <w:start w:val="1"/>
      <w:numFmt w:val="bullet"/>
      <w:lvlText w:val="•"/>
      <w:lvlJc w:val="left"/>
      <w:pPr>
        <w:tabs>
          <w:tab w:val="num" w:pos="2880"/>
        </w:tabs>
        <w:ind w:left="2880" w:hanging="360"/>
      </w:pPr>
      <w:rPr>
        <w:rFonts w:ascii="Arial" w:hAnsi="Arial" w:hint="default"/>
      </w:rPr>
    </w:lvl>
    <w:lvl w:ilvl="4" w:tplc="73341050" w:tentative="1">
      <w:start w:val="1"/>
      <w:numFmt w:val="bullet"/>
      <w:lvlText w:val="•"/>
      <w:lvlJc w:val="left"/>
      <w:pPr>
        <w:tabs>
          <w:tab w:val="num" w:pos="3600"/>
        </w:tabs>
        <w:ind w:left="3600" w:hanging="360"/>
      </w:pPr>
      <w:rPr>
        <w:rFonts w:ascii="Arial" w:hAnsi="Arial" w:hint="default"/>
      </w:rPr>
    </w:lvl>
    <w:lvl w:ilvl="5" w:tplc="4B80C5E2" w:tentative="1">
      <w:start w:val="1"/>
      <w:numFmt w:val="bullet"/>
      <w:lvlText w:val="•"/>
      <w:lvlJc w:val="left"/>
      <w:pPr>
        <w:tabs>
          <w:tab w:val="num" w:pos="4320"/>
        </w:tabs>
        <w:ind w:left="4320" w:hanging="360"/>
      </w:pPr>
      <w:rPr>
        <w:rFonts w:ascii="Arial" w:hAnsi="Arial" w:hint="default"/>
      </w:rPr>
    </w:lvl>
    <w:lvl w:ilvl="6" w:tplc="16700828" w:tentative="1">
      <w:start w:val="1"/>
      <w:numFmt w:val="bullet"/>
      <w:lvlText w:val="•"/>
      <w:lvlJc w:val="left"/>
      <w:pPr>
        <w:tabs>
          <w:tab w:val="num" w:pos="5040"/>
        </w:tabs>
        <w:ind w:left="5040" w:hanging="360"/>
      </w:pPr>
      <w:rPr>
        <w:rFonts w:ascii="Arial" w:hAnsi="Arial" w:hint="default"/>
      </w:rPr>
    </w:lvl>
    <w:lvl w:ilvl="7" w:tplc="289AF9F6" w:tentative="1">
      <w:start w:val="1"/>
      <w:numFmt w:val="bullet"/>
      <w:lvlText w:val="•"/>
      <w:lvlJc w:val="left"/>
      <w:pPr>
        <w:tabs>
          <w:tab w:val="num" w:pos="5760"/>
        </w:tabs>
        <w:ind w:left="5760" w:hanging="360"/>
      </w:pPr>
      <w:rPr>
        <w:rFonts w:ascii="Arial" w:hAnsi="Arial" w:hint="default"/>
      </w:rPr>
    </w:lvl>
    <w:lvl w:ilvl="8" w:tplc="045E0A54" w:tentative="1">
      <w:start w:val="1"/>
      <w:numFmt w:val="bullet"/>
      <w:lvlText w:val="•"/>
      <w:lvlJc w:val="left"/>
      <w:pPr>
        <w:tabs>
          <w:tab w:val="num" w:pos="6480"/>
        </w:tabs>
        <w:ind w:left="6480" w:hanging="360"/>
      </w:pPr>
      <w:rPr>
        <w:rFonts w:ascii="Arial" w:hAnsi="Arial" w:hint="default"/>
      </w:rPr>
    </w:lvl>
  </w:abstractNum>
  <w:abstractNum w:abstractNumId="15">
    <w:nsid w:val="27A92972"/>
    <w:multiLevelType w:val="hybridMultilevel"/>
    <w:tmpl w:val="472AACE2"/>
    <w:lvl w:ilvl="0" w:tplc="B96E4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E57EDB"/>
    <w:multiLevelType w:val="hybridMultilevel"/>
    <w:tmpl w:val="DDFEEB52"/>
    <w:lvl w:ilvl="0" w:tplc="65BEA09E">
      <w:start w:val="1"/>
      <w:numFmt w:val="decimal"/>
      <w:lvlText w:val="%1."/>
      <w:lvlJc w:val="left"/>
      <w:pPr>
        <w:tabs>
          <w:tab w:val="num" w:pos="1080"/>
        </w:tabs>
        <w:ind w:left="1080" w:hanging="360"/>
      </w:pPr>
    </w:lvl>
    <w:lvl w:ilvl="1" w:tplc="3D96106E" w:tentative="1">
      <w:start w:val="1"/>
      <w:numFmt w:val="decimal"/>
      <w:lvlText w:val="%2."/>
      <w:lvlJc w:val="left"/>
      <w:pPr>
        <w:tabs>
          <w:tab w:val="num" w:pos="1800"/>
        </w:tabs>
        <w:ind w:left="1800" w:hanging="360"/>
      </w:pPr>
    </w:lvl>
    <w:lvl w:ilvl="2" w:tplc="B9FEBC14" w:tentative="1">
      <w:start w:val="1"/>
      <w:numFmt w:val="decimal"/>
      <w:lvlText w:val="%3."/>
      <w:lvlJc w:val="left"/>
      <w:pPr>
        <w:tabs>
          <w:tab w:val="num" w:pos="2520"/>
        </w:tabs>
        <w:ind w:left="2520" w:hanging="360"/>
      </w:pPr>
    </w:lvl>
    <w:lvl w:ilvl="3" w:tplc="FE8CCB9E" w:tentative="1">
      <w:start w:val="1"/>
      <w:numFmt w:val="decimal"/>
      <w:lvlText w:val="%4."/>
      <w:lvlJc w:val="left"/>
      <w:pPr>
        <w:tabs>
          <w:tab w:val="num" w:pos="3240"/>
        </w:tabs>
        <w:ind w:left="3240" w:hanging="360"/>
      </w:pPr>
    </w:lvl>
    <w:lvl w:ilvl="4" w:tplc="25B8624C" w:tentative="1">
      <w:start w:val="1"/>
      <w:numFmt w:val="decimal"/>
      <w:lvlText w:val="%5."/>
      <w:lvlJc w:val="left"/>
      <w:pPr>
        <w:tabs>
          <w:tab w:val="num" w:pos="3960"/>
        </w:tabs>
        <w:ind w:left="3960" w:hanging="360"/>
      </w:pPr>
    </w:lvl>
    <w:lvl w:ilvl="5" w:tplc="8AFEA290" w:tentative="1">
      <w:start w:val="1"/>
      <w:numFmt w:val="decimal"/>
      <w:lvlText w:val="%6."/>
      <w:lvlJc w:val="left"/>
      <w:pPr>
        <w:tabs>
          <w:tab w:val="num" w:pos="4680"/>
        </w:tabs>
        <w:ind w:left="4680" w:hanging="360"/>
      </w:pPr>
    </w:lvl>
    <w:lvl w:ilvl="6" w:tplc="1646D514" w:tentative="1">
      <w:start w:val="1"/>
      <w:numFmt w:val="decimal"/>
      <w:lvlText w:val="%7."/>
      <w:lvlJc w:val="left"/>
      <w:pPr>
        <w:tabs>
          <w:tab w:val="num" w:pos="5400"/>
        </w:tabs>
        <w:ind w:left="5400" w:hanging="360"/>
      </w:pPr>
    </w:lvl>
    <w:lvl w:ilvl="7" w:tplc="DBFA939E" w:tentative="1">
      <w:start w:val="1"/>
      <w:numFmt w:val="decimal"/>
      <w:lvlText w:val="%8."/>
      <w:lvlJc w:val="left"/>
      <w:pPr>
        <w:tabs>
          <w:tab w:val="num" w:pos="6120"/>
        </w:tabs>
        <w:ind w:left="6120" w:hanging="360"/>
      </w:pPr>
    </w:lvl>
    <w:lvl w:ilvl="8" w:tplc="BF3E2222" w:tentative="1">
      <w:start w:val="1"/>
      <w:numFmt w:val="decimal"/>
      <w:lvlText w:val="%9."/>
      <w:lvlJc w:val="left"/>
      <w:pPr>
        <w:tabs>
          <w:tab w:val="num" w:pos="6840"/>
        </w:tabs>
        <w:ind w:left="6840" w:hanging="360"/>
      </w:pPr>
    </w:lvl>
  </w:abstractNum>
  <w:abstractNum w:abstractNumId="17">
    <w:nsid w:val="29FC6BDD"/>
    <w:multiLevelType w:val="hybridMultilevel"/>
    <w:tmpl w:val="9618A02A"/>
    <w:lvl w:ilvl="0" w:tplc="5220FFF2">
      <w:start w:val="1"/>
      <w:numFmt w:val="decimal"/>
      <w:lvlText w:val="%1."/>
      <w:lvlJc w:val="left"/>
      <w:pPr>
        <w:ind w:left="1080" w:hanging="360"/>
      </w:pPr>
      <w:rPr>
        <w:rFonts w:ascii="Times New Roman" w:eastAsiaTheme="minorHAnsi"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9C119F"/>
    <w:multiLevelType w:val="hybridMultilevel"/>
    <w:tmpl w:val="C44AFD3C"/>
    <w:lvl w:ilvl="0" w:tplc="5C7C5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735C9B"/>
    <w:multiLevelType w:val="hybridMultilevel"/>
    <w:tmpl w:val="2CA8904E"/>
    <w:lvl w:ilvl="0" w:tplc="0409000F">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316D85"/>
    <w:multiLevelType w:val="hybridMultilevel"/>
    <w:tmpl w:val="FF3C4576"/>
    <w:lvl w:ilvl="0" w:tplc="23F26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0402B9"/>
    <w:multiLevelType w:val="hybridMultilevel"/>
    <w:tmpl w:val="C7269FDE"/>
    <w:lvl w:ilvl="0" w:tplc="5344A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522364"/>
    <w:multiLevelType w:val="hybridMultilevel"/>
    <w:tmpl w:val="7B8ADC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627DDF"/>
    <w:multiLevelType w:val="hybridMultilevel"/>
    <w:tmpl w:val="D8F8583A"/>
    <w:lvl w:ilvl="0" w:tplc="D5A6D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60692E"/>
    <w:multiLevelType w:val="hybridMultilevel"/>
    <w:tmpl w:val="03C4F1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0D277E"/>
    <w:multiLevelType w:val="hybridMultilevel"/>
    <w:tmpl w:val="8B9E8CA2"/>
    <w:lvl w:ilvl="0" w:tplc="8CBA6712">
      <w:start w:val="1"/>
      <w:numFmt w:val="decimal"/>
      <w:lvlText w:val="%1)"/>
      <w:lvlJc w:val="left"/>
      <w:pPr>
        <w:tabs>
          <w:tab w:val="num" w:pos="720"/>
        </w:tabs>
        <w:ind w:left="720" w:hanging="360"/>
      </w:pPr>
    </w:lvl>
    <w:lvl w:ilvl="1" w:tplc="B770C386" w:tentative="1">
      <w:start w:val="1"/>
      <w:numFmt w:val="decimal"/>
      <w:lvlText w:val="%2)"/>
      <w:lvlJc w:val="left"/>
      <w:pPr>
        <w:tabs>
          <w:tab w:val="num" w:pos="1440"/>
        </w:tabs>
        <w:ind w:left="1440" w:hanging="360"/>
      </w:pPr>
    </w:lvl>
    <w:lvl w:ilvl="2" w:tplc="8892DDA0" w:tentative="1">
      <w:start w:val="1"/>
      <w:numFmt w:val="decimal"/>
      <w:lvlText w:val="%3)"/>
      <w:lvlJc w:val="left"/>
      <w:pPr>
        <w:tabs>
          <w:tab w:val="num" w:pos="2160"/>
        </w:tabs>
        <w:ind w:left="2160" w:hanging="360"/>
      </w:pPr>
    </w:lvl>
    <w:lvl w:ilvl="3" w:tplc="F16EA65A" w:tentative="1">
      <w:start w:val="1"/>
      <w:numFmt w:val="decimal"/>
      <w:lvlText w:val="%4)"/>
      <w:lvlJc w:val="left"/>
      <w:pPr>
        <w:tabs>
          <w:tab w:val="num" w:pos="2880"/>
        </w:tabs>
        <w:ind w:left="2880" w:hanging="360"/>
      </w:pPr>
    </w:lvl>
    <w:lvl w:ilvl="4" w:tplc="43F80174" w:tentative="1">
      <w:start w:val="1"/>
      <w:numFmt w:val="decimal"/>
      <w:lvlText w:val="%5)"/>
      <w:lvlJc w:val="left"/>
      <w:pPr>
        <w:tabs>
          <w:tab w:val="num" w:pos="3600"/>
        </w:tabs>
        <w:ind w:left="3600" w:hanging="360"/>
      </w:pPr>
    </w:lvl>
    <w:lvl w:ilvl="5" w:tplc="22184700" w:tentative="1">
      <w:start w:val="1"/>
      <w:numFmt w:val="decimal"/>
      <w:lvlText w:val="%6)"/>
      <w:lvlJc w:val="left"/>
      <w:pPr>
        <w:tabs>
          <w:tab w:val="num" w:pos="4320"/>
        </w:tabs>
        <w:ind w:left="4320" w:hanging="360"/>
      </w:pPr>
    </w:lvl>
    <w:lvl w:ilvl="6" w:tplc="2710E646" w:tentative="1">
      <w:start w:val="1"/>
      <w:numFmt w:val="decimal"/>
      <w:lvlText w:val="%7)"/>
      <w:lvlJc w:val="left"/>
      <w:pPr>
        <w:tabs>
          <w:tab w:val="num" w:pos="5040"/>
        </w:tabs>
        <w:ind w:left="5040" w:hanging="360"/>
      </w:pPr>
    </w:lvl>
    <w:lvl w:ilvl="7" w:tplc="D01C5428" w:tentative="1">
      <w:start w:val="1"/>
      <w:numFmt w:val="decimal"/>
      <w:lvlText w:val="%8)"/>
      <w:lvlJc w:val="left"/>
      <w:pPr>
        <w:tabs>
          <w:tab w:val="num" w:pos="5760"/>
        </w:tabs>
        <w:ind w:left="5760" w:hanging="360"/>
      </w:pPr>
    </w:lvl>
    <w:lvl w:ilvl="8" w:tplc="0114965E" w:tentative="1">
      <w:start w:val="1"/>
      <w:numFmt w:val="decimal"/>
      <w:lvlText w:val="%9)"/>
      <w:lvlJc w:val="left"/>
      <w:pPr>
        <w:tabs>
          <w:tab w:val="num" w:pos="6480"/>
        </w:tabs>
        <w:ind w:left="6480" w:hanging="360"/>
      </w:pPr>
    </w:lvl>
  </w:abstractNum>
  <w:abstractNum w:abstractNumId="26">
    <w:nsid w:val="49DD6FEF"/>
    <w:multiLevelType w:val="hybridMultilevel"/>
    <w:tmpl w:val="9222C7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3D012E"/>
    <w:multiLevelType w:val="hybridMultilevel"/>
    <w:tmpl w:val="859E7B9E"/>
    <w:lvl w:ilvl="0" w:tplc="67C0B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944726"/>
    <w:multiLevelType w:val="hybridMultilevel"/>
    <w:tmpl w:val="311684A2"/>
    <w:lvl w:ilvl="0" w:tplc="3C32D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4E0E1F"/>
    <w:multiLevelType w:val="hybridMultilevel"/>
    <w:tmpl w:val="428A18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3B55C9B"/>
    <w:multiLevelType w:val="hybridMultilevel"/>
    <w:tmpl w:val="8E584876"/>
    <w:lvl w:ilvl="0" w:tplc="357C5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36125C"/>
    <w:multiLevelType w:val="hybridMultilevel"/>
    <w:tmpl w:val="5732A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213478"/>
    <w:multiLevelType w:val="hybridMultilevel"/>
    <w:tmpl w:val="C65C3632"/>
    <w:lvl w:ilvl="0" w:tplc="B51A3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88169B"/>
    <w:multiLevelType w:val="hybridMultilevel"/>
    <w:tmpl w:val="4D02CC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A60FCC"/>
    <w:multiLevelType w:val="hybridMultilevel"/>
    <w:tmpl w:val="7FE2A040"/>
    <w:lvl w:ilvl="0" w:tplc="64661296">
      <w:start w:val="1"/>
      <w:numFmt w:val="bullet"/>
      <w:lvlText w:val="•"/>
      <w:lvlJc w:val="left"/>
      <w:pPr>
        <w:tabs>
          <w:tab w:val="num" w:pos="720"/>
        </w:tabs>
        <w:ind w:left="720" w:hanging="360"/>
      </w:pPr>
      <w:rPr>
        <w:rFonts w:ascii="Arial" w:hAnsi="Arial" w:hint="default"/>
      </w:rPr>
    </w:lvl>
    <w:lvl w:ilvl="1" w:tplc="4B6AB7C4" w:tentative="1">
      <w:start w:val="1"/>
      <w:numFmt w:val="bullet"/>
      <w:lvlText w:val="•"/>
      <w:lvlJc w:val="left"/>
      <w:pPr>
        <w:tabs>
          <w:tab w:val="num" w:pos="1440"/>
        </w:tabs>
        <w:ind w:left="1440" w:hanging="360"/>
      </w:pPr>
      <w:rPr>
        <w:rFonts w:ascii="Arial" w:hAnsi="Arial" w:hint="default"/>
      </w:rPr>
    </w:lvl>
    <w:lvl w:ilvl="2" w:tplc="53F420D0" w:tentative="1">
      <w:start w:val="1"/>
      <w:numFmt w:val="bullet"/>
      <w:lvlText w:val="•"/>
      <w:lvlJc w:val="left"/>
      <w:pPr>
        <w:tabs>
          <w:tab w:val="num" w:pos="2160"/>
        </w:tabs>
        <w:ind w:left="2160" w:hanging="360"/>
      </w:pPr>
      <w:rPr>
        <w:rFonts w:ascii="Arial" w:hAnsi="Arial" w:hint="default"/>
      </w:rPr>
    </w:lvl>
    <w:lvl w:ilvl="3" w:tplc="1A4293FE" w:tentative="1">
      <w:start w:val="1"/>
      <w:numFmt w:val="bullet"/>
      <w:lvlText w:val="•"/>
      <w:lvlJc w:val="left"/>
      <w:pPr>
        <w:tabs>
          <w:tab w:val="num" w:pos="2880"/>
        </w:tabs>
        <w:ind w:left="2880" w:hanging="360"/>
      </w:pPr>
      <w:rPr>
        <w:rFonts w:ascii="Arial" w:hAnsi="Arial" w:hint="default"/>
      </w:rPr>
    </w:lvl>
    <w:lvl w:ilvl="4" w:tplc="FA34258E" w:tentative="1">
      <w:start w:val="1"/>
      <w:numFmt w:val="bullet"/>
      <w:lvlText w:val="•"/>
      <w:lvlJc w:val="left"/>
      <w:pPr>
        <w:tabs>
          <w:tab w:val="num" w:pos="3600"/>
        </w:tabs>
        <w:ind w:left="3600" w:hanging="360"/>
      </w:pPr>
      <w:rPr>
        <w:rFonts w:ascii="Arial" w:hAnsi="Arial" w:hint="default"/>
      </w:rPr>
    </w:lvl>
    <w:lvl w:ilvl="5" w:tplc="40963008" w:tentative="1">
      <w:start w:val="1"/>
      <w:numFmt w:val="bullet"/>
      <w:lvlText w:val="•"/>
      <w:lvlJc w:val="left"/>
      <w:pPr>
        <w:tabs>
          <w:tab w:val="num" w:pos="4320"/>
        </w:tabs>
        <w:ind w:left="4320" w:hanging="360"/>
      </w:pPr>
      <w:rPr>
        <w:rFonts w:ascii="Arial" w:hAnsi="Arial" w:hint="default"/>
      </w:rPr>
    </w:lvl>
    <w:lvl w:ilvl="6" w:tplc="2B9EBFAE" w:tentative="1">
      <w:start w:val="1"/>
      <w:numFmt w:val="bullet"/>
      <w:lvlText w:val="•"/>
      <w:lvlJc w:val="left"/>
      <w:pPr>
        <w:tabs>
          <w:tab w:val="num" w:pos="5040"/>
        </w:tabs>
        <w:ind w:left="5040" w:hanging="360"/>
      </w:pPr>
      <w:rPr>
        <w:rFonts w:ascii="Arial" w:hAnsi="Arial" w:hint="default"/>
      </w:rPr>
    </w:lvl>
    <w:lvl w:ilvl="7" w:tplc="EA9AD774" w:tentative="1">
      <w:start w:val="1"/>
      <w:numFmt w:val="bullet"/>
      <w:lvlText w:val="•"/>
      <w:lvlJc w:val="left"/>
      <w:pPr>
        <w:tabs>
          <w:tab w:val="num" w:pos="5760"/>
        </w:tabs>
        <w:ind w:left="5760" w:hanging="360"/>
      </w:pPr>
      <w:rPr>
        <w:rFonts w:ascii="Arial" w:hAnsi="Arial" w:hint="default"/>
      </w:rPr>
    </w:lvl>
    <w:lvl w:ilvl="8" w:tplc="08DE94C0" w:tentative="1">
      <w:start w:val="1"/>
      <w:numFmt w:val="bullet"/>
      <w:lvlText w:val="•"/>
      <w:lvlJc w:val="left"/>
      <w:pPr>
        <w:tabs>
          <w:tab w:val="num" w:pos="6480"/>
        </w:tabs>
        <w:ind w:left="6480" w:hanging="360"/>
      </w:pPr>
      <w:rPr>
        <w:rFonts w:ascii="Arial" w:hAnsi="Arial" w:hint="default"/>
      </w:rPr>
    </w:lvl>
  </w:abstractNum>
  <w:abstractNum w:abstractNumId="35">
    <w:nsid w:val="76573389"/>
    <w:multiLevelType w:val="hybridMultilevel"/>
    <w:tmpl w:val="0C1E2796"/>
    <w:lvl w:ilvl="0" w:tplc="2EA280FE">
      <w:start w:val="1"/>
      <w:numFmt w:val="decimal"/>
      <w:lvlText w:val="%1."/>
      <w:lvlJc w:val="left"/>
      <w:pPr>
        <w:tabs>
          <w:tab w:val="num" w:pos="1080"/>
        </w:tabs>
        <w:ind w:left="1080" w:hanging="360"/>
      </w:pPr>
      <w:rPr>
        <w:rFonts w:ascii="Times New Roman" w:eastAsiaTheme="minorHAnsi" w:hAnsi="Times New Roman" w:cs="Times New Roman"/>
      </w:rPr>
    </w:lvl>
    <w:lvl w:ilvl="1" w:tplc="E4427DCC" w:tentative="1">
      <w:start w:val="1"/>
      <w:numFmt w:val="bullet"/>
      <w:lvlText w:val="•"/>
      <w:lvlJc w:val="left"/>
      <w:pPr>
        <w:tabs>
          <w:tab w:val="num" w:pos="1800"/>
        </w:tabs>
        <w:ind w:left="1800" w:hanging="360"/>
      </w:pPr>
      <w:rPr>
        <w:rFonts w:ascii="Arial" w:hAnsi="Arial" w:hint="default"/>
      </w:rPr>
    </w:lvl>
    <w:lvl w:ilvl="2" w:tplc="84543088" w:tentative="1">
      <w:start w:val="1"/>
      <w:numFmt w:val="bullet"/>
      <w:lvlText w:val="•"/>
      <w:lvlJc w:val="left"/>
      <w:pPr>
        <w:tabs>
          <w:tab w:val="num" w:pos="2520"/>
        </w:tabs>
        <w:ind w:left="2520" w:hanging="360"/>
      </w:pPr>
      <w:rPr>
        <w:rFonts w:ascii="Arial" w:hAnsi="Arial" w:hint="default"/>
      </w:rPr>
    </w:lvl>
    <w:lvl w:ilvl="3" w:tplc="193C923E" w:tentative="1">
      <w:start w:val="1"/>
      <w:numFmt w:val="bullet"/>
      <w:lvlText w:val="•"/>
      <w:lvlJc w:val="left"/>
      <w:pPr>
        <w:tabs>
          <w:tab w:val="num" w:pos="3240"/>
        </w:tabs>
        <w:ind w:left="3240" w:hanging="360"/>
      </w:pPr>
      <w:rPr>
        <w:rFonts w:ascii="Arial" w:hAnsi="Arial" w:hint="default"/>
      </w:rPr>
    </w:lvl>
    <w:lvl w:ilvl="4" w:tplc="F848A840" w:tentative="1">
      <w:start w:val="1"/>
      <w:numFmt w:val="bullet"/>
      <w:lvlText w:val="•"/>
      <w:lvlJc w:val="left"/>
      <w:pPr>
        <w:tabs>
          <w:tab w:val="num" w:pos="3960"/>
        </w:tabs>
        <w:ind w:left="3960" w:hanging="360"/>
      </w:pPr>
      <w:rPr>
        <w:rFonts w:ascii="Arial" w:hAnsi="Arial" w:hint="default"/>
      </w:rPr>
    </w:lvl>
    <w:lvl w:ilvl="5" w:tplc="12FCAC7A" w:tentative="1">
      <w:start w:val="1"/>
      <w:numFmt w:val="bullet"/>
      <w:lvlText w:val="•"/>
      <w:lvlJc w:val="left"/>
      <w:pPr>
        <w:tabs>
          <w:tab w:val="num" w:pos="4680"/>
        </w:tabs>
        <w:ind w:left="4680" w:hanging="360"/>
      </w:pPr>
      <w:rPr>
        <w:rFonts w:ascii="Arial" w:hAnsi="Arial" w:hint="default"/>
      </w:rPr>
    </w:lvl>
    <w:lvl w:ilvl="6" w:tplc="5F7A4776" w:tentative="1">
      <w:start w:val="1"/>
      <w:numFmt w:val="bullet"/>
      <w:lvlText w:val="•"/>
      <w:lvlJc w:val="left"/>
      <w:pPr>
        <w:tabs>
          <w:tab w:val="num" w:pos="5400"/>
        </w:tabs>
        <w:ind w:left="5400" w:hanging="360"/>
      </w:pPr>
      <w:rPr>
        <w:rFonts w:ascii="Arial" w:hAnsi="Arial" w:hint="default"/>
      </w:rPr>
    </w:lvl>
    <w:lvl w:ilvl="7" w:tplc="FF94855C" w:tentative="1">
      <w:start w:val="1"/>
      <w:numFmt w:val="bullet"/>
      <w:lvlText w:val="•"/>
      <w:lvlJc w:val="left"/>
      <w:pPr>
        <w:tabs>
          <w:tab w:val="num" w:pos="6120"/>
        </w:tabs>
        <w:ind w:left="6120" w:hanging="360"/>
      </w:pPr>
      <w:rPr>
        <w:rFonts w:ascii="Arial" w:hAnsi="Arial" w:hint="default"/>
      </w:rPr>
    </w:lvl>
    <w:lvl w:ilvl="8" w:tplc="BA02504E" w:tentative="1">
      <w:start w:val="1"/>
      <w:numFmt w:val="bullet"/>
      <w:lvlText w:val="•"/>
      <w:lvlJc w:val="left"/>
      <w:pPr>
        <w:tabs>
          <w:tab w:val="num" w:pos="6840"/>
        </w:tabs>
        <w:ind w:left="6840" w:hanging="360"/>
      </w:pPr>
      <w:rPr>
        <w:rFonts w:ascii="Arial" w:hAnsi="Arial" w:hint="default"/>
      </w:rPr>
    </w:lvl>
  </w:abstractNum>
  <w:abstractNum w:abstractNumId="36">
    <w:nsid w:val="782563D9"/>
    <w:multiLevelType w:val="hybridMultilevel"/>
    <w:tmpl w:val="20888BBA"/>
    <w:lvl w:ilvl="0" w:tplc="ECD405C4">
      <w:start w:val="1"/>
      <w:numFmt w:val="decimal"/>
      <w:lvlText w:val="%1."/>
      <w:lvlJc w:val="left"/>
      <w:pPr>
        <w:tabs>
          <w:tab w:val="num" w:pos="1080"/>
        </w:tabs>
        <w:ind w:left="1080" w:hanging="360"/>
      </w:pPr>
      <w:rPr>
        <w:rFonts w:ascii="Times New Roman" w:eastAsiaTheme="minorHAnsi" w:hAnsi="Times New Roman" w:cs="Times New Roman"/>
      </w:rPr>
    </w:lvl>
    <w:lvl w:ilvl="1" w:tplc="CDC470DC" w:tentative="1">
      <w:start w:val="1"/>
      <w:numFmt w:val="decimal"/>
      <w:lvlText w:val="%2)"/>
      <w:lvlJc w:val="left"/>
      <w:pPr>
        <w:tabs>
          <w:tab w:val="num" w:pos="1800"/>
        </w:tabs>
        <w:ind w:left="1800" w:hanging="360"/>
      </w:pPr>
    </w:lvl>
    <w:lvl w:ilvl="2" w:tplc="3BB6473A" w:tentative="1">
      <w:start w:val="1"/>
      <w:numFmt w:val="decimal"/>
      <w:lvlText w:val="%3)"/>
      <w:lvlJc w:val="left"/>
      <w:pPr>
        <w:tabs>
          <w:tab w:val="num" w:pos="2520"/>
        </w:tabs>
        <w:ind w:left="2520" w:hanging="360"/>
      </w:pPr>
    </w:lvl>
    <w:lvl w:ilvl="3" w:tplc="E496E8D8" w:tentative="1">
      <w:start w:val="1"/>
      <w:numFmt w:val="decimal"/>
      <w:lvlText w:val="%4)"/>
      <w:lvlJc w:val="left"/>
      <w:pPr>
        <w:tabs>
          <w:tab w:val="num" w:pos="3240"/>
        </w:tabs>
        <w:ind w:left="3240" w:hanging="360"/>
      </w:pPr>
    </w:lvl>
    <w:lvl w:ilvl="4" w:tplc="5066C1DA" w:tentative="1">
      <w:start w:val="1"/>
      <w:numFmt w:val="decimal"/>
      <w:lvlText w:val="%5)"/>
      <w:lvlJc w:val="left"/>
      <w:pPr>
        <w:tabs>
          <w:tab w:val="num" w:pos="3960"/>
        </w:tabs>
        <w:ind w:left="3960" w:hanging="360"/>
      </w:pPr>
    </w:lvl>
    <w:lvl w:ilvl="5" w:tplc="67189B60" w:tentative="1">
      <w:start w:val="1"/>
      <w:numFmt w:val="decimal"/>
      <w:lvlText w:val="%6)"/>
      <w:lvlJc w:val="left"/>
      <w:pPr>
        <w:tabs>
          <w:tab w:val="num" w:pos="4680"/>
        </w:tabs>
        <w:ind w:left="4680" w:hanging="360"/>
      </w:pPr>
    </w:lvl>
    <w:lvl w:ilvl="6" w:tplc="5E463572" w:tentative="1">
      <w:start w:val="1"/>
      <w:numFmt w:val="decimal"/>
      <w:lvlText w:val="%7)"/>
      <w:lvlJc w:val="left"/>
      <w:pPr>
        <w:tabs>
          <w:tab w:val="num" w:pos="5400"/>
        </w:tabs>
        <w:ind w:left="5400" w:hanging="360"/>
      </w:pPr>
    </w:lvl>
    <w:lvl w:ilvl="7" w:tplc="D17C163C" w:tentative="1">
      <w:start w:val="1"/>
      <w:numFmt w:val="decimal"/>
      <w:lvlText w:val="%8)"/>
      <w:lvlJc w:val="left"/>
      <w:pPr>
        <w:tabs>
          <w:tab w:val="num" w:pos="6120"/>
        </w:tabs>
        <w:ind w:left="6120" w:hanging="360"/>
      </w:pPr>
    </w:lvl>
    <w:lvl w:ilvl="8" w:tplc="5AEA34D6" w:tentative="1">
      <w:start w:val="1"/>
      <w:numFmt w:val="decimal"/>
      <w:lvlText w:val="%9)"/>
      <w:lvlJc w:val="left"/>
      <w:pPr>
        <w:tabs>
          <w:tab w:val="num" w:pos="6840"/>
        </w:tabs>
        <w:ind w:left="6840" w:hanging="360"/>
      </w:pPr>
    </w:lvl>
  </w:abstractNum>
  <w:num w:numId="1">
    <w:abstractNumId w:val="27"/>
  </w:num>
  <w:num w:numId="2">
    <w:abstractNumId w:val="18"/>
  </w:num>
  <w:num w:numId="3">
    <w:abstractNumId w:val="20"/>
  </w:num>
  <w:num w:numId="4">
    <w:abstractNumId w:val="23"/>
  </w:num>
  <w:num w:numId="5">
    <w:abstractNumId w:val="3"/>
  </w:num>
  <w:num w:numId="6">
    <w:abstractNumId w:val="17"/>
  </w:num>
  <w:num w:numId="7">
    <w:abstractNumId w:val="30"/>
  </w:num>
  <w:num w:numId="8">
    <w:abstractNumId w:val="28"/>
  </w:num>
  <w:num w:numId="9">
    <w:abstractNumId w:val="12"/>
  </w:num>
  <w:num w:numId="10">
    <w:abstractNumId w:val="25"/>
  </w:num>
  <w:num w:numId="11">
    <w:abstractNumId w:val="21"/>
  </w:num>
  <w:num w:numId="12">
    <w:abstractNumId w:val="13"/>
  </w:num>
  <w:num w:numId="13">
    <w:abstractNumId w:val="36"/>
  </w:num>
  <w:num w:numId="14">
    <w:abstractNumId w:val="16"/>
  </w:num>
  <w:num w:numId="15">
    <w:abstractNumId w:val="6"/>
  </w:num>
  <w:num w:numId="16">
    <w:abstractNumId w:val="15"/>
  </w:num>
  <w:num w:numId="17">
    <w:abstractNumId w:val="7"/>
  </w:num>
  <w:num w:numId="18">
    <w:abstractNumId w:val="32"/>
  </w:num>
  <w:num w:numId="19">
    <w:abstractNumId w:val="24"/>
  </w:num>
  <w:num w:numId="20">
    <w:abstractNumId w:val="26"/>
  </w:num>
  <w:num w:numId="21">
    <w:abstractNumId w:val="1"/>
  </w:num>
  <w:num w:numId="22">
    <w:abstractNumId w:val="29"/>
  </w:num>
  <w:num w:numId="23">
    <w:abstractNumId w:val="2"/>
  </w:num>
  <w:num w:numId="24">
    <w:abstractNumId w:val="10"/>
  </w:num>
  <w:num w:numId="25">
    <w:abstractNumId w:val="0"/>
  </w:num>
  <w:num w:numId="26">
    <w:abstractNumId w:val="34"/>
  </w:num>
  <w:num w:numId="27">
    <w:abstractNumId w:val="22"/>
  </w:num>
  <w:num w:numId="28">
    <w:abstractNumId w:val="35"/>
  </w:num>
  <w:num w:numId="29">
    <w:abstractNumId w:val="14"/>
  </w:num>
  <w:num w:numId="30">
    <w:abstractNumId w:val="5"/>
  </w:num>
  <w:num w:numId="31">
    <w:abstractNumId w:val="8"/>
  </w:num>
  <w:num w:numId="32">
    <w:abstractNumId w:val="4"/>
  </w:num>
  <w:num w:numId="33">
    <w:abstractNumId w:val="31"/>
  </w:num>
  <w:num w:numId="34">
    <w:abstractNumId w:val="11"/>
  </w:num>
  <w:num w:numId="35">
    <w:abstractNumId w:val="9"/>
  </w:num>
  <w:num w:numId="36">
    <w:abstractNumId w:val="33"/>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E954E3"/>
    <w:rsid w:val="000051D2"/>
    <w:rsid w:val="00021127"/>
    <w:rsid w:val="00021AEF"/>
    <w:rsid w:val="00024835"/>
    <w:rsid w:val="000265C6"/>
    <w:rsid w:val="00030A2B"/>
    <w:rsid w:val="00046FED"/>
    <w:rsid w:val="000726B3"/>
    <w:rsid w:val="000A5135"/>
    <w:rsid w:val="000C4A88"/>
    <w:rsid w:val="000D0F29"/>
    <w:rsid w:val="000E12F2"/>
    <w:rsid w:val="000E228F"/>
    <w:rsid w:val="000E31E9"/>
    <w:rsid w:val="0012118E"/>
    <w:rsid w:val="00184FB0"/>
    <w:rsid w:val="001B3E83"/>
    <w:rsid w:val="001B545E"/>
    <w:rsid w:val="001D5EB8"/>
    <w:rsid w:val="001D65A2"/>
    <w:rsid w:val="001F2A47"/>
    <w:rsid w:val="0020398A"/>
    <w:rsid w:val="0020493F"/>
    <w:rsid w:val="002257BC"/>
    <w:rsid w:val="00242D48"/>
    <w:rsid w:val="00244CEB"/>
    <w:rsid w:val="00284847"/>
    <w:rsid w:val="00286FE8"/>
    <w:rsid w:val="002B5ABF"/>
    <w:rsid w:val="002C2BB1"/>
    <w:rsid w:val="002D2351"/>
    <w:rsid w:val="002D3CD5"/>
    <w:rsid w:val="00312DD4"/>
    <w:rsid w:val="00326AD9"/>
    <w:rsid w:val="00346025"/>
    <w:rsid w:val="00375E34"/>
    <w:rsid w:val="00382667"/>
    <w:rsid w:val="00384EDC"/>
    <w:rsid w:val="003A1F6A"/>
    <w:rsid w:val="003A6841"/>
    <w:rsid w:val="003D6B71"/>
    <w:rsid w:val="003E098F"/>
    <w:rsid w:val="003E1851"/>
    <w:rsid w:val="003F4CE6"/>
    <w:rsid w:val="004071FB"/>
    <w:rsid w:val="0041212B"/>
    <w:rsid w:val="00427C51"/>
    <w:rsid w:val="00427FA9"/>
    <w:rsid w:val="00430D1A"/>
    <w:rsid w:val="00464082"/>
    <w:rsid w:val="00465D8B"/>
    <w:rsid w:val="00475C92"/>
    <w:rsid w:val="004C2E2D"/>
    <w:rsid w:val="004D193F"/>
    <w:rsid w:val="004D2127"/>
    <w:rsid w:val="004D64BC"/>
    <w:rsid w:val="005121D9"/>
    <w:rsid w:val="00516711"/>
    <w:rsid w:val="0052254C"/>
    <w:rsid w:val="00545C3A"/>
    <w:rsid w:val="005677AC"/>
    <w:rsid w:val="005719B6"/>
    <w:rsid w:val="005804F6"/>
    <w:rsid w:val="0058390A"/>
    <w:rsid w:val="005C5FDC"/>
    <w:rsid w:val="005E49BE"/>
    <w:rsid w:val="006217D8"/>
    <w:rsid w:val="00624378"/>
    <w:rsid w:val="006262F8"/>
    <w:rsid w:val="00665C5D"/>
    <w:rsid w:val="006749C5"/>
    <w:rsid w:val="006B65EA"/>
    <w:rsid w:val="006B67FC"/>
    <w:rsid w:val="006C288B"/>
    <w:rsid w:val="006D16A3"/>
    <w:rsid w:val="006D3738"/>
    <w:rsid w:val="006E3DA8"/>
    <w:rsid w:val="006F23C0"/>
    <w:rsid w:val="007211C3"/>
    <w:rsid w:val="00732DCF"/>
    <w:rsid w:val="00744384"/>
    <w:rsid w:val="00756004"/>
    <w:rsid w:val="00756E56"/>
    <w:rsid w:val="00762730"/>
    <w:rsid w:val="007741E6"/>
    <w:rsid w:val="0077567F"/>
    <w:rsid w:val="00783253"/>
    <w:rsid w:val="00794014"/>
    <w:rsid w:val="007A5434"/>
    <w:rsid w:val="007D2433"/>
    <w:rsid w:val="00853B8F"/>
    <w:rsid w:val="0088278B"/>
    <w:rsid w:val="00886228"/>
    <w:rsid w:val="008A366B"/>
    <w:rsid w:val="008B5FB7"/>
    <w:rsid w:val="008C1AAD"/>
    <w:rsid w:val="008C2700"/>
    <w:rsid w:val="008D6FE6"/>
    <w:rsid w:val="008D760E"/>
    <w:rsid w:val="009031E6"/>
    <w:rsid w:val="009417F0"/>
    <w:rsid w:val="00951AD4"/>
    <w:rsid w:val="00963DD1"/>
    <w:rsid w:val="00972E74"/>
    <w:rsid w:val="00992C40"/>
    <w:rsid w:val="009E549D"/>
    <w:rsid w:val="009F0DC6"/>
    <w:rsid w:val="00A261DE"/>
    <w:rsid w:val="00A40487"/>
    <w:rsid w:val="00A60BD6"/>
    <w:rsid w:val="00A6546B"/>
    <w:rsid w:val="00A73E31"/>
    <w:rsid w:val="00A84FB0"/>
    <w:rsid w:val="00A86304"/>
    <w:rsid w:val="00AA1169"/>
    <w:rsid w:val="00AB68DA"/>
    <w:rsid w:val="00AB75F4"/>
    <w:rsid w:val="00AF3BD1"/>
    <w:rsid w:val="00AF3DF8"/>
    <w:rsid w:val="00B37621"/>
    <w:rsid w:val="00B469BA"/>
    <w:rsid w:val="00B56864"/>
    <w:rsid w:val="00B703F6"/>
    <w:rsid w:val="00B77BB1"/>
    <w:rsid w:val="00B77F47"/>
    <w:rsid w:val="00B84CE6"/>
    <w:rsid w:val="00B9545B"/>
    <w:rsid w:val="00B97636"/>
    <w:rsid w:val="00BA5D1A"/>
    <w:rsid w:val="00BA62A7"/>
    <w:rsid w:val="00BA6E57"/>
    <w:rsid w:val="00C248DD"/>
    <w:rsid w:val="00C51F65"/>
    <w:rsid w:val="00C60EE7"/>
    <w:rsid w:val="00C66234"/>
    <w:rsid w:val="00C7192A"/>
    <w:rsid w:val="00C84FC0"/>
    <w:rsid w:val="00CA3FE7"/>
    <w:rsid w:val="00CB797C"/>
    <w:rsid w:val="00D1311E"/>
    <w:rsid w:val="00D17172"/>
    <w:rsid w:val="00D32642"/>
    <w:rsid w:val="00D34DC3"/>
    <w:rsid w:val="00D365E1"/>
    <w:rsid w:val="00D67742"/>
    <w:rsid w:val="00DA042B"/>
    <w:rsid w:val="00DA08D8"/>
    <w:rsid w:val="00DA36BB"/>
    <w:rsid w:val="00DA4D9B"/>
    <w:rsid w:val="00DF1824"/>
    <w:rsid w:val="00E177B3"/>
    <w:rsid w:val="00E9365F"/>
    <w:rsid w:val="00E954E3"/>
    <w:rsid w:val="00EA1FC5"/>
    <w:rsid w:val="00EA3B82"/>
    <w:rsid w:val="00EC0BA5"/>
    <w:rsid w:val="00EF4C2D"/>
    <w:rsid w:val="00F00871"/>
    <w:rsid w:val="00F029C4"/>
    <w:rsid w:val="00F455C2"/>
    <w:rsid w:val="00F45E15"/>
    <w:rsid w:val="00F535C3"/>
    <w:rsid w:val="00F74858"/>
    <w:rsid w:val="00F82A96"/>
    <w:rsid w:val="00F96A6E"/>
    <w:rsid w:val="00FA5ABC"/>
    <w:rsid w:val="00FA79CE"/>
    <w:rsid w:val="00FC25E0"/>
    <w:rsid w:val="00FD131B"/>
    <w:rsid w:val="00FD7DEB"/>
    <w:rsid w:val="00FF4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54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54E3"/>
  </w:style>
  <w:style w:type="paragraph" w:styleId="Footer">
    <w:name w:val="footer"/>
    <w:basedOn w:val="Normal"/>
    <w:link w:val="FooterChar"/>
    <w:uiPriority w:val="99"/>
    <w:unhideWhenUsed/>
    <w:rsid w:val="00E95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4E3"/>
  </w:style>
  <w:style w:type="paragraph" w:styleId="BalloonText">
    <w:name w:val="Balloon Text"/>
    <w:basedOn w:val="Normal"/>
    <w:link w:val="BalloonTextChar"/>
    <w:uiPriority w:val="99"/>
    <w:semiHidden/>
    <w:unhideWhenUsed/>
    <w:rsid w:val="00E95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4E3"/>
    <w:rPr>
      <w:rFonts w:ascii="Tahoma" w:hAnsi="Tahoma" w:cs="Tahoma"/>
      <w:sz w:val="16"/>
      <w:szCs w:val="16"/>
    </w:rPr>
  </w:style>
  <w:style w:type="paragraph" w:styleId="ListParagraph">
    <w:name w:val="List Paragraph"/>
    <w:basedOn w:val="Normal"/>
    <w:uiPriority w:val="34"/>
    <w:qFormat/>
    <w:rsid w:val="00E954E3"/>
    <w:pPr>
      <w:ind w:left="720"/>
      <w:contextualSpacing/>
    </w:pPr>
  </w:style>
  <w:style w:type="table" w:styleId="TableGrid">
    <w:name w:val="Table Grid"/>
    <w:basedOn w:val="TableNormal"/>
    <w:uiPriority w:val="59"/>
    <w:rsid w:val="00D3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469BA"/>
    <w:pPr>
      <w:spacing w:after="0" w:line="240" w:lineRule="auto"/>
    </w:pPr>
  </w:style>
  <w:style w:type="character" w:customStyle="1" w:styleId="apple-style-span">
    <w:name w:val="apple-style-span"/>
    <w:basedOn w:val="DefaultParagraphFont"/>
    <w:rsid w:val="00B469BA"/>
  </w:style>
  <w:style w:type="paragraph" w:styleId="NormalWeb">
    <w:name w:val="Normal (Web)"/>
    <w:basedOn w:val="Normal"/>
    <w:uiPriority w:val="99"/>
    <w:rsid w:val="004D2127"/>
    <w:pPr>
      <w:spacing w:before="100" w:beforeAutospacing="1" w:after="100" w:afterAutospacing="1" w:line="240" w:lineRule="auto"/>
    </w:pPr>
    <w:rPr>
      <w:rFonts w:ascii="Times New Roman" w:eastAsia="Calibri" w:hAnsi="Times New Roman" w:cs="Times New Roman"/>
      <w:sz w:val="24"/>
      <w:szCs w:val="24"/>
    </w:rPr>
  </w:style>
  <w:style w:type="paragraph" w:styleId="FootnoteText">
    <w:name w:val="footnote text"/>
    <w:basedOn w:val="Normal"/>
    <w:link w:val="FootnoteTextChar"/>
    <w:semiHidden/>
    <w:rsid w:val="00C60EE7"/>
    <w:pPr>
      <w:spacing w:after="0" w:line="240" w:lineRule="auto"/>
    </w:pPr>
    <w:rPr>
      <w:rFonts w:ascii="Times New Roman" w:eastAsia="Times New Roman" w:hAnsi="Times New Roman" w:cs="Times New Roman"/>
      <w:sz w:val="20"/>
      <w:szCs w:val="20"/>
      <w:lang w:val="de-DE" w:eastAsia="de-DE"/>
    </w:rPr>
  </w:style>
  <w:style w:type="character" w:customStyle="1" w:styleId="FootnoteTextChar">
    <w:name w:val="Footnote Text Char"/>
    <w:basedOn w:val="DefaultParagraphFont"/>
    <w:link w:val="FootnoteText"/>
    <w:semiHidden/>
    <w:rsid w:val="00C60EE7"/>
    <w:rPr>
      <w:rFonts w:ascii="Times New Roman" w:eastAsia="Times New Roman" w:hAnsi="Times New Roman" w:cs="Times New Roman"/>
      <w:sz w:val="20"/>
      <w:szCs w:val="20"/>
      <w:lang w:val="de-DE" w:eastAsia="de-DE"/>
    </w:rPr>
  </w:style>
  <w:style w:type="character" w:styleId="FootnoteReference">
    <w:name w:val="footnote reference"/>
    <w:semiHidden/>
    <w:rsid w:val="00C60EE7"/>
    <w:rPr>
      <w:vertAlign w:val="superscript"/>
    </w:rPr>
  </w:style>
</w:styles>
</file>

<file path=word/webSettings.xml><?xml version="1.0" encoding="utf-8"?>
<w:webSettings xmlns:r="http://schemas.openxmlformats.org/officeDocument/2006/relationships" xmlns:w="http://schemas.openxmlformats.org/wordprocessingml/2006/main">
  <w:divs>
    <w:div w:id="40637811">
      <w:bodyDiv w:val="1"/>
      <w:marLeft w:val="0"/>
      <w:marRight w:val="0"/>
      <w:marTop w:val="0"/>
      <w:marBottom w:val="0"/>
      <w:divBdr>
        <w:top w:val="none" w:sz="0" w:space="0" w:color="auto"/>
        <w:left w:val="none" w:sz="0" w:space="0" w:color="auto"/>
        <w:bottom w:val="none" w:sz="0" w:space="0" w:color="auto"/>
        <w:right w:val="none" w:sz="0" w:space="0" w:color="auto"/>
      </w:divBdr>
    </w:div>
    <w:div w:id="47342487">
      <w:bodyDiv w:val="1"/>
      <w:marLeft w:val="0"/>
      <w:marRight w:val="0"/>
      <w:marTop w:val="0"/>
      <w:marBottom w:val="0"/>
      <w:divBdr>
        <w:top w:val="none" w:sz="0" w:space="0" w:color="auto"/>
        <w:left w:val="none" w:sz="0" w:space="0" w:color="auto"/>
        <w:bottom w:val="none" w:sz="0" w:space="0" w:color="auto"/>
        <w:right w:val="none" w:sz="0" w:space="0" w:color="auto"/>
      </w:divBdr>
    </w:div>
    <w:div w:id="155071764">
      <w:bodyDiv w:val="1"/>
      <w:marLeft w:val="0"/>
      <w:marRight w:val="0"/>
      <w:marTop w:val="0"/>
      <w:marBottom w:val="0"/>
      <w:divBdr>
        <w:top w:val="none" w:sz="0" w:space="0" w:color="auto"/>
        <w:left w:val="none" w:sz="0" w:space="0" w:color="auto"/>
        <w:bottom w:val="none" w:sz="0" w:space="0" w:color="auto"/>
        <w:right w:val="none" w:sz="0" w:space="0" w:color="auto"/>
      </w:divBdr>
    </w:div>
    <w:div w:id="158665604">
      <w:bodyDiv w:val="1"/>
      <w:marLeft w:val="0"/>
      <w:marRight w:val="0"/>
      <w:marTop w:val="0"/>
      <w:marBottom w:val="0"/>
      <w:divBdr>
        <w:top w:val="none" w:sz="0" w:space="0" w:color="auto"/>
        <w:left w:val="none" w:sz="0" w:space="0" w:color="auto"/>
        <w:bottom w:val="none" w:sz="0" w:space="0" w:color="auto"/>
        <w:right w:val="none" w:sz="0" w:space="0" w:color="auto"/>
      </w:divBdr>
    </w:div>
    <w:div w:id="212690966">
      <w:bodyDiv w:val="1"/>
      <w:marLeft w:val="0"/>
      <w:marRight w:val="0"/>
      <w:marTop w:val="0"/>
      <w:marBottom w:val="0"/>
      <w:divBdr>
        <w:top w:val="none" w:sz="0" w:space="0" w:color="auto"/>
        <w:left w:val="none" w:sz="0" w:space="0" w:color="auto"/>
        <w:bottom w:val="none" w:sz="0" w:space="0" w:color="auto"/>
        <w:right w:val="none" w:sz="0" w:space="0" w:color="auto"/>
      </w:divBdr>
    </w:div>
    <w:div w:id="214044359">
      <w:bodyDiv w:val="1"/>
      <w:marLeft w:val="0"/>
      <w:marRight w:val="0"/>
      <w:marTop w:val="0"/>
      <w:marBottom w:val="0"/>
      <w:divBdr>
        <w:top w:val="none" w:sz="0" w:space="0" w:color="auto"/>
        <w:left w:val="none" w:sz="0" w:space="0" w:color="auto"/>
        <w:bottom w:val="none" w:sz="0" w:space="0" w:color="auto"/>
        <w:right w:val="none" w:sz="0" w:space="0" w:color="auto"/>
      </w:divBdr>
    </w:div>
    <w:div w:id="280768370">
      <w:bodyDiv w:val="1"/>
      <w:marLeft w:val="0"/>
      <w:marRight w:val="0"/>
      <w:marTop w:val="0"/>
      <w:marBottom w:val="0"/>
      <w:divBdr>
        <w:top w:val="none" w:sz="0" w:space="0" w:color="auto"/>
        <w:left w:val="none" w:sz="0" w:space="0" w:color="auto"/>
        <w:bottom w:val="none" w:sz="0" w:space="0" w:color="auto"/>
        <w:right w:val="none" w:sz="0" w:space="0" w:color="auto"/>
      </w:divBdr>
      <w:divsChild>
        <w:div w:id="135950176">
          <w:marLeft w:val="547"/>
          <w:marRight w:val="0"/>
          <w:marTop w:val="134"/>
          <w:marBottom w:val="0"/>
          <w:divBdr>
            <w:top w:val="none" w:sz="0" w:space="0" w:color="auto"/>
            <w:left w:val="none" w:sz="0" w:space="0" w:color="auto"/>
            <w:bottom w:val="none" w:sz="0" w:space="0" w:color="auto"/>
            <w:right w:val="none" w:sz="0" w:space="0" w:color="auto"/>
          </w:divBdr>
        </w:div>
        <w:div w:id="1513303725">
          <w:marLeft w:val="547"/>
          <w:marRight w:val="0"/>
          <w:marTop w:val="134"/>
          <w:marBottom w:val="0"/>
          <w:divBdr>
            <w:top w:val="none" w:sz="0" w:space="0" w:color="auto"/>
            <w:left w:val="none" w:sz="0" w:space="0" w:color="auto"/>
            <w:bottom w:val="none" w:sz="0" w:space="0" w:color="auto"/>
            <w:right w:val="none" w:sz="0" w:space="0" w:color="auto"/>
          </w:divBdr>
        </w:div>
        <w:div w:id="1264610172">
          <w:marLeft w:val="547"/>
          <w:marRight w:val="0"/>
          <w:marTop w:val="134"/>
          <w:marBottom w:val="0"/>
          <w:divBdr>
            <w:top w:val="none" w:sz="0" w:space="0" w:color="auto"/>
            <w:left w:val="none" w:sz="0" w:space="0" w:color="auto"/>
            <w:bottom w:val="none" w:sz="0" w:space="0" w:color="auto"/>
            <w:right w:val="none" w:sz="0" w:space="0" w:color="auto"/>
          </w:divBdr>
        </w:div>
        <w:div w:id="227113552">
          <w:marLeft w:val="547"/>
          <w:marRight w:val="0"/>
          <w:marTop w:val="134"/>
          <w:marBottom w:val="0"/>
          <w:divBdr>
            <w:top w:val="none" w:sz="0" w:space="0" w:color="auto"/>
            <w:left w:val="none" w:sz="0" w:space="0" w:color="auto"/>
            <w:bottom w:val="none" w:sz="0" w:space="0" w:color="auto"/>
            <w:right w:val="none" w:sz="0" w:space="0" w:color="auto"/>
          </w:divBdr>
        </w:div>
        <w:div w:id="2111047344">
          <w:marLeft w:val="547"/>
          <w:marRight w:val="0"/>
          <w:marTop w:val="134"/>
          <w:marBottom w:val="0"/>
          <w:divBdr>
            <w:top w:val="none" w:sz="0" w:space="0" w:color="auto"/>
            <w:left w:val="none" w:sz="0" w:space="0" w:color="auto"/>
            <w:bottom w:val="none" w:sz="0" w:space="0" w:color="auto"/>
            <w:right w:val="none" w:sz="0" w:space="0" w:color="auto"/>
          </w:divBdr>
        </w:div>
      </w:divsChild>
    </w:div>
    <w:div w:id="296450482">
      <w:bodyDiv w:val="1"/>
      <w:marLeft w:val="0"/>
      <w:marRight w:val="0"/>
      <w:marTop w:val="0"/>
      <w:marBottom w:val="0"/>
      <w:divBdr>
        <w:top w:val="none" w:sz="0" w:space="0" w:color="auto"/>
        <w:left w:val="none" w:sz="0" w:space="0" w:color="auto"/>
        <w:bottom w:val="none" w:sz="0" w:space="0" w:color="auto"/>
        <w:right w:val="none" w:sz="0" w:space="0" w:color="auto"/>
      </w:divBdr>
    </w:div>
    <w:div w:id="371880626">
      <w:bodyDiv w:val="1"/>
      <w:marLeft w:val="0"/>
      <w:marRight w:val="0"/>
      <w:marTop w:val="0"/>
      <w:marBottom w:val="0"/>
      <w:divBdr>
        <w:top w:val="none" w:sz="0" w:space="0" w:color="auto"/>
        <w:left w:val="none" w:sz="0" w:space="0" w:color="auto"/>
        <w:bottom w:val="none" w:sz="0" w:space="0" w:color="auto"/>
        <w:right w:val="none" w:sz="0" w:space="0" w:color="auto"/>
      </w:divBdr>
    </w:div>
    <w:div w:id="404301321">
      <w:bodyDiv w:val="1"/>
      <w:marLeft w:val="0"/>
      <w:marRight w:val="0"/>
      <w:marTop w:val="0"/>
      <w:marBottom w:val="0"/>
      <w:divBdr>
        <w:top w:val="none" w:sz="0" w:space="0" w:color="auto"/>
        <w:left w:val="none" w:sz="0" w:space="0" w:color="auto"/>
        <w:bottom w:val="none" w:sz="0" w:space="0" w:color="auto"/>
        <w:right w:val="none" w:sz="0" w:space="0" w:color="auto"/>
      </w:divBdr>
    </w:div>
    <w:div w:id="473839809">
      <w:bodyDiv w:val="1"/>
      <w:marLeft w:val="0"/>
      <w:marRight w:val="0"/>
      <w:marTop w:val="0"/>
      <w:marBottom w:val="0"/>
      <w:divBdr>
        <w:top w:val="none" w:sz="0" w:space="0" w:color="auto"/>
        <w:left w:val="none" w:sz="0" w:space="0" w:color="auto"/>
        <w:bottom w:val="none" w:sz="0" w:space="0" w:color="auto"/>
        <w:right w:val="none" w:sz="0" w:space="0" w:color="auto"/>
      </w:divBdr>
    </w:div>
    <w:div w:id="481120458">
      <w:bodyDiv w:val="1"/>
      <w:marLeft w:val="0"/>
      <w:marRight w:val="0"/>
      <w:marTop w:val="0"/>
      <w:marBottom w:val="0"/>
      <w:divBdr>
        <w:top w:val="none" w:sz="0" w:space="0" w:color="auto"/>
        <w:left w:val="none" w:sz="0" w:space="0" w:color="auto"/>
        <w:bottom w:val="none" w:sz="0" w:space="0" w:color="auto"/>
        <w:right w:val="none" w:sz="0" w:space="0" w:color="auto"/>
      </w:divBdr>
    </w:div>
    <w:div w:id="503981156">
      <w:bodyDiv w:val="1"/>
      <w:marLeft w:val="0"/>
      <w:marRight w:val="0"/>
      <w:marTop w:val="0"/>
      <w:marBottom w:val="0"/>
      <w:divBdr>
        <w:top w:val="none" w:sz="0" w:space="0" w:color="auto"/>
        <w:left w:val="none" w:sz="0" w:space="0" w:color="auto"/>
        <w:bottom w:val="none" w:sz="0" w:space="0" w:color="auto"/>
        <w:right w:val="none" w:sz="0" w:space="0" w:color="auto"/>
      </w:divBdr>
    </w:div>
    <w:div w:id="536167630">
      <w:bodyDiv w:val="1"/>
      <w:marLeft w:val="0"/>
      <w:marRight w:val="0"/>
      <w:marTop w:val="0"/>
      <w:marBottom w:val="0"/>
      <w:divBdr>
        <w:top w:val="none" w:sz="0" w:space="0" w:color="auto"/>
        <w:left w:val="none" w:sz="0" w:space="0" w:color="auto"/>
        <w:bottom w:val="none" w:sz="0" w:space="0" w:color="auto"/>
        <w:right w:val="none" w:sz="0" w:space="0" w:color="auto"/>
      </w:divBdr>
    </w:div>
    <w:div w:id="543642481">
      <w:bodyDiv w:val="1"/>
      <w:marLeft w:val="0"/>
      <w:marRight w:val="0"/>
      <w:marTop w:val="0"/>
      <w:marBottom w:val="0"/>
      <w:divBdr>
        <w:top w:val="none" w:sz="0" w:space="0" w:color="auto"/>
        <w:left w:val="none" w:sz="0" w:space="0" w:color="auto"/>
        <w:bottom w:val="none" w:sz="0" w:space="0" w:color="auto"/>
        <w:right w:val="none" w:sz="0" w:space="0" w:color="auto"/>
      </w:divBdr>
    </w:div>
    <w:div w:id="734207753">
      <w:bodyDiv w:val="1"/>
      <w:marLeft w:val="0"/>
      <w:marRight w:val="0"/>
      <w:marTop w:val="0"/>
      <w:marBottom w:val="0"/>
      <w:divBdr>
        <w:top w:val="none" w:sz="0" w:space="0" w:color="auto"/>
        <w:left w:val="none" w:sz="0" w:space="0" w:color="auto"/>
        <w:bottom w:val="none" w:sz="0" w:space="0" w:color="auto"/>
        <w:right w:val="none" w:sz="0" w:space="0" w:color="auto"/>
      </w:divBdr>
    </w:div>
    <w:div w:id="737360215">
      <w:bodyDiv w:val="1"/>
      <w:marLeft w:val="0"/>
      <w:marRight w:val="0"/>
      <w:marTop w:val="0"/>
      <w:marBottom w:val="0"/>
      <w:divBdr>
        <w:top w:val="none" w:sz="0" w:space="0" w:color="auto"/>
        <w:left w:val="none" w:sz="0" w:space="0" w:color="auto"/>
        <w:bottom w:val="none" w:sz="0" w:space="0" w:color="auto"/>
        <w:right w:val="none" w:sz="0" w:space="0" w:color="auto"/>
      </w:divBdr>
    </w:div>
    <w:div w:id="748111775">
      <w:bodyDiv w:val="1"/>
      <w:marLeft w:val="0"/>
      <w:marRight w:val="0"/>
      <w:marTop w:val="0"/>
      <w:marBottom w:val="0"/>
      <w:divBdr>
        <w:top w:val="none" w:sz="0" w:space="0" w:color="auto"/>
        <w:left w:val="none" w:sz="0" w:space="0" w:color="auto"/>
        <w:bottom w:val="none" w:sz="0" w:space="0" w:color="auto"/>
        <w:right w:val="none" w:sz="0" w:space="0" w:color="auto"/>
      </w:divBdr>
    </w:div>
    <w:div w:id="867186613">
      <w:bodyDiv w:val="1"/>
      <w:marLeft w:val="0"/>
      <w:marRight w:val="0"/>
      <w:marTop w:val="0"/>
      <w:marBottom w:val="0"/>
      <w:divBdr>
        <w:top w:val="none" w:sz="0" w:space="0" w:color="auto"/>
        <w:left w:val="none" w:sz="0" w:space="0" w:color="auto"/>
        <w:bottom w:val="none" w:sz="0" w:space="0" w:color="auto"/>
        <w:right w:val="none" w:sz="0" w:space="0" w:color="auto"/>
      </w:divBdr>
    </w:div>
    <w:div w:id="919220298">
      <w:bodyDiv w:val="1"/>
      <w:marLeft w:val="0"/>
      <w:marRight w:val="0"/>
      <w:marTop w:val="0"/>
      <w:marBottom w:val="0"/>
      <w:divBdr>
        <w:top w:val="none" w:sz="0" w:space="0" w:color="auto"/>
        <w:left w:val="none" w:sz="0" w:space="0" w:color="auto"/>
        <w:bottom w:val="none" w:sz="0" w:space="0" w:color="auto"/>
        <w:right w:val="none" w:sz="0" w:space="0" w:color="auto"/>
      </w:divBdr>
    </w:div>
    <w:div w:id="923025946">
      <w:bodyDiv w:val="1"/>
      <w:marLeft w:val="0"/>
      <w:marRight w:val="0"/>
      <w:marTop w:val="0"/>
      <w:marBottom w:val="0"/>
      <w:divBdr>
        <w:top w:val="none" w:sz="0" w:space="0" w:color="auto"/>
        <w:left w:val="none" w:sz="0" w:space="0" w:color="auto"/>
        <w:bottom w:val="none" w:sz="0" w:space="0" w:color="auto"/>
        <w:right w:val="none" w:sz="0" w:space="0" w:color="auto"/>
      </w:divBdr>
    </w:div>
    <w:div w:id="953247517">
      <w:bodyDiv w:val="1"/>
      <w:marLeft w:val="0"/>
      <w:marRight w:val="0"/>
      <w:marTop w:val="0"/>
      <w:marBottom w:val="0"/>
      <w:divBdr>
        <w:top w:val="none" w:sz="0" w:space="0" w:color="auto"/>
        <w:left w:val="none" w:sz="0" w:space="0" w:color="auto"/>
        <w:bottom w:val="none" w:sz="0" w:space="0" w:color="auto"/>
        <w:right w:val="none" w:sz="0" w:space="0" w:color="auto"/>
      </w:divBdr>
    </w:div>
    <w:div w:id="982343719">
      <w:bodyDiv w:val="1"/>
      <w:marLeft w:val="0"/>
      <w:marRight w:val="0"/>
      <w:marTop w:val="0"/>
      <w:marBottom w:val="0"/>
      <w:divBdr>
        <w:top w:val="none" w:sz="0" w:space="0" w:color="auto"/>
        <w:left w:val="none" w:sz="0" w:space="0" w:color="auto"/>
        <w:bottom w:val="none" w:sz="0" w:space="0" w:color="auto"/>
        <w:right w:val="none" w:sz="0" w:space="0" w:color="auto"/>
      </w:divBdr>
    </w:div>
    <w:div w:id="1056709452">
      <w:bodyDiv w:val="1"/>
      <w:marLeft w:val="0"/>
      <w:marRight w:val="0"/>
      <w:marTop w:val="0"/>
      <w:marBottom w:val="0"/>
      <w:divBdr>
        <w:top w:val="none" w:sz="0" w:space="0" w:color="auto"/>
        <w:left w:val="none" w:sz="0" w:space="0" w:color="auto"/>
        <w:bottom w:val="none" w:sz="0" w:space="0" w:color="auto"/>
        <w:right w:val="none" w:sz="0" w:space="0" w:color="auto"/>
      </w:divBdr>
    </w:div>
    <w:div w:id="1102990267">
      <w:bodyDiv w:val="1"/>
      <w:marLeft w:val="0"/>
      <w:marRight w:val="0"/>
      <w:marTop w:val="0"/>
      <w:marBottom w:val="0"/>
      <w:divBdr>
        <w:top w:val="none" w:sz="0" w:space="0" w:color="auto"/>
        <w:left w:val="none" w:sz="0" w:space="0" w:color="auto"/>
        <w:bottom w:val="none" w:sz="0" w:space="0" w:color="auto"/>
        <w:right w:val="none" w:sz="0" w:space="0" w:color="auto"/>
      </w:divBdr>
    </w:div>
    <w:div w:id="1163739311">
      <w:bodyDiv w:val="1"/>
      <w:marLeft w:val="0"/>
      <w:marRight w:val="0"/>
      <w:marTop w:val="0"/>
      <w:marBottom w:val="0"/>
      <w:divBdr>
        <w:top w:val="none" w:sz="0" w:space="0" w:color="auto"/>
        <w:left w:val="none" w:sz="0" w:space="0" w:color="auto"/>
        <w:bottom w:val="none" w:sz="0" w:space="0" w:color="auto"/>
        <w:right w:val="none" w:sz="0" w:space="0" w:color="auto"/>
      </w:divBdr>
      <w:divsChild>
        <w:div w:id="1096292577">
          <w:marLeft w:val="547"/>
          <w:marRight w:val="0"/>
          <w:marTop w:val="154"/>
          <w:marBottom w:val="0"/>
          <w:divBdr>
            <w:top w:val="none" w:sz="0" w:space="0" w:color="auto"/>
            <w:left w:val="none" w:sz="0" w:space="0" w:color="auto"/>
            <w:bottom w:val="none" w:sz="0" w:space="0" w:color="auto"/>
            <w:right w:val="none" w:sz="0" w:space="0" w:color="auto"/>
          </w:divBdr>
        </w:div>
        <w:div w:id="211580491">
          <w:marLeft w:val="547"/>
          <w:marRight w:val="0"/>
          <w:marTop w:val="154"/>
          <w:marBottom w:val="0"/>
          <w:divBdr>
            <w:top w:val="none" w:sz="0" w:space="0" w:color="auto"/>
            <w:left w:val="none" w:sz="0" w:space="0" w:color="auto"/>
            <w:bottom w:val="none" w:sz="0" w:space="0" w:color="auto"/>
            <w:right w:val="none" w:sz="0" w:space="0" w:color="auto"/>
          </w:divBdr>
        </w:div>
        <w:div w:id="1505316811">
          <w:marLeft w:val="547"/>
          <w:marRight w:val="0"/>
          <w:marTop w:val="154"/>
          <w:marBottom w:val="0"/>
          <w:divBdr>
            <w:top w:val="none" w:sz="0" w:space="0" w:color="auto"/>
            <w:left w:val="none" w:sz="0" w:space="0" w:color="auto"/>
            <w:bottom w:val="none" w:sz="0" w:space="0" w:color="auto"/>
            <w:right w:val="none" w:sz="0" w:space="0" w:color="auto"/>
          </w:divBdr>
        </w:div>
        <w:div w:id="1341542087">
          <w:marLeft w:val="547"/>
          <w:marRight w:val="0"/>
          <w:marTop w:val="154"/>
          <w:marBottom w:val="0"/>
          <w:divBdr>
            <w:top w:val="none" w:sz="0" w:space="0" w:color="auto"/>
            <w:left w:val="none" w:sz="0" w:space="0" w:color="auto"/>
            <w:bottom w:val="none" w:sz="0" w:space="0" w:color="auto"/>
            <w:right w:val="none" w:sz="0" w:space="0" w:color="auto"/>
          </w:divBdr>
        </w:div>
        <w:div w:id="1515681785">
          <w:marLeft w:val="547"/>
          <w:marRight w:val="0"/>
          <w:marTop w:val="154"/>
          <w:marBottom w:val="0"/>
          <w:divBdr>
            <w:top w:val="none" w:sz="0" w:space="0" w:color="auto"/>
            <w:left w:val="none" w:sz="0" w:space="0" w:color="auto"/>
            <w:bottom w:val="none" w:sz="0" w:space="0" w:color="auto"/>
            <w:right w:val="none" w:sz="0" w:space="0" w:color="auto"/>
          </w:divBdr>
        </w:div>
      </w:divsChild>
    </w:div>
    <w:div w:id="1237941126">
      <w:bodyDiv w:val="1"/>
      <w:marLeft w:val="0"/>
      <w:marRight w:val="0"/>
      <w:marTop w:val="0"/>
      <w:marBottom w:val="0"/>
      <w:divBdr>
        <w:top w:val="none" w:sz="0" w:space="0" w:color="auto"/>
        <w:left w:val="none" w:sz="0" w:space="0" w:color="auto"/>
        <w:bottom w:val="none" w:sz="0" w:space="0" w:color="auto"/>
        <w:right w:val="none" w:sz="0" w:space="0" w:color="auto"/>
      </w:divBdr>
    </w:div>
    <w:div w:id="1298410315">
      <w:bodyDiv w:val="1"/>
      <w:marLeft w:val="0"/>
      <w:marRight w:val="0"/>
      <w:marTop w:val="0"/>
      <w:marBottom w:val="0"/>
      <w:divBdr>
        <w:top w:val="none" w:sz="0" w:space="0" w:color="auto"/>
        <w:left w:val="none" w:sz="0" w:space="0" w:color="auto"/>
        <w:bottom w:val="none" w:sz="0" w:space="0" w:color="auto"/>
        <w:right w:val="none" w:sz="0" w:space="0" w:color="auto"/>
      </w:divBdr>
    </w:div>
    <w:div w:id="1384717783">
      <w:bodyDiv w:val="1"/>
      <w:marLeft w:val="0"/>
      <w:marRight w:val="0"/>
      <w:marTop w:val="0"/>
      <w:marBottom w:val="0"/>
      <w:divBdr>
        <w:top w:val="none" w:sz="0" w:space="0" w:color="auto"/>
        <w:left w:val="none" w:sz="0" w:space="0" w:color="auto"/>
        <w:bottom w:val="none" w:sz="0" w:space="0" w:color="auto"/>
        <w:right w:val="none" w:sz="0" w:space="0" w:color="auto"/>
      </w:divBdr>
    </w:div>
    <w:div w:id="1391537293">
      <w:bodyDiv w:val="1"/>
      <w:marLeft w:val="0"/>
      <w:marRight w:val="0"/>
      <w:marTop w:val="0"/>
      <w:marBottom w:val="0"/>
      <w:divBdr>
        <w:top w:val="none" w:sz="0" w:space="0" w:color="auto"/>
        <w:left w:val="none" w:sz="0" w:space="0" w:color="auto"/>
        <w:bottom w:val="none" w:sz="0" w:space="0" w:color="auto"/>
        <w:right w:val="none" w:sz="0" w:space="0" w:color="auto"/>
      </w:divBdr>
    </w:div>
    <w:div w:id="1397123194">
      <w:bodyDiv w:val="1"/>
      <w:marLeft w:val="0"/>
      <w:marRight w:val="0"/>
      <w:marTop w:val="0"/>
      <w:marBottom w:val="0"/>
      <w:divBdr>
        <w:top w:val="none" w:sz="0" w:space="0" w:color="auto"/>
        <w:left w:val="none" w:sz="0" w:space="0" w:color="auto"/>
        <w:bottom w:val="none" w:sz="0" w:space="0" w:color="auto"/>
        <w:right w:val="none" w:sz="0" w:space="0" w:color="auto"/>
      </w:divBdr>
    </w:div>
    <w:div w:id="1399550599">
      <w:bodyDiv w:val="1"/>
      <w:marLeft w:val="0"/>
      <w:marRight w:val="0"/>
      <w:marTop w:val="0"/>
      <w:marBottom w:val="0"/>
      <w:divBdr>
        <w:top w:val="none" w:sz="0" w:space="0" w:color="auto"/>
        <w:left w:val="none" w:sz="0" w:space="0" w:color="auto"/>
        <w:bottom w:val="none" w:sz="0" w:space="0" w:color="auto"/>
        <w:right w:val="none" w:sz="0" w:space="0" w:color="auto"/>
      </w:divBdr>
    </w:div>
    <w:div w:id="1456944012">
      <w:bodyDiv w:val="1"/>
      <w:marLeft w:val="0"/>
      <w:marRight w:val="0"/>
      <w:marTop w:val="0"/>
      <w:marBottom w:val="0"/>
      <w:divBdr>
        <w:top w:val="none" w:sz="0" w:space="0" w:color="auto"/>
        <w:left w:val="none" w:sz="0" w:space="0" w:color="auto"/>
        <w:bottom w:val="none" w:sz="0" w:space="0" w:color="auto"/>
        <w:right w:val="none" w:sz="0" w:space="0" w:color="auto"/>
      </w:divBdr>
    </w:div>
    <w:div w:id="1478763589">
      <w:bodyDiv w:val="1"/>
      <w:marLeft w:val="0"/>
      <w:marRight w:val="0"/>
      <w:marTop w:val="0"/>
      <w:marBottom w:val="0"/>
      <w:divBdr>
        <w:top w:val="none" w:sz="0" w:space="0" w:color="auto"/>
        <w:left w:val="none" w:sz="0" w:space="0" w:color="auto"/>
        <w:bottom w:val="none" w:sz="0" w:space="0" w:color="auto"/>
        <w:right w:val="none" w:sz="0" w:space="0" w:color="auto"/>
      </w:divBdr>
      <w:divsChild>
        <w:div w:id="684556061">
          <w:marLeft w:val="547"/>
          <w:marRight w:val="0"/>
          <w:marTop w:val="134"/>
          <w:marBottom w:val="0"/>
          <w:divBdr>
            <w:top w:val="none" w:sz="0" w:space="0" w:color="auto"/>
            <w:left w:val="none" w:sz="0" w:space="0" w:color="auto"/>
            <w:bottom w:val="none" w:sz="0" w:space="0" w:color="auto"/>
            <w:right w:val="none" w:sz="0" w:space="0" w:color="auto"/>
          </w:divBdr>
        </w:div>
        <w:div w:id="390736680">
          <w:marLeft w:val="547"/>
          <w:marRight w:val="0"/>
          <w:marTop w:val="134"/>
          <w:marBottom w:val="0"/>
          <w:divBdr>
            <w:top w:val="none" w:sz="0" w:space="0" w:color="auto"/>
            <w:left w:val="none" w:sz="0" w:space="0" w:color="auto"/>
            <w:bottom w:val="none" w:sz="0" w:space="0" w:color="auto"/>
            <w:right w:val="none" w:sz="0" w:space="0" w:color="auto"/>
          </w:divBdr>
        </w:div>
        <w:div w:id="916404709">
          <w:marLeft w:val="547"/>
          <w:marRight w:val="0"/>
          <w:marTop w:val="134"/>
          <w:marBottom w:val="0"/>
          <w:divBdr>
            <w:top w:val="none" w:sz="0" w:space="0" w:color="auto"/>
            <w:left w:val="none" w:sz="0" w:space="0" w:color="auto"/>
            <w:bottom w:val="none" w:sz="0" w:space="0" w:color="auto"/>
            <w:right w:val="none" w:sz="0" w:space="0" w:color="auto"/>
          </w:divBdr>
        </w:div>
        <w:div w:id="660159998">
          <w:marLeft w:val="547"/>
          <w:marRight w:val="0"/>
          <w:marTop w:val="134"/>
          <w:marBottom w:val="0"/>
          <w:divBdr>
            <w:top w:val="none" w:sz="0" w:space="0" w:color="auto"/>
            <w:left w:val="none" w:sz="0" w:space="0" w:color="auto"/>
            <w:bottom w:val="none" w:sz="0" w:space="0" w:color="auto"/>
            <w:right w:val="none" w:sz="0" w:space="0" w:color="auto"/>
          </w:divBdr>
        </w:div>
        <w:div w:id="1572354334">
          <w:marLeft w:val="547"/>
          <w:marRight w:val="0"/>
          <w:marTop w:val="134"/>
          <w:marBottom w:val="0"/>
          <w:divBdr>
            <w:top w:val="none" w:sz="0" w:space="0" w:color="auto"/>
            <w:left w:val="none" w:sz="0" w:space="0" w:color="auto"/>
            <w:bottom w:val="none" w:sz="0" w:space="0" w:color="auto"/>
            <w:right w:val="none" w:sz="0" w:space="0" w:color="auto"/>
          </w:divBdr>
        </w:div>
      </w:divsChild>
    </w:div>
    <w:div w:id="1520049631">
      <w:bodyDiv w:val="1"/>
      <w:marLeft w:val="0"/>
      <w:marRight w:val="0"/>
      <w:marTop w:val="0"/>
      <w:marBottom w:val="0"/>
      <w:divBdr>
        <w:top w:val="none" w:sz="0" w:space="0" w:color="auto"/>
        <w:left w:val="none" w:sz="0" w:space="0" w:color="auto"/>
        <w:bottom w:val="none" w:sz="0" w:space="0" w:color="auto"/>
        <w:right w:val="none" w:sz="0" w:space="0" w:color="auto"/>
      </w:divBdr>
      <w:divsChild>
        <w:div w:id="1033964639">
          <w:marLeft w:val="547"/>
          <w:marRight w:val="0"/>
          <w:marTop w:val="134"/>
          <w:marBottom w:val="0"/>
          <w:divBdr>
            <w:top w:val="none" w:sz="0" w:space="0" w:color="auto"/>
            <w:left w:val="none" w:sz="0" w:space="0" w:color="auto"/>
            <w:bottom w:val="none" w:sz="0" w:space="0" w:color="auto"/>
            <w:right w:val="none" w:sz="0" w:space="0" w:color="auto"/>
          </w:divBdr>
        </w:div>
        <w:div w:id="585044114">
          <w:marLeft w:val="547"/>
          <w:marRight w:val="0"/>
          <w:marTop w:val="134"/>
          <w:marBottom w:val="0"/>
          <w:divBdr>
            <w:top w:val="none" w:sz="0" w:space="0" w:color="auto"/>
            <w:left w:val="none" w:sz="0" w:space="0" w:color="auto"/>
            <w:bottom w:val="none" w:sz="0" w:space="0" w:color="auto"/>
            <w:right w:val="none" w:sz="0" w:space="0" w:color="auto"/>
          </w:divBdr>
        </w:div>
        <w:div w:id="1024592362">
          <w:marLeft w:val="547"/>
          <w:marRight w:val="0"/>
          <w:marTop w:val="134"/>
          <w:marBottom w:val="0"/>
          <w:divBdr>
            <w:top w:val="none" w:sz="0" w:space="0" w:color="auto"/>
            <w:left w:val="none" w:sz="0" w:space="0" w:color="auto"/>
            <w:bottom w:val="none" w:sz="0" w:space="0" w:color="auto"/>
            <w:right w:val="none" w:sz="0" w:space="0" w:color="auto"/>
          </w:divBdr>
        </w:div>
        <w:div w:id="1861626663">
          <w:marLeft w:val="547"/>
          <w:marRight w:val="0"/>
          <w:marTop w:val="134"/>
          <w:marBottom w:val="0"/>
          <w:divBdr>
            <w:top w:val="none" w:sz="0" w:space="0" w:color="auto"/>
            <w:left w:val="none" w:sz="0" w:space="0" w:color="auto"/>
            <w:bottom w:val="none" w:sz="0" w:space="0" w:color="auto"/>
            <w:right w:val="none" w:sz="0" w:space="0" w:color="auto"/>
          </w:divBdr>
        </w:div>
        <w:div w:id="459999231">
          <w:marLeft w:val="547"/>
          <w:marRight w:val="0"/>
          <w:marTop w:val="134"/>
          <w:marBottom w:val="0"/>
          <w:divBdr>
            <w:top w:val="none" w:sz="0" w:space="0" w:color="auto"/>
            <w:left w:val="none" w:sz="0" w:space="0" w:color="auto"/>
            <w:bottom w:val="none" w:sz="0" w:space="0" w:color="auto"/>
            <w:right w:val="none" w:sz="0" w:space="0" w:color="auto"/>
          </w:divBdr>
        </w:div>
      </w:divsChild>
    </w:div>
    <w:div w:id="1551381401">
      <w:bodyDiv w:val="1"/>
      <w:marLeft w:val="0"/>
      <w:marRight w:val="0"/>
      <w:marTop w:val="0"/>
      <w:marBottom w:val="0"/>
      <w:divBdr>
        <w:top w:val="none" w:sz="0" w:space="0" w:color="auto"/>
        <w:left w:val="none" w:sz="0" w:space="0" w:color="auto"/>
        <w:bottom w:val="none" w:sz="0" w:space="0" w:color="auto"/>
        <w:right w:val="none" w:sz="0" w:space="0" w:color="auto"/>
      </w:divBdr>
    </w:div>
    <w:div w:id="1616476984">
      <w:bodyDiv w:val="1"/>
      <w:marLeft w:val="0"/>
      <w:marRight w:val="0"/>
      <w:marTop w:val="0"/>
      <w:marBottom w:val="0"/>
      <w:divBdr>
        <w:top w:val="none" w:sz="0" w:space="0" w:color="auto"/>
        <w:left w:val="none" w:sz="0" w:space="0" w:color="auto"/>
        <w:bottom w:val="none" w:sz="0" w:space="0" w:color="auto"/>
        <w:right w:val="none" w:sz="0" w:space="0" w:color="auto"/>
      </w:divBdr>
      <w:divsChild>
        <w:div w:id="490025062">
          <w:marLeft w:val="547"/>
          <w:marRight w:val="0"/>
          <w:marTop w:val="144"/>
          <w:marBottom w:val="0"/>
          <w:divBdr>
            <w:top w:val="none" w:sz="0" w:space="0" w:color="auto"/>
            <w:left w:val="none" w:sz="0" w:space="0" w:color="auto"/>
            <w:bottom w:val="none" w:sz="0" w:space="0" w:color="auto"/>
            <w:right w:val="none" w:sz="0" w:space="0" w:color="auto"/>
          </w:divBdr>
        </w:div>
        <w:div w:id="1577471757">
          <w:marLeft w:val="547"/>
          <w:marRight w:val="0"/>
          <w:marTop w:val="144"/>
          <w:marBottom w:val="0"/>
          <w:divBdr>
            <w:top w:val="none" w:sz="0" w:space="0" w:color="auto"/>
            <w:left w:val="none" w:sz="0" w:space="0" w:color="auto"/>
            <w:bottom w:val="none" w:sz="0" w:space="0" w:color="auto"/>
            <w:right w:val="none" w:sz="0" w:space="0" w:color="auto"/>
          </w:divBdr>
        </w:div>
        <w:div w:id="1099060769">
          <w:marLeft w:val="547"/>
          <w:marRight w:val="0"/>
          <w:marTop w:val="144"/>
          <w:marBottom w:val="0"/>
          <w:divBdr>
            <w:top w:val="none" w:sz="0" w:space="0" w:color="auto"/>
            <w:left w:val="none" w:sz="0" w:space="0" w:color="auto"/>
            <w:bottom w:val="none" w:sz="0" w:space="0" w:color="auto"/>
            <w:right w:val="none" w:sz="0" w:space="0" w:color="auto"/>
          </w:divBdr>
        </w:div>
        <w:div w:id="1135181461">
          <w:marLeft w:val="547"/>
          <w:marRight w:val="0"/>
          <w:marTop w:val="144"/>
          <w:marBottom w:val="0"/>
          <w:divBdr>
            <w:top w:val="none" w:sz="0" w:space="0" w:color="auto"/>
            <w:left w:val="none" w:sz="0" w:space="0" w:color="auto"/>
            <w:bottom w:val="none" w:sz="0" w:space="0" w:color="auto"/>
            <w:right w:val="none" w:sz="0" w:space="0" w:color="auto"/>
          </w:divBdr>
        </w:div>
        <w:div w:id="1180049256">
          <w:marLeft w:val="547"/>
          <w:marRight w:val="0"/>
          <w:marTop w:val="144"/>
          <w:marBottom w:val="0"/>
          <w:divBdr>
            <w:top w:val="none" w:sz="0" w:space="0" w:color="auto"/>
            <w:left w:val="none" w:sz="0" w:space="0" w:color="auto"/>
            <w:bottom w:val="none" w:sz="0" w:space="0" w:color="auto"/>
            <w:right w:val="none" w:sz="0" w:space="0" w:color="auto"/>
          </w:divBdr>
        </w:div>
      </w:divsChild>
    </w:div>
    <w:div w:id="1633175579">
      <w:bodyDiv w:val="1"/>
      <w:marLeft w:val="0"/>
      <w:marRight w:val="0"/>
      <w:marTop w:val="0"/>
      <w:marBottom w:val="0"/>
      <w:divBdr>
        <w:top w:val="none" w:sz="0" w:space="0" w:color="auto"/>
        <w:left w:val="none" w:sz="0" w:space="0" w:color="auto"/>
        <w:bottom w:val="none" w:sz="0" w:space="0" w:color="auto"/>
        <w:right w:val="none" w:sz="0" w:space="0" w:color="auto"/>
      </w:divBdr>
    </w:div>
    <w:div w:id="1694649106">
      <w:bodyDiv w:val="1"/>
      <w:marLeft w:val="0"/>
      <w:marRight w:val="0"/>
      <w:marTop w:val="0"/>
      <w:marBottom w:val="0"/>
      <w:divBdr>
        <w:top w:val="none" w:sz="0" w:space="0" w:color="auto"/>
        <w:left w:val="none" w:sz="0" w:space="0" w:color="auto"/>
        <w:bottom w:val="none" w:sz="0" w:space="0" w:color="auto"/>
        <w:right w:val="none" w:sz="0" w:space="0" w:color="auto"/>
      </w:divBdr>
    </w:div>
    <w:div w:id="1697924562">
      <w:bodyDiv w:val="1"/>
      <w:marLeft w:val="0"/>
      <w:marRight w:val="0"/>
      <w:marTop w:val="0"/>
      <w:marBottom w:val="0"/>
      <w:divBdr>
        <w:top w:val="none" w:sz="0" w:space="0" w:color="auto"/>
        <w:left w:val="none" w:sz="0" w:space="0" w:color="auto"/>
        <w:bottom w:val="none" w:sz="0" w:space="0" w:color="auto"/>
        <w:right w:val="none" w:sz="0" w:space="0" w:color="auto"/>
      </w:divBdr>
    </w:div>
    <w:div w:id="1719471033">
      <w:bodyDiv w:val="1"/>
      <w:marLeft w:val="0"/>
      <w:marRight w:val="0"/>
      <w:marTop w:val="0"/>
      <w:marBottom w:val="0"/>
      <w:divBdr>
        <w:top w:val="none" w:sz="0" w:space="0" w:color="auto"/>
        <w:left w:val="none" w:sz="0" w:space="0" w:color="auto"/>
        <w:bottom w:val="none" w:sz="0" w:space="0" w:color="auto"/>
        <w:right w:val="none" w:sz="0" w:space="0" w:color="auto"/>
      </w:divBdr>
      <w:divsChild>
        <w:div w:id="478109751">
          <w:marLeft w:val="547"/>
          <w:marRight w:val="0"/>
          <w:marTop w:val="130"/>
          <w:marBottom w:val="0"/>
          <w:divBdr>
            <w:top w:val="none" w:sz="0" w:space="0" w:color="auto"/>
            <w:left w:val="none" w:sz="0" w:space="0" w:color="auto"/>
            <w:bottom w:val="none" w:sz="0" w:space="0" w:color="auto"/>
            <w:right w:val="none" w:sz="0" w:space="0" w:color="auto"/>
          </w:divBdr>
        </w:div>
        <w:div w:id="838010082">
          <w:marLeft w:val="547"/>
          <w:marRight w:val="0"/>
          <w:marTop w:val="130"/>
          <w:marBottom w:val="0"/>
          <w:divBdr>
            <w:top w:val="none" w:sz="0" w:space="0" w:color="auto"/>
            <w:left w:val="none" w:sz="0" w:space="0" w:color="auto"/>
            <w:bottom w:val="none" w:sz="0" w:space="0" w:color="auto"/>
            <w:right w:val="none" w:sz="0" w:space="0" w:color="auto"/>
          </w:divBdr>
        </w:div>
        <w:div w:id="1311861839">
          <w:marLeft w:val="547"/>
          <w:marRight w:val="0"/>
          <w:marTop w:val="130"/>
          <w:marBottom w:val="0"/>
          <w:divBdr>
            <w:top w:val="none" w:sz="0" w:space="0" w:color="auto"/>
            <w:left w:val="none" w:sz="0" w:space="0" w:color="auto"/>
            <w:bottom w:val="none" w:sz="0" w:space="0" w:color="auto"/>
            <w:right w:val="none" w:sz="0" w:space="0" w:color="auto"/>
          </w:divBdr>
        </w:div>
        <w:div w:id="1173881545">
          <w:marLeft w:val="547"/>
          <w:marRight w:val="0"/>
          <w:marTop w:val="130"/>
          <w:marBottom w:val="0"/>
          <w:divBdr>
            <w:top w:val="none" w:sz="0" w:space="0" w:color="auto"/>
            <w:left w:val="none" w:sz="0" w:space="0" w:color="auto"/>
            <w:bottom w:val="none" w:sz="0" w:space="0" w:color="auto"/>
            <w:right w:val="none" w:sz="0" w:space="0" w:color="auto"/>
          </w:divBdr>
        </w:div>
        <w:div w:id="1663511401">
          <w:marLeft w:val="547"/>
          <w:marRight w:val="0"/>
          <w:marTop w:val="130"/>
          <w:marBottom w:val="0"/>
          <w:divBdr>
            <w:top w:val="none" w:sz="0" w:space="0" w:color="auto"/>
            <w:left w:val="none" w:sz="0" w:space="0" w:color="auto"/>
            <w:bottom w:val="none" w:sz="0" w:space="0" w:color="auto"/>
            <w:right w:val="none" w:sz="0" w:space="0" w:color="auto"/>
          </w:divBdr>
        </w:div>
      </w:divsChild>
    </w:div>
    <w:div w:id="1724788855">
      <w:bodyDiv w:val="1"/>
      <w:marLeft w:val="0"/>
      <w:marRight w:val="0"/>
      <w:marTop w:val="0"/>
      <w:marBottom w:val="0"/>
      <w:divBdr>
        <w:top w:val="none" w:sz="0" w:space="0" w:color="auto"/>
        <w:left w:val="none" w:sz="0" w:space="0" w:color="auto"/>
        <w:bottom w:val="none" w:sz="0" w:space="0" w:color="auto"/>
        <w:right w:val="none" w:sz="0" w:space="0" w:color="auto"/>
      </w:divBdr>
    </w:div>
    <w:div w:id="1748041824">
      <w:bodyDiv w:val="1"/>
      <w:marLeft w:val="0"/>
      <w:marRight w:val="0"/>
      <w:marTop w:val="0"/>
      <w:marBottom w:val="0"/>
      <w:divBdr>
        <w:top w:val="none" w:sz="0" w:space="0" w:color="auto"/>
        <w:left w:val="none" w:sz="0" w:space="0" w:color="auto"/>
        <w:bottom w:val="none" w:sz="0" w:space="0" w:color="auto"/>
        <w:right w:val="none" w:sz="0" w:space="0" w:color="auto"/>
      </w:divBdr>
    </w:div>
    <w:div w:id="1762867768">
      <w:bodyDiv w:val="1"/>
      <w:marLeft w:val="0"/>
      <w:marRight w:val="0"/>
      <w:marTop w:val="0"/>
      <w:marBottom w:val="0"/>
      <w:divBdr>
        <w:top w:val="none" w:sz="0" w:space="0" w:color="auto"/>
        <w:left w:val="none" w:sz="0" w:space="0" w:color="auto"/>
        <w:bottom w:val="none" w:sz="0" w:space="0" w:color="auto"/>
        <w:right w:val="none" w:sz="0" w:space="0" w:color="auto"/>
      </w:divBdr>
    </w:div>
    <w:div w:id="1763260555">
      <w:bodyDiv w:val="1"/>
      <w:marLeft w:val="0"/>
      <w:marRight w:val="0"/>
      <w:marTop w:val="0"/>
      <w:marBottom w:val="0"/>
      <w:divBdr>
        <w:top w:val="none" w:sz="0" w:space="0" w:color="auto"/>
        <w:left w:val="none" w:sz="0" w:space="0" w:color="auto"/>
        <w:bottom w:val="none" w:sz="0" w:space="0" w:color="auto"/>
        <w:right w:val="none" w:sz="0" w:space="0" w:color="auto"/>
      </w:divBdr>
    </w:div>
    <w:div w:id="1769424438">
      <w:bodyDiv w:val="1"/>
      <w:marLeft w:val="0"/>
      <w:marRight w:val="0"/>
      <w:marTop w:val="0"/>
      <w:marBottom w:val="0"/>
      <w:divBdr>
        <w:top w:val="none" w:sz="0" w:space="0" w:color="auto"/>
        <w:left w:val="none" w:sz="0" w:space="0" w:color="auto"/>
        <w:bottom w:val="none" w:sz="0" w:space="0" w:color="auto"/>
        <w:right w:val="none" w:sz="0" w:space="0" w:color="auto"/>
      </w:divBdr>
    </w:div>
    <w:div w:id="1779786524">
      <w:bodyDiv w:val="1"/>
      <w:marLeft w:val="0"/>
      <w:marRight w:val="0"/>
      <w:marTop w:val="0"/>
      <w:marBottom w:val="0"/>
      <w:divBdr>
        <w:top w:val="none" w:sz="0" w:space="0" w:color="auto"/>
        <w:left w:val="none" w:sz="0" w:space="0" w:color="auto"/>
        <w:bottom w:val="none" w:sz="0" w:space="0" w:color="auto"/>
        <w:right w:val="none" w:sz="0" w:space="0" w:color="auto"/>
      </w:divBdr>
    </w:div>
    <w:div w:id="1828739557">
      <w:bodyDiv w:val="1"/>
      <w:marLeft w:val="0"/>
      <w:marRight w:val="0"/>
      <w:marTop w:val="0"/>
      <w:marBottom w:val="0"/>
      <w:divBdr>
        <w:top w:val="none" w:sz="0" w:space="0" w:color="auto"/>
        <w:left w:val="none" w:sz="0" w:space="0" w:color="auto"/>
        <w:bottom w:val="none" w:sz="0" w:space="0" w:color="auto"/>
        <w:right w:val="none" w:sz="0" w:space="0" w:color="auto"/>
      </w:divBdr>
    </w:div>
    <w:div w:id="1837569928">
      <w:bodyDiv w:val="1"/>
      <w:marLeft w:val="0"/>
      <w:marRight w:val="0"/>
      <w:marTop w:val="0"/>
      <w:marBottom w:val="0"/>
      <w:divBdr>
        <w:top w:val="none" w:sz="0" w:space="0" w:color="auto"/>
        <w:left w:val="none" w:sz="0" w:space="0" w:color="auto"/>
        <w:bottom w:val="none" w:sz="0" w:space="0" w:color="auto"/>
        <w:right w:val="none" w:sz="0" w:space="0" w:color="auto"/>
      </w:divBdr>
    </w:div>
    <w:div w:id="1839273485">
      <w:bodyDiv w:val="1"/>
      <w:marLeft w:val="0"/>
      <w:marRight w:val="0"/>
      <w:marTop w:val="0"/>
      <w:marBottom w:val="0"/>
      <w:divBdr>
        <w:top w:val="none" w:sz="0" w:space="0" w:color="auto"/>
        <w:left w:val="none" w:sz="0" w:space="0" w:color="auto"/>
        <w:bottom w:val="none" w:sz="0" w:space="0" w:color="auto"/>
        <w:right w:val="none" w:sz="0" w:space="0" w:color="auto"/>
      </w:divBdr>
    </w:div>
    <w:div w:id="1843206018">
      <w:bodyDiv w:val="1"/>
      <w:marLeft w:val="0"/>
      <w:marRight w:val="0"/>
      <w:marTop w:val="0"/>
      <w:marBottom w:val="0"/>
      <w:divBdr>
        <w:top w:val="none" w:sz="0" w:space="0" w:color="auto"/>
        <w:left w:val="none" w:sz="0" w:space="0" w:color="auto"/>
        <w:bottom w:val="none" w:sz="0" w:space="0" w:color="auto"/>
        <w:right w:val="none" w:sz="0" w:space="0" w:color="auto"/>
      </w:divBdr>
    </w:div>
    <w:div w:id="1855537134">
      <w:bodyDiv w:val="1"/>
      <w:marLeft w:val="0"/>
      <w:marRight w:val="0"/>
      <w:marTop w:val="0"/>
      <w:marBottom w:val="0"/>
      <w:divBdr>
        <w:top w:val="none" w:sz="0" w:space="0" w:color="auto"/>
        <w:left w:val="none" w:sz="0" w:space="0" w:color="auto"/>
        <w:bottom w:val="none" w:sz="0" w:space="0" w:color="auto"/>
        <w:right w:val="none" w:sz="0" w:space="0" w:color="auto"/>
      </w:divBdr>
    </w:div>
    <w:div w:id="1864324191">
      <w:bodyDiv w:val="1"/>
      <w:marLeft w:val="0"/>
      <w:marRight w:val="0"/>
      <w:marTop w:val="0"/>
      <w:marBottom w:val="0"/>
      <w:divBdr>
        <w:top w:val="none" w:sz="0" w:space="0" w:color="auto"/>
        <w:left w:val="none" w:sz="0" w:space="0" w:color="auto"/>
        <w:bottom w:val="none" w:sz="0" w:space="0" w:color="auto"/>
        <w:right w:val="none" w:sz="0" w:space="0" w:color="auto"/>
      </w:divBdr>
    </w:div>
    <w:div w:id="1904677712">
      <w:bodyDiv w:val="1"/>
      <w:marLeft w:val="0"/>
      <w:marRight w:val="0"/>
      <w:marTop w:val="0"/>
      <w:marBottom w:val="0"/>
      <w:divBdr>
        <w:top w:val="none" w:sz="0" w:space="0" w:color="auto"/>
        <w:left w:val="none" w:sz="0" w:space="0" w:color="auto"/>
        <w:bottom w:val="none" w:sz="0" w:space="0" w:color="auto"/>
        <w:right w:val="none" w:sz="0" w:space="0" w:color="auto"/>
      </w:divBdr>
    </w:div>
    <w:div w:id="1907757267">
      <w:bodyDiv w:val="1"/>
      <w:marLeft w:val="0"/>
      <w:marRight w:val="0"/>
      <w:marTop w:val="0"/>
      <w:marBottom w:val="0"/>
      <w:divBdr>
        <w:top w:val="none" w:sz="0" w:space="0" w:color="auto"/>
        <w:left w:val="none" w:sz="0" w:space="0" w:color="auto"/>
        <w:bottom w:val="none" w:sz="0" w:space="0" w:color="auto"/>
        <w:right w:val="none" w:sz="0" w:space="0" w:color="auto"/>
      </w:divBdr>
    </w:div>
    <w:div w:id="1966085075">
      <w:bodyDiv w:val="1"/>
      <w:marLeft w:val="0"/>
      <w:marRight w:val="0"/>
      <w:marTop w:val="0"/>
      <w:marBottom w:val="0"/>
      <w:divBdr>
        <w:top w:val="none" w:sz="0" w:space="0" w:color="auto"/>
        <w:left w:val="none" w:sz="0" w:space="0" w:color="auto"/>
        <w:bottom w:val="none" w:sz="0" w:space="0" w:color="auto"/>
        <w:right w:val="none" w:sz="0" w:space="0" w:color="auto"/>
      </w:divBdr>
      <w:divsChild>
        <w:div w:id="156727351">
          <w:marLeft w:val="547"/>
          <w:marRight w:val="0"/>
          <w:marTop w:val="154"/>
          <w:marBottom w:val="0"/>
          <w:divBdr>
            <w:top w:val="none" w:sz="0" w:space="0" w:color="auto"/>
            <w:left w:val="none" w:sz="0" w:space="0" w:color="auto"/>
            <w:bottom w:val="none" w:sz="0" w:space="0" w:color="auto"/>
            <w:right w:val="none" w:sz="0" w:space="0" w:color="auto"/>
          </w:divBdr>
        </w:div>
        <w:div w:id="122429383">
          <w:marLeft w:val="547"/>
          <w:marRight w:val="0"/>
          <w:marTop w:val="154"/>
          <w:marBottom w:val="0"/>
          <w:divBdr>
            <w:top w:val="none" w:sz="0" w:space="0" w:color="auto"/>
            <w:left w:val="none" w:sz="0" w:space="0" w:color="auto"/>
            <w:bottom w:val="none" w:sz="0" w:space="0" w:color="auto"/>
            <w:right w:val="none" w:sz="0" w:space="0" w:color="auto"/>
          </w:divBdr>
        </w:div>
        <w:div w:id="694888731">
          <w:marLeft w:val="547"/>
          <w:marRight w:val="0"/>
          <w:marTop w:val="154"/>
          <w:marBottom w:val="0"/>
          <w:divBdr>
            <w:top w:val="none" w:sz="0" w:space="0" w:color="auto"/>
            <w:left w:val="none" w:sz="0" w:space="0" w:color="auto"/>
            <w:bottom w:val="none" w:sz="0" w:space="0" w:color="auto"/>
            <w:right w:val="none" w:sz="0" w:space="0" w:color="auto"/>
          </w:divBdr>
        </w:div>
        <w:div w:id="2011519119">
          <w:marLeft w:val="547"/>
          <w:marRight w:val="0"/>
          <w:marTop w:val="154"/>
          <w:marBottom w:val="0"/>
          <w:divBdr>
            <w:top w:val="none" w:sz="0" w:space="0" w:color="auto"/>
            <w:left w:val="none" w:sz="0" w:space="0" w:color="auto"/>
            <w:bottom w:val="none" w:sz="0" w:space="0" w:color="auto"/>
            <w:right w:val="none" w:sz="0" w:space="0" w:color="auto"/>
          </w:divBdr>
        </w:div>
        <w:div w:id="2055539182">
          <w:marLeft w:val="547"/>
          <w:marRight w:val="0"/>
          <w:marTop w:val="154"/>
          <w:marBottom w:val="0"/>
          <w:divBdr>
            <w:top w:val="none" w:sz="0" w:space="0" w:color="auto"/>
            <w:left w:val="none" w:sz="0" w:space="0" w:color="auto"/>
            <w:bottom w:val="none" w:sz="0" w:space="0" w:color="auto"/>
            <w:right w:val="none" w:sz="0" w:space="0" w:color="auto"/>
          </w:divBdr>
        </w:div>
      </w:divsChild>
    </w:div>
    <w:div w:id="2058429086">
      <w:bodyDiv w:val="1"/>
      <w:marLeft w:val="0"/>
      <w:marRight w:val="0"/>
      <w:marTop w:val="0"/>
      <w:marBottom w:val="0"/>
      <w:divBdr>
        <w:top w:val="none" w:sz="0" w:space="0" w:color="auto"/>
        <w:left w:val="none" w:sz="0" w:space="0" w:color="auto"/>
        <w:bottom w:val="none" w:sz="0" w:space="0" w:color="auto"/>
        <w:right w:val="none" w:sz="0" w:space="0" w:color="auto"/>
      </w:divBdr>
      <w:divsChild>
        <w:div w:id="952709144">
          <w:marLeft w:val="547"/>
          <w:marRight w:val="0"/>
          <w:marTop w:val="130"/>
          <w:marBottom w:val="0"/>
          <w:divBdr>
            <w:top w:val="none" w:sz="0" w:space="0" w:color="auto"/>
            <w:left w:val="none" w:sz="0" w:space="0" w:color="auto"/>
            <w:bottom w:val="none" w:sz="0" w:space="0" w:color="auto"/>
            <w:right w:val="none" w:sz="0" w:space="0" w:color="auto"/>
          </w:divBdr>
        </w:div>
        <w:div w:id="199317757">
          <w:marLeft w:val="547"/>
          <w:marRight w:val="0"/>
          <w:marTop w:val="130"/>
          <w:marBottom w:val="0"/>
          <w:divBdr>
            <w:top w:val="none" w:sz="0" w:space="0" w:color="auto"/>
            <w:left w:val="none" w:sz="0" w:space="0" w:color="auto"/>
            <w:bottom w:val="none" w:sz="0" w:space="0" w:color="auto"/>
            <w:right w:val="none" w:sz="0" w:space="0" w:color="auto"/>
          </w:divBdr>
        </w:div>
        <w:div w:id="335963271">
          <w:marLeft w:val="547"/>
          <w:marRight w:val="0"/>
          <w:marTop w:val="130"/>
          <w:marBottom w:val="0"/>
          <w:divBdr>
            <w:top w:val="none" w:sz="0" w:space="0" w:color="auto"/>
            <w:left w:val="none" w:sz="0" w:space="0" w:color="auto"/>
            <w:bottom w:val="none" w:sz="0" w:space="0" w:color="auto"/>
            <w:right w:val="none" w:sz="0" w:space="0" w:color="auto"/>
          </w:divBdr>
        </w:div>
        <w:div w:id="579749705">
          <w:marLeft w:val="547"/>
          <w:marRight w:val="0"/>
          <w:marTop w:val="130"/>
          <w:marBottom w:val="0"/>
          <w:divBdr>
            <w:top w:val="none" w:sz="0" w:space="0" w:color="auto"/>
            <w:left w:val="none" w:sz="0" w:space="0" w:color="auto"/>
            <w:bottom w:val="none" w:sz="0" w:space="0" w:color="auto"/>
            <w:right w:val="none" w:sz="0" w:space="0" w:color="auto"/>
          </w:divBdr>
        </w:div>
        <w:div w:id="1407148946">
          <w:marLeft w:val="547"/>
          <w:marRight w:val="0"/>
          <w:marTop w:val="130"/>
          <w:marBottom w:val="0"/>
          <w:divBdr>
            <w:top w:val="none" w:sz="0" w:space="0" w:color="auto"/>
            <w:left w:val="none" w:sz="0" w:space="0" w:color="auto"/>
            <w:bottom w:val="none" w:sz="0" w:space="0" w:color="auto"/>
            <w:right w:val="none" w:sz="0" w:space="0" w:color="auto"/>
          </w:divBdr>
        </w:div>
      </w:divsChild>
    </w:div>
    <w:div w:id="2067414102">
      <w:bodyDiv w:val="1"/>
      <w:marLeft w:val="0"/>
      <w:marRight w:val="0"/>
      <w:marTop w:val="0"/>
      <w:marBottom w:val="0"/>
      <w:divBdr>
        <w:top w:val="none" w:sz="0" w:space="0" w:color="auto"/>
        <w:left w:val="none" w:sz="0" w:space="0" w:color="auto"/>
        <w:bottom w:val="none" w:sz="0" w:space="0" w:color="auto"/>
        <w:right w:val="none" w:sz="0" w:space="0" w:color="auto"/>
      </w:divBdr>
    </w:div>
    <w:div w:id="2083289771">
      <w:bodyDiv w:val="1"/>
      <w:marLeft w:val="0"/>
      <w:marRight w:val="0"/>
      <w:marTop w:val="0"/>
      <w:marBottom w:val="0"/>
      <w:divBdr>
        <w:top w:val="none" w:sz="0" w:space="0" w:color="auto"/>
        <w:left w:val="none" w:sz="0" w:space="0" w:color="auto"/>
        <w:bottom w:val="none" w:sz="0" w:space="0" w:color="auto"/>
        <w:right w:val="none" w:sz="0" w:space="0" w:color="auto"/>
      </w:divBdr>
    </w:div>
    <w:div w:id="2113893484">
      <w:bodyDiv w:val="1"/>
      <w:marLeft w:val="0"/>
      <w:marRight w:val="0"/>
      <w:marTop w:val="0"/>
      <w:marBottom w:val="0"/>
      <w:divBdr>
        <w:top w:val="none" w:sz="0" w:space="0" w:color="auto"/>
        <w:left w:val="none" w:sz="0" w:space="0" w:color="auto"/>
        <w:bottom w:val="none" w:sz="0" w:space="0" w:color="auto"/>
        <w:right w:val="none" w:sz="0" w:space="0" w:color="auto"/>
      </w:divBdr>
    </w:div>
    <w:div w:id="2125224705">
      <w:bodyDiv w:val="1"/>
      <w:marLeft w:val="0"/>
      <w:marRight w:val="0"/>
      <w:marTop w:val="0"/>
      <w:marBottom w:val="0"/>
      <w:divBdr>
        <w:top w:val="none" w:sz="0" w:space="0" w:color="auto"/>
        <w:left w:val="none" w:sz="0" w:space="0" w:color="auto"/>
        <w:bottom w:val="none" w:sz="0" w:space="0" w:color="auto"/>
        <w:right w:val="none" w:sz="0" w:space="0" w:color="auto"/>
      </w:divBdr>
    </w:div>
    <w:div w:id="214107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53193-99DC-42AA-93AC-FA369997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12</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Forest</dc:creator>
  <cp:lastModifiedBy>Paromita Banerjee</cp:lastModifiedBy>
  <cp:revision>14</cp:revision>
  <cp:lastPrinted>2011-10-25T19:50:00Z</cp:lastPrinted>
  <dcterms:created xsi:type="dcterms:W3CDTF">2011-11-10T05:36:00Z</dcterms:created>
  <dcterms:modified xsi:type="dcterms:W3CDTF">2015-01-20T09:38:00Z</dcterms:modified>
</cp:coreProperties>
</file>