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68" w:rsidRPr="00EB4802" w:rsidRDefault="008B6868" w:rsidP="008B6868">
      <w:pPr>
        <w:pStyle w:val="TableBody"/>
        <w:rPr>
          <w:b/>
          <w:szCs w:val="22"/>
          <w:lang w:val="en-CA"/>
        </w:rPr>
      </w:pPr>
      <w:r w:rsidRPr="00EB4802">
        <w:rPr>
          <w:b/>
          <w:szCs w:val="22"/>
          <w:lang w:val="en-CA"/>
        </w:rPr>
        <w:t>Chapter 01 - Limits, Alternatives, and Choices</w:t>
      </w:r>
    </w:p>
    <w:p w:rsidR="007A6EF4" w:rsidRPr="00EB4802" w:rsidRDefault="007A6EF4" w:rsidP="007A6EF4">
      <w:pPr>
        <w:autoSpaceDE w:val="0"/>
        <w:autoSpaceDN w:val="0"/>
        <w:adjustRightInd w:val="0"/>
        <w:rPr>
          <w:b/>
          <w:sz w:val="22"/>
          <w:szCs w:val="22"/>
        </w:rPr>
      </w:pPr>
    </w:p>
    <w:p w:rsidR="007A6EF4" w:rsidRPr="00EB4802" w:rsidRDefault="004A4587" w:rsidP="007A6EF4">
      <w:pPr>
        <w:autoSpaceDE w:val="0"/>
        <w:autoSpaceDN w:val="0"/>
        <w:adjustRightInd w:val="0"/>
        <w:rPr>
          <w:b/>
          <w:sz w:val="22"/>
          <w:szCs w:val="22"/>
        </w:rPr>
      </w:pPr>
      <w:r w:rsidRPr="00EB4802">
        <w:rPr>
          <w:b/>
          <w:sz w:val="22"/>
          <w:szCs w:val="22"/>
        </w:rPr>
        <w:t>McConnell Brue Flynn</w:t>
      </w:r>
      <w:r w:rsidR="008F073F" w:rsidRPr="00EB4802">
        <w:rPr>
          <w:b/>
          <w:sz w:val="22"/>
          <w:szCs w:val="22"/>
        </w:rPr>
        <w:t>,</w:t>
      </w:r>
      <w:r w:rsidRPr="00EB4802">
        <w:rPr>
          <w:b/>
          <w:sz w:val="22"/>
          <w:szCs w:val="22"/>
        </w:rPr>
        <w:t xml:space="preserve"> </w:t>
      </w:r>
      <w:r w:rsidR="0079343C" w:rsidRPr="00EB4802">
        <w:rPr>
          <w:b/>
          <w:sz w:val="22"/>
          <w:szCs w:val="22"/>
        </w:rPr>
        <w:t xml:space="preserve">Barbiero </w:t>
      </w:r>
      <w:r w:rsidR="007A75B6" w:rsidRPr="00EB4802">
        <w:rPr>
          <w:b/>
          <w:sz w:val="22"/>
          <w:szCs w:val="22"/>
        </w:rPr>
        <w:t xml:space="preserve">Macro </w:t>
      </w:r>
      <w:r w:rsidR="0079343C" w:rsidRPr="00EB4802">
        <w:rPr>
          <w:b/>
          <w:sz w:val="22"/>
          <w:szCs w:val="22"/>
        </w:rPr>
        <w:t>14</w:t>
      </w:r>
      <w:r w:rsidR="00371B70" w:rsidRPr="00EB4802">
        <w:rPr>
          <w:b/>
          <w:sz w:val="22"/>
          <w:szCs w:val="22"/>
        </w:rPr>
        <w:t>c</w:t>
      </w:r>
      <w:r w:rsidR="007A6EF4" w:rsidRPr="00EB4802">
        <w:rPr>
          <w:b/>
          <w:sz w:val="22"/>
          <w:szCs w:val="22"/>
        </w:rPr>
        <w:t>e</w:t>
      </w:r>
    </w:p>
    <w:p w:rsidR="007A6EF4" w:rsidRPr="00EB4802" w:rsidRDefault="007A6EF4" w:rsidP="007A6EF4">
      <w:pPr>
        <w:autoSpaceDE w:val="0"/>
        <w:autoSpaceDN w:val="0"/>
        <w:adjustRightInd w:val="0"/>
        <w:rPr>
          <w:b/>
          <w:sz w:val="22"/>
          <w:szCs w:val="22"/>
        </w:rPr>
      </w:pPr>
    </w:p>
    <w:p w:rsidR="007A6EF4" w:rsidRPr="00EB4802" w:rsidRDefault="000A3F91" w:rsidP="007A6EF4">
      <w:pPr>
        <w:autoSpaceDE w:val="0"/>
        <w:autoSpaceDN w:val="0"/>
        <w:adjustRightInd w:val="0"/>
        <w:rPr>
          <w:b/>
          <w:sz w:val="22"/>
          <w:szCs w:val="22"/>
        </w:rPr>
      </w:pPr>
      <w:r w:rsidRPr="00EB4802">
        <w:rPr>
          <w:b/>
          <w:sz w:val="22"/>
          <w:szCs w:val="22"/>
        </w:rPr>
        <w:t xml:space="preserve">DISCUSSION </w:t>
      </w:r>
      <w:r w:rsidR="007A6EF4" w:rsidRPr="00EB4802">
        <w:rPr>
          <w:b/>
          <w:sz w:val="22"/>
          <w:szCs w:val="22"/>
        </w:rPr>
        <w:t>QUESTIONS</w:t>
      </w:r>
    </w:p>
    <w:p w:rsidR="007A6EF4" w:rsidRPr="00EB4802" w:rsidRDefault="007A6EF4" w:rsidP="007A6EF4">
      <w:pPr>
        <w:autoSpaceDE w:val="0"/>
        <w:autoSpaceDN w:val="0"/>
        <w:adjustRightInd w:val="0"/>
        <w:rPr>
          <w:b/>
          <w:bCs/>
          <w:sz w:val="22"/>
          <w:szCs w:val="22"/>
        </w:rPr>
      </w:pPr>
    </w:p>
    <w:p w:rsidR="007A6EF4" w:rsidRPr="00EB4802" w:rsidRDefault="007A6EF4" w:rsidP="007A6EF4">
      <w:pPr>
        <w:autoSpaceDE w:val="0"/>
        <w:autoSpaceDN w:val="0"/>
        <w:adjustRightInd w:val="0"/>
        <w:rPr>
          <w:b/>
          <w:bCs/>
          <w:sz w:val="22"/>
          <w:szCs w:val="22"/>
        </w:rPr>
      </w:pPr>
      <w:r w:rsidRPr="00EB4802">
        <w:rPr>
          <w:bCs/>
          <w:sz w:val="22"/>
          <w:szCs w:val="22"/>
        </w:rPr>
        <w:t>1.</w:t>
      </w:r>
      <w:r w:rsidRPr="00EB4802">
        <w:rPr>
          <w:b/>
          <w:bCs/>
          <w:sz w:val="22"/>
          <w:szCs w:val="22"/>
        </w:rPr>
        <w:t xml:space="preserve"> </w:t>
      </w:r>
      <w:r w:rsidRPr="00EB4802">
        <w:rPr>
          <w:sz w:val="22"/>
          <w:szCs w:val="22"/>
        </w:rPr>
        <w:t>What is an opportunity cost? How does the idea relate to the definition of economics? Which of the</w:t>
      </w:r>
      <w:r w:rsidR="0098099E" w:rsidRPr="00EB4802">
        <w:rPr>
          <w:sz w:val="22"/>
          <w:szCs w:val="22"/>
        </w:rPr>
        <w:t xml:space="preserve"> </w:t>
      </w:r>
      <w:r w:rsidRPr="00EB4802">
        <w:rPr>
          <w:sz w:val="22"/>
          <w:szCs w:val="22"/>
        </w:rPr>
        <w:t xml:space="preserve">following decisions would entail the greater opportunity cost: Allocating a square block in the heart of </w:t>
      </w:r>
      <w:smartTag w:uri="urn:schemas-microsoft-com:office:smarttags" w:element="place">
        <w:smartTag w:uri="urn:schemas-microsoft-com:office:smarttags" w:element="City">
          <w:r w:rsidRPr="00EB4802">
            <w:rPr>
              <w:sz w:val="22"/>
              <w:szCs w:val="22"/>
            </w:rPr>
            <w:t>New</w:t>
          </w:r>
          <w:r w:rsidR="0098099E" w:rsidRPr="00EB4802">
            <w:rPr>
              <w:sz w:val="22"/>
              <w:szCs w:val="22"/>
            </w:rPr>
            <w:t xml:space="preserve"> </w:t>
          </w:r>
          <w:r w:rsidRPr="00EB4802">
            <w:rPr>
              <w:sz w:val="22"/>
              <w:szCs w:val="22"/>
            </w:rPr>
            <w:t>York City</w:t>
          </w:r>
        </w:smartTag>
      </w:smartTag>
      <w:r w:rsidRPr="00EB4802">
        <w:rPr>
          <w:sz w:val="22"/>
          <w:szCs w:val="22"/>
        </w:rPr>
        <w:t xml:space="preserve"> for a surface parking lot or allocating a square block at the edge of a typical suburb for such a</w:t>
      </w:r>
      <w:r w:rsidR="0098099E" w:rsidRPr="00EB4802">
        <w:rPr>
          <w:sz w:val="22"/>
          <w:szCs w:val="22"/>
        </w:rPr>
        <w:t xml:space="preserve"> </w:t>
      </w:r>
      <w:r w:rsidRPr="00EB4802">
        <w:rPr>
          <w:sz w:val="22"/>
          <w:szCs w:val="22"/>
        </w:rPr>
        <w:t xml:space="preserve">lot? Explain. </w:t>
      </w:r>
      <w:r w:rsidRPr="00EB4802">
        <w:rPr>
          <w:b/>
          <w:bCs/>
          <w:sz w:val="22"/>
          <w:szCs w:val="22"/>
        </w:rPr>
        <w:t>LO1</w:t>
      </w:r>
      <w:r w:rsidR="00551E8A" w:rsidRPr="00EB4802">
        <w:rPr>
          <w:b/>
          <w:bCs/>
          <w:sz w:val="22"/>
          <w:szCs w:val="22"/>
        </w:rPr>
        <w:t>.2</w:t>
      </w:r>
    </w:p>
    <w:p w:rsidR="00397D81" w:rsidRPr="00EB4802" w:rsidRDefault="00397D81" w:rsidP="007A6EF4">
      <w:pPr>
        <w:autoSpaceDE w:val="0"/>
        <w:autoSpaceDN w:val="0"/>
        <w:adjustRightInd w:val="0"/>
        <w:rPr>
          <w:b/>
          <w:bCs/>
          <w:sz w:val="22"/>
          <w:szCs w:val="22"/>
        </w:rPr>
      </w:pPr>
    </w:p>
    <w:p w:rsidR="00397D81" w:rsidRPr="00EB4802" w:rsidRDefault="00397D81" w:rsidP="008955E4">
      <w:pPr>
        <w:pStyle w:val="Outline1"/>
        <w:spacing w:before="0" w:after="0"/>
        <w:jc w:val="both"/>
        <w:rPr>
          <w:lang w:val="en-CA"/>
        </w:rPr>
      </w:pPr>
      <w:r w:rsidRPr="00EB4802">
        <w:rPr>
          <w:lang w:val="en-CA"/>
        </w:rPr>
        <w:tab/>
      </w:r>
      <w:r w:rsidR="00A82A51" w:rsidRPr="00EB4802">
        <w:rPr>
          <w:b/>
          <w:lang w:val="en-CA"/>
        </w:rPr>
        <w:t>Answer:</w:t>
      </w:r>
      <w:r w:rsidR="00A82A51" w:rsidRPr="00EB4802">
        <w:rPr>
          <w:lang w:val="en-CA"/>
        </w:rPr>
        <w:t xml:space="preserve"> </w:t>
      </w:r>
      <w:r w:rsidRPr="00EB4802">
        <w:rPr>
          <w:lang w:val="en-CA"/>
        </w:rPr>
        <w:t xml:space="preserve">An opportunity cost is what was sacrificed to do or acquire something else.  The condition of scarcity creates opportunity cost.  If there was no scarcity, there would be no need to sacrifice one thing to acquire another.  </w:t>
      </w:r>
    </w:p>
    <w:p w:rsidR="00397D81" w:rsidRPr="00EB4802" w:rsidRDefault="00397D81" w:rsidP="008955E4">
      <w:pPr>
        <w:pStyle w:val="Outline1"/>
        <w:spacing w:before="0" w:after="0"/>
        <w:jc w:val="both"/>
        <w:rPr>
          <w:lang w:val="en-CA"/>
        </w:rPr>
      </w:pPr>
      <w:r w:rsidRPr="00EB4802">
        <w:rPr>
          <w:lang w:val="en-CA"/>
        </w:rPr>
        <w:tab/>
        <w:t xml:space="preserve">The opportunity cost would be much higher in </w:t>
      </w:r>
      <w:r w:rsidR="00551E8A" w:rsidRPr="00EB4802">
        <w:rPr>
          <w:lang w:val="en-CA"/>
        </w:rPr>
        <w:t xml:space="preserve">Toronto </w:t>
      </w:r>
      <w:r w:rsidRPr="00EB4802">
        <w:rPr>
          <w:lang w:val="en-CA"/>
        </w:rPr>
        <w:t>as the alternative uses for that square block are much more valuable than for a typical suburban city block.</w:t>
      </w:r>
      <w:r w:rsidRPr="00EB4802">
        <w:rPr>
          <w:lang w:val="en-CA"/>
        </w:rPr>
        <w:tab/>
      </w:r>
    </w:p>
    <w:p w:rsidR="00397D81" w:rsidRPr="00EB4802" w:rsidRDefault="00397D81" w:rsidP="008955E4">
      <w:pPr>
        <w:autoSpaceDE w:val="0"/>
        <w:autoSpaceDN w:val="0"/>
        <w:adjustRightInd w:val="0"/>
        <w:rPr>
          <w:b/>
          <w:bCs/>
          <w:sz w:val="22"/>
          <w:szCs w:val="22"/>
        </w:rPr>
      </w:pPr>
    </w:p>
    <w:p w:rsidR="0098099E" w:rsidRPr="00EB4802" w:rsidRDefault="0098099E" w:rsidP="008955E4">
      <w:pPr>
        <w:autoSpaceDE w:val="0"/>
        <w:autoSpaceDN w:val="0"/>
        <w:adjustRightInd w:val="0"/>
        <w:rPr>
          <w:b/>
          <w:bCs/>
          <w:sz w:val="22"/>
          <w:szCs w:val="22"/>
        </w:rPr>
      </w:pPr>
    </w:p>
    <w:p w:rsidR="007A6EF4" w:rsidRPr="00EB4802" w:rsidRDefault="007A6EF4" w:rsidP="008955E4">
      <w:pPr>
        <w:autoSpaceDE w:val="0"/>
        <w:autoSpaceDN w:val="0"/>
        <w:adjustRightInd w:val="0"/>
        <w:rPr>
          <w:b/>
          <w:bCs/>
          <w:sz w:val="22"/>
          <w:szCs w:val="22"/>
        </w:rPr>
      </w:pPr>
      <w:r w:rsidRPr="00EB4802">
        <w:rPr>
          <w:bCs/>
          <w:sz w:val="22"/>
          <w:szCs w:val="22"/>
        </w:rPr>
        <w:t xml:space="preserve">2. </w:t>
      </w:r>
      <w:r w:rsidRPr="00EB4802">
        <w:rPr>
          <w:sz w:val="22"/>
          <w:szCs w:val="22"/>
        </w:rPr>
        <w:t>Cite three examples of recent decisions that you made in which you, at least implicitly, weighed</w:t>
      </w:r>
      <w:r w:rsidR="0098099E" w:rsidRPr="00EB4802">
        <w:rPr>
          <w:sz w:val="22"/>
          <w:szCs w:val="22"/>
        </w:rPr>
        <w:t xml:space="preserve"> </w:t>
      </w:r>
      <w:r w:rsidRPr="00EB4802">
        <w:rPr>
          <w:sz w:val="22"/>
          <w:szCs w:val="22"/>
        </w:rPr>
        <w:t xml:space="preserve">marginal cost and marginal benefit. </w:t>
      </w:r>
      <w:r w:rsidRPr="00EB4802">
        <w:rPr>
          <w:b/>
          <w:bCs/>
          <w:sz w:val="22"/>
          <w:szCs w:val="22"/>
        </w:rPr>
        <w:t>LO1</w:t>
      </w:r>
      <w:r w:rsidR="00551E8A" w:rsidRPr="00EB4802">
        <w:rPr>
          <w:b/>
          <w:bCs/>
          <w:sz w:val="22"/>
          <w:szCs w:val="22"/>
        </w:rPr>
        <w:t>.2</w:t>
      </w:r>
    </w:p>
    <w:p w:rsidR="00397D81" w:rsidRPr="00EB4802" w:rsidRDefault="00397D81" w:rsidP="008955E4">
      <w:pPr>
        <w:autoSpaceDE w:val="0"/>
        <w:autoSpaceDN w:val="0"/>
        <w:adjustRightInd w:val="0"/>
        <w:rPr>
          <w:b/>
          <w:bCs/>
          <w:sz w:val="22"/>
          <w:szCs w:val="22"/>
        </w:rPr>
      </w:pPr>
    </w:p>
    <w:p w:rsidR="00397D81" w:rsidRPr="00EB4802" w:rsidRDefault="00397D81" w:rsidP="008955E4">
      <w:pPr>
        <w:pStyle w:val="Outline1"/>
        <w:spacing w:before="0" w:after="0"/>
        <w:jc w:val="both"/>
        <w:rPr>
          <w:lang w:val="en-CA"/>
        </w:rPr>
      </w:pPr>
      <w:r w:rsidRPr="00EB4802">
        <w:rPr>
          <w:lang w:val="en-CA"/>
        </w:rPr>
        <w:tab/>
      </w:r>
      <w:r w:rsidR="00A82A51" w:rsidRPr="00EB4802">
        <w:rPr>
          <w:b/>
          <w:lang w:val="en-CA"/>
        </w:rPr>
        <w:t>Answer:</w:t>
      </w:r>
      <w:r w:rsidR="00A82A51" w:rsidRPr="00EB4802">
        <w:rPr>
          <w:lang w:val="en-CA"/>
        </w:rPr>
        <w:t xml:space="preserve"> </w:t>
      </w:r>
      <w:r w:rsidRPr="00EB4802">
        <w:rPr>
          <w:lang w:val="en-CA"/>
        </w:rPr>
        <w:t>Student answers will vary, but may include the decision to come to class, to skip breakfast to get a few extra minutes of sleep, to attend college, or to make a purchase.  Marginal benefits of attending class may include the acquisition of knowledge, participation in discussion, and better preparation for an upcoming examination.  Marginal costs may include lost opportunities for sleep, meals, or studying for other classes.  In evaluating the discussion of marginal benefits and marginal costs, be careful to watch for sunk costs offered as a rationale for marginal decisions.</w:t>
      </w:r>
    </w:p>
    <w:p w:rsidR="00397D81" w:rsidRPr="00EB4802" w:rsidRDefault="00397D81" w:rsidP="008955E4">
      <w:pPr>
        <w:autoSpaceDE w:val="0"/>
        <w:autoSpaceDN w:val="0"/>
        <w:adjustRightInd w:val="0"/>
        <w:rPr>
          <w:b/>
          <w:bCs/>
          <w:sz w:val="22"/>
          <w:szCs w:val="22"/>
        </w:rPr>
      </w:pPr>
    </w:p>
    <w:p w:rsidR="0098099E" w:rsidRPr="00EB4802" w:rsidRDefault="0098099E" w:rsidP="008955E4">
      <w:pPr>
        <w:autoSpaceDE w:val="0"/>
        <w:autoSpaceDN w:val="0"/>
        <w:adjustRightInd w:val="0"/>
        <w:rPr>
          <w:b/>
          <w:bCs/>
          <w:sz w:val="22"/>
          <w:szCs w:val="22"/>
        </w:rPr>
      </w:pPr>
    </w:p>
    <w:p w:rsidR="007A6EF4" w:rsidRPr="00EB4802" w:rsidRDefault="007A6EF4" w:rsidP="008955E4">
      <w:pPr>
        <w:autoSpaceDE w:val="0"/>
        <w:autoSpaceDN w:val="0"/>
        <w:adjustRightInd w:val="0"/>
        <w:rPr>
          <w:b/>
          <w:bCs/>
          <w:sz w:val="22"/>
          <w:szCs w:val="22"/>
        </w:rPr>
      </w:pPr>
      <w:r w:rsidRPr="00EB4802">
        <w:rPr>
          <w:bCs/>
          <w:sz w:val="22"/>
          <w:szCs w:val="22"/>
        </w:rPr>
        <w:t>3.</w:t>
      </w:r>
      <w:r w:rsidRPr="00EB4802">
        <w:rPr>
          <w:b/>
          <w:bCs/>
          <w:sz w:val="22"/>
          <w:szCs w:val="22"/>
        </w:rPr>
        <w:t xml:space="preserve"> </w:t>
      </w:r>
      <w:r w:rsidRPr="00EB4802">
        <w:rPr>
          <w:sz w:val="22"/>
          <w:szCs w:val="22"/>
        </w:rPr>
        <w:t>What is meant by the term “utility” and how does the idea relate to purposeful behavio</w:t>
      </w:r>
      <w:r w:rsidR="00551E8A" w:rsidRPr="00EB4802">
        <w:rPr>
          <w:sz w:val="22"/>
          <w:szCs w:val="22"/>
        </w:rPr>
        <w:t>u</w:t>
      </w:r>
      <w:r w:rsidRPr="00EB4802">
        <w:rPr>
          <w:sz w:val="22"/>
          <w:szCs w:val="22"/>
        </w:rPr>
        <w:t xml:space="preserve">r? </w:t>
      </w:r>
      <w:r w:rsidRPr="00EB4802">
        <w:rPr>
          <w:b/>
          <w:bCs/>
          <w:sz w:val="22"/>
          <w:szCs w:val="22"/>
        </w:rPr>
        <w:t>LO1</w:t>
      </w:r>
      <w:r w:rsidR="00551E8A" w:rsidRPr="00EB4802">
        <w:rPr>
          <w:b/>
          <w:bCs/>
          <w:sz w:val="22"/>
          <w:szCs w:val="22"/>
        </w:rPr>
        <w:t>.2</w:t>
      </w:r>
    </w:p>
    <w:p w:rsidR="00397D81" w:rsidRPr="00EB4802" w:rsidRDefault="00397D81" w:rsidP="008955E4">
      <w:pPr>
        <w:autoSpaceDE w:val="0"/>
        <w:autoSpaceDN w:val="0"/>
        <w:adjustRightInd w:val="0"/>
        <w:rPr>
          <w:b/>
          <w:bCs/>
          <w:sz w:val="22"/>
          <w:szCs w:val="22"/>
        </w:rPr>
      </w:pPr>
    </w:p>
    <w:p w:rsidR="00397D81" w:rsidRPr="00EB4802" w:rsidRDefault="00A82A51" w:rsidP="008955E4">
      <w:pPr>
        <w:pStyle w:val="Outline1"/>
        <w:spacing w:before="0" w:after="0"/>
        <w:ind w:firstLine="0"/>
        <w:jc w:val="both"/>
        <w:rPr>
          <w:lang w:val="en-CA"/>
        </w:rPr>
      </w:pPr>
      <w:r w:rsidRPr="00EB4802">
        <w:rPr>
          <w:b/>
          <w:lang w:val="en-CA"/>
        </w:rPr>
        <w:t>Answer:</w:t>
      </w:r>
      <w:r w:rsidRPr="00EB4802">
        <w:rPr>
          <w:lang w:val="en-CA"/>
        </w:rPr>
        <w:t xml:space="preserve"> </w:t>
      </w:r>
      <w:r w:rsidR="00397D81" w:rsidRPr="00EB4802">
        <w:rPr>
          <w:lang w:val="en-CA"/>
        </w:rPr>
        <w:t>“Utility” refers to the pleasure, happiness, or satisfaction gained from engaging in an activity (eating a meal, attending a ball game, etc.).  It is an important component of purposeful behavior because people will allocate their scarce time, energy, and money in an attempt to gain the most utility possible.</w:t>
      </w:r>
    </w:p>
    <w:p w:rsidR="00397D81" w:rsidRPr="00EB4802" w:rsidRDefault="00397D81" w:rsidP="008955E4">
      <w:pPr>
        <w:autoSpaceDE w:val="0"/>
        <w:autoSpaceDN w:val="0"/>
        <w:adjustRightInd w:val="0"/>
        <w:rPr>
          <w:b/>
          <w:bCs/>
          <w:sz w:val="22"/>
          <w:szCs w:val="22"/>
        </w:rPr>
      </w:pPr>
    </w:p>
    <w:p w:rsidR="0098099E" w:rsidRPr="00EB4802" w:rsidRDefault="0098099E" w:rsidP="008955E4">
      <w:pPr>
        <w:autoSpaceDE w:val="0"/>
        <w:autoSpaceDN w:val="0"/>
        <w:adjustRightInd w:val="0"/>
        <w:rPr>
          <w:b/>
          <w:bCs/>
          <w:sz w:val="22"/>
          <w:szCs w:val="22"/>
        </w:rPr>
      </w:pPr>
    </w:p>
    <w:p w:rsidR="007A6EF4" w:rsidRPr="00EB4802" w:rsidRDefault="007A6EF4" w:rsidP="008955E4">
      <w:pPr>
        <w:autoSpaceDE w:val="0"/>
        <w:autoSpaceDN w:val="0"/>
        <w:adjustRightInd w:val="0"/>
        <w:rPr>
          <w:b/>
          <w:bCs/>
          <w:sz w:val="22"/>
          <w:szCs w:val="22"/>
        </w:rPr>
      </w:pPr>
      <w:r w:rsidRPr="00EB4802">
        <w:rPr>
          <w:bCs/>
          <w:sz w:val="22"/>
          <w:szCs w:val="22"/>
        </w:rPr>
        <w:t>4.</w:t>
      </w:r>
      <w:r w:rsidRPr="00EB4802">
        <w:rPr>
          <w:b/>
          <w:bCs/>
          <w:sz w:val="22"/>
          <w:szCs w:val="22"/>
        </w:rPr>
        <w:t xml:space="preserve"> </w:t>
      </w:r>
      <w:r w:rsidRPr="00EB4802">
        <w:rPr>
          <w:sz w:val="22"/>
          <w:szCs w:val="22"/>
        </w:rPr>
        <w:t>What are the key elements of the scientific method and how does this method relate to economic</w:t>
      </w:r>
      <w:r w:rsidR="0098099E" w:rsidRPr="00EB4802">
        <w:rPr>
          <w:sz w:val="22"/>
          <w:szCs w:val="22"/>
        </w:rPr>
        <w:t xml:space="preserve"> </w:t>
      </w:r>
      <w:r w:rsidRPr="00EB4802">
        <w:rPr>
          <w:sz w:val="22"/>
          <w:szCs w:val="22"/>
        </w:rPr>
        <w:t xml:space="preserve">principles and laws? </w:t>
      </w:r>
      <w:r w:rsidRPr="00EB4802">
        <w:rPr>
          <w:b/>
          <w:bCs/>
          <w:sz w:val="22"/>
          <w:szCs w:val="22"/>
        </w:rPr>
        <w:t>LO</w:t>
      </w:r>
      <w:r w:rsidR="00551E8A" w:rsidRPr="00EB4802">
        <w:rPr>
          <w:b/>
          <w:bCs/>
          <w:sz w:val="22"/>
          <w:szCs w:val="22"/>
        </w:rPr>
        <w:t>1.3</w:t>
      </w:r>
    </w:p>
    <w:p w:rsidR="00397D81" w:rsidRPr="00EB4802" w:rsidRDefault="00397D81" w:rsidP="008955E4">
      <w:pPr>
        <w:autoSpaceDE w:val="0"/>
        <w:autoSpaceDN w:val="0"/>
        <w:adjustRightInd w:val="0"/>
        <w:rPr>
          <w:b/>
          <w:bCs/>
          <w:sz w:val="22"/>
          <w:szCs w:val="22"/>
        </w:rPr>
      </w:pPr>
    </w:p>
    <w:p w:rsidR="00397D81" w:rsidRPr="00EB4802" w:rsidRDefault="00397D81" w:rsidP="008955E4">
      <w:pPr>
        <w:pStyle w:val="Outline1"/>
        <w:spacing w:before="0" w:after="0"/>
        <w:jc w:val="both"/>
        <w:rPr>
          <w:lang w:val="en-CA"/>
        </w:rPr>
      </w:pPr>
      <w:r w:rsidRPr="00EB4802">
        <w:rPr>
          <w:lang w:val="en-CA"/>
        </w:rPr>
        <w:tab/>
      </w:r>
      <w:r w:rsidR="00A82A51" w:rsidRPr="00EB4802">
        <w:rPr>
          <w:b/>
          <w:lang w:val="en-CA"/>
        </w:rPr>
        <w:t>Answer:</w:t>
      </w:r>
      <w:r w:rsidR="00A82A51" w:rsidRPr="00EB4802">
        <w:rPr>
          <w:lang w:val="en-CA"/>
        </w:rPr>
        <w:t xml:space="preserve"> </w:t>
      </w:r>
      <w:r w:rsidRPr="00EB4802">
        <w:rPr>
          <w:lang w:val="en-CA"/>
        </w:rPr>
        <w:t>The key elements include the gathering of data (observation), the formulation of possible explanations (hypothesis), testing the hypothesis, determining the validity of the hypothesis, and repeated testing of hypotheses that have appeared to be valid in prior tests.</w:t>
      </w:r>
    </w:p>
    <w:p w:rsidR="00397D81" w:rsidRPr="00EB4802" w:rsidRDefault="00397D81" w:rsidP="008955E4">
      <w:pPr>
        <w:pStyle w:val="Outline1"/>
        <w:spacing w:before="0" w:after="0"/>
        <w:jc w:val="both"/>
        <w:rPr>
          <w:lang w:val="en-CA"/>
        </w:rPr>
      </w:pPr>
      <w:r w:rsidRPr="00EB4802">
        <w:rPr>
          <w:lang w:val="en-CA"/>
        </w:rPr>
        <w:tab/>
        <w:t>The scientific method is the technique used by economists to determine economic laws or principles.  These laws or principles are formulated to explain and/or predict behavior of individuals or institutions.</w:t>
      </w:r>
    </w:p>
    <w:p w:rsidR="00397D81" w:rsidRPr="00EB4802" w:rsidRDefault="00397D81" w:rsidP="008955E4">
      <w:pPr>
        <w:autoSpaceDE w:val="0"/>
        <w:autoSpaceDN w:val="0"/>
        <w:adjustRightInd w:val="0"/>
        <w:rPr>
          <w:b/>
          <w:bCs/>
          <w:sz w:val="22"/>
          <w:szCs w:val="22"/>
        </w:rPr>
      </w:pPr>
    </w:p>
    <w:p w:rsidR="0098099E" w:rsidRPr="00EB4802" w:rsidRDefault="00A634FF" w:rsidP="008955E4">
      <w:pPr>
        <w:autoSpaceDE w:val="0"/>
        <w:autoSpaceDN w:val="0"/>
        <w:adjustRightInd w:val="0"/>
        <w:rPr>
          <w:b/>
          <w:bCs/>
          <w:sz w:val="22"/>
          <w:szCs w:val="22"/>
        </w:rPr>
      </w:pPr>
      <w:r w:rsidRPr="00EB4802">
        <w:rPr>
          <w:b/>
          <w:bCs/>
          <w:sz w:val="22"/>
          <w:szCs w:val="22"/>
        </w:rPr>
        <w:br w:type="page"/>
      </w:r>
    </w:p>
    <w:p w:rsidR="00FC0BEE" w:rsidRPr="00EB4802" w:rsidRDefault="002D5F90" w:rsidP="00FC0BEE">
      <w:pPr>
        <w:autoSpaceDE w:val="0"/>
        <w:autoSpaceDN w:val="0"/>
        <w:adjustRightInd w:val="0"/>
        <w:rPr>
          <w:b/>
          <w:bCs/>
          <w:sz w:val="22"/>
          <w:szCs w:val="22"/>
        </w:rPr>
      </w:pPr>
      <w:r w:rsidRPr="00EB4802">
        <w:rPr>
          <w:bCs/>
          <w:sz w:val="22"/>
          <w:szCs w:val="22"/>
        </w:rPr>
        <w:lastRenderedPageBreak/>
        <w:t>5</w:t>
      </w:r>
      <w:r w:rsidR="00FC0BEE" w:rsidRPr="00EB4802">
        <w:rPr>
          <w:bCs/>
          <w:sz w:val="22"/>
          <w:szCs w:val="22"/>
        </w:rPr>
        <w:t>.</w:t>
      </w:r>
      <w:r w:rsidR="00FC0BEE" w:rsidRPr="00EB4802">
        <w:rPr>
          <w:b/>
          <w:bCs/>
          <w:sz w:val="22"/>
          <w:szCs w:val="22"/>
        </w:rPr>
        <w:t xml:space="preserve"> </w:t>
      </w:r>
      <w:r w:rsidR="00FC0BEE" w:rsidRPr="00EB4802">
        <w:rPr>
          <w:sz w:val="22"/>
          <w:szCs w:val="22"/>
        </w:rPr>
        <w:t xml:space="preserve">State (a) a positive economic statement of your choice, and then (b) a normative economic statement relating to your first statement. </w:t>
      </w:r>
      <w:r w:rsidR="00FC0BEE" w:rsidRPr="00EB4802">
        <w:rPr>
          <w:b/>
          <w:bCs/>
          <w:sz w:val="22"/>
          <w:szCs w:val="22"/>
        </w:rPr>
        <w:t>LO</w:t>
      </w:r>
      <w:r w:rsidR="00551E8A" w:rsidRPr="00EB4802">
        <w:rPr>
          <w:b/>
          <w:bCs/>
          <w:sz w:val="22"/>
          <w:szCs w:val="22"/>
        </w:rPr>
        <w:t>1.4</w:t>
      </w:r>
    </w:p>
    <w:p w:rsidR="00FC0BEE" w:rsidRPr="00EB4802" w:rsidRDefault="00FC0BEE" w:rsidP="00FC0BEE">
      <w:pPr>
        <w:autoSpaceDE w:val="0"/>
        <w:autoSpaceDN w:val="0"/>
        <w:adjustRightInd w:val="0"/>
        <w:rPr>
          <w:b/>
          <w:bCs/>
          <w:sz w:val="22"/>
          <w:szCs w:val="22"/>
        </w:rPr>
      </w:pPr>
    </w:p>
    <w:p w:rsidR="00FC0BEE" w:rsidRPr="00EB4802" w:rsidRDefault="00FC0BEE" w:rsidP="00FC0BEE">
      <w:pPr>
        <w:pStyle w:val="Outline1"/>
        <w:jc w:val="both"/>
        <w:rPr>
          <w:lang w:val="en-CA"/>
        </w:rPr>
      </w:pPr>
      <w:r w:rsidRPr="00EB4802">
        <w:rPr>
          <w:lang w:val="en-CA"/>
        </w:rPr>
        <w:tab/>
      </w:r>
      <w:r w:rsidRPr="00EB4802">
        <w:rPr>
          <w:b/>
          <w:lang w:val="en-CA"/>
        </w:rPr>
        <w:t>Answer:</w:t>
      </w:r>
      <w:r w:rsidRPr="00EB4802">
        <w:rPr>
          <w:lang w:val="en-CA"/>
        </w:rPr>
        <w:t xml:space="preserve"> Student answers will vary.  Example: (a) The unemployment rate is </w:t>
      </w:r>
      <w:r w:rsidR="00551E8A" w:rsidRPr="00EB4802">
        <w:rPr>
          <w:lang w:val="en-CA"/>
        </w:rPr>
        <w:t>6</w:t>
      </w:r>
      <w:r w:rsidRPr="00EB4802">
        <w:rPr>
          <w:lang w:val="en-CA"/>
        </w:rPr>
        <w:t xml:space="preserve">.8 percent; (b) the unemployment rate is too high.  In general we treat “what is” statements as positive, “what should be” as normative, but keep an eye out for statements like “at full employment an increase in the production of pizzas </w:t>
      </w:r>
      <w:r w:rsidRPr="00EB4802">
        <w:rPr>
          <w:i/>
          <w:lang w:val="en-CA"/>
        </w:rPr>
        <w:t>should</w:t>
      </w:r>
      <w:r w:rsidRPr="00EB4802">
        <w:rPr>
          <w:lang w:val="en-CA"/>
        </w:rPr>
        <w:t xml:space="preserve"> come at the cost of less robots.” Some students may incorrectly identify the statement as normative because of the term “should.”</w:t>
      </w:r>
    </w:p>
    <w:p w:rsidR="00FC0BEE" w:rsidRPr="00EB4802" w:rsidRDefault="00FC0BEE" w:rsidP="008955E4">
      <w:pPr>
        <w:autoSpaceDE w:val="0"/>
        <w:autoSpaceDN w:val="0"/>
        <w:adjustRightInd w:val="0"/>
        <w:rPr>
          <w:b/>
          <w:bCs/>
          <w:sz w:val="22"/>
          <w:szCs w:val="22"/>
        </w:rPr>
      </w:pPr>
    </w:p>
    <w:p w:rsidR="002D5F90" w:rsidRPr="00EB4802" w:rsidRDefault="002D5F90" w:rsidP="008955E4">
      <w:pPr>
        <w:autoSpaceDE w:val="0"/>
        <w:autoSpaceDN w:val="0"/>
        <w:adjustRightInd w:val="0"/>
        <w:rPr>
          <w:b/>
          <w:bCs/>
          <w:sz w:val="22"/>
          <w:szCs w:val="22"/>
        </w:rPr>
      </w:pPr>
    </w:p>
    <w:p w:rsidR="0098099E" w:rsidRPr="00EB4802" w:rsidRDefault="00FC0BEE" w:rsidP="007A6EF4">
      <w:pPr>
        <w:autoSpaceDE w:val="0"/>
        <w:autoSpaceDN w:val="0"/>
        <w:adjustRightInd w:val="0"/>
        <w:rPr>
          <w:b/>
          <w:sz w:val="22"/>
          <w:szCs w:val="22"/>
        </w:rPr>
      </w:pPr>
      <w:r w:rsidRPr="00EB4802">
        <w:rPr>
          <w:bCs/>
          <w:sz w:val="22"/>
          <w:szCs w:val="22"/>
        </w:rPr>
        <w:t xml:space="preserve">6. </w:t>
      </w:r>
      <w:r w:rsidRPr="00EB4802">
        <w:rPr>
          <w:sz w:val="22"/>
          <w:szCs w:val="22"/>
        </w:rPr>
        <w:t xml:space="preserve">How does the slope of a budget line illustrate opportunity cost and trade-offs?  How does a budget line illustrate scarcity and the effect of limited incomes? </w:t>
      </w:r>
      <w:r w:rsidRPr="00EB4802">
        <w:rPr>
          <w:b/>
          <w:sz w:val="22"/>
          <w:szCs w:val="22"/>
        </w:rPr>
        <w:t>LO</w:t>
      </w:r>
      <w:r w:rsidR="00551E8A" w:rsidRPr="00EB4802">
        <w:rPr>
          <w:b/>
          <w:sz w:val="22"/>
          <w:szCs w:val="22"/>
        </w:rPr>
        <w:t>1.5</w:t>
      </w:r>
    </w:p>
    <w:p w:rsidR="00FC0BEE" w:rsidRPr="00EB4802" w:rsidRDefault="00FC0BEE" w:rsidP="007A6EF4">
      <w:pPr>
        <w:autoSpaceDE w:val="0"/>
        <w:autoSpaceDN w:val="0"/>
        <w:adjustRightInd w:val="0"/>
        <w:rPr>
          <w:sz w:val="22"/>
          <w:szCs w:val="22"/>
        </w:rPr>
      </w:pPr>
    </w:p>
    <w:p w:rsidR="00FC0BEE" w:rsidRPr="00EB4802" w:rsidRDefault="00FC0BEE" w:rsidP="00FC0BEE">
      <w:pPr>
        <w:autoSpaceDE w:val="0"/>
        <w:autoSpaceDN w:val="0"/>
        <w:adjustRightInd w:val="0"/>
        <w:ind w:left="720"/>
        <w:rPr>
          <w:sz w:val="22"/>
          <w:szCs w:val="22"/>
        </w:rPr>
      </w:pPr>
      <w:r w:rsidRPr="00EB4802">
        <w:rPr>
          <w:b/>
          <w:sz w:val="22"/>
          <w:szCs w:val="22"/>
        </w:rPr>
        <w:t xml:space="preserve">Answer: </w:t>
      </w:r>
      <w:r w:rsidRPr="00EB4802">
        <w:rPr>
          <w:sz w:val="22"/>
          <w:szCs w:val="22"/>
        </w:rPr>
        <w:t>Budget lines are always sloped downward.  This downward slope shows an inverse relationship between the two goods, meaning that as you increase one, the other must decrease.  This decrease is what you are giving up, or opportunity cost, of the good you are getting more of.</w:t>
      </w:r>
      <w:r w:rsidRPr="00EB4802">
        <w:rPr>
          <w:sz w:val="22"/>
          <w:szCs w:val="22"/>
        </w:rPr>
        <w:br/>
        <w:t>Budget lines illustrate scarcity in that they show you are limited by your income. Since they slope downward, they show you cannot keep getting more and more of both goods. There is always a trade-off.  The area beyond the budget line represents combinations of the goods that are beyond your income.</w:t>
      </w:r>
    </w:p>
    <w:p w:rsidR="00FC0BEE" w:rsidRPr="00EB4802" w:rsidRDefault="00FC0BEE" w:rsidP="00FC0BEE">
      <w:pPr>
        <w:autoSpaceDE w:val="0"/>
        <w:autoSpaceDN w:val="0"/>
        <w:adjustRightInd w:val="0"/>
        <w:ind w:left="720"/>
        <w:rPr>
          <w:bCs/>
          <w:sz w:val="22"/>
          <w:szCs w:val="22"/>
        </w:rPr>
      </w:pPr>
    </w:p>
    <w:p w:rsidR="002D5F90" w:rsidRPr="00EB4802" w:rsidRDefault="002D5F90" w:rsidP="00FC0BEE">
      <w:pPr>
        <w:autoSpaceDE w:val="0"/>
        <w:autoSpaceDN w:val="0"/>
        <w:adjustRightInd w:val="0"/>
        <w:ind w:left="720"/>
        <w:rPr>
          <w:bCs/>
          <w:sz w:val="22"/>
          <w:szCs w:val="22"/>
        </w:rPr>
      </w:pPr>
    </w:p>
    <w:p w:rsidR="007A6EF4" w:rsidRPr="00EB4802" w:rsidRDefault="007A6EF4" w:rsidP="007A6EF4">
      <w:pPr>
        <w:autoSpaceDE w:val="0"/>
        <w:autoSpaceDN w:val="0"/>
        <w:adjustRightInd w:val="0"/>
        <w:rPr>
          <w:b/>
          <w:bCs/>
          <w:sz w:val="22"/>
          <w:szCs w:val="22"/>
        </w:rPr>
      </w:pPr>
      <w:r w:rsidRPr="00EB4802">
        <w:rPr>
          <w:bCs/>
          <w:sz w:val="22"/>
          <w:szCs w:val="22"/>
        </w:rPr>
        <w:t>7.</w:t>
      </w:r>
      <w:r w:rsidRPr="00EB4802">
        <w:rPr>
          <w:b/>
          <w:bCs/>
          <w:sz w:val="22"/>
          <w:szCs w:val="22"/>
        </w:rPr>
        <w:t xml:space="preserve"> </w:t>
      </w:r>
      <w:r w:rsidRPr="00EB4802">
        <w:rPr>
          <w:sz w:val="22"/>
          <w:szCs w:val="22"/>
        </w:rPr>
        <w:t>What are economic resources? What categories do economist</w:t>
      </w:r>
      <w:r w:rsidR="002D5F90" w:rsidRPr="00EB4802">
        <w:rPr>
          <w:sz w:val="22"/>
          <w:szCs w:val="22"/>
        </w:rPr>
        <w:t xml:space="preserve">s use to classify them? Why are </w:t>
      </w:r>
      <w:r w:rsidR="00A82A51" w:rsidRPr="00EB4802">
        <w:rPr>
          <w:sz w:val="22"/>
          <w:szCs w:val="22"/>
        </w:rPr>
        <w:t>r</w:t>
      </w:r>
      <w:r w:rsidRPr="00EB4802">
        <w:rPr>
          <w:sz w:val="22"/>
          <w:szCs w:val="22"/>
        </w:rPr>
        <w:t>esources</w:t>
      </w:r>
      <w:r w:rsidR="0098099E" w:rsidRPr="00EB4802">
        <w:rPr>
          <w:sz w:val="22"/>
          <w:szCs w:val="22"/>
        </w:rPr>
        <w:t xml:space="preserve"> </w:t>
      </w:r>
      <w:r w:rsidRPr="00EB4802">
        <w:rPr>
          <w:sz w:val="22"/>
          <w:szCs w:val="22"/>
        </w:rPr>
        <w:t xml:space="preserve">also called factors of production? Why are they called inputs? </w:t>
      </w:r>
      <w:r w:rsidRPr="00EB4802">
        <w:rPr>
          <w:b/>
          <w:bCs/>
          <w:sz w:val="22"/>
          <w:szCs w:val="22"/>
        </w:rPr>
        <w:t>LO</w:t>
      </w:r>
      <w:r w:rsidR="00551E8A" w:rsidRPr="00EB4802">
        <w:rPr>
          <w:b/>
          <w:bCs/>
          <w:sz w:val="22"/>
          <w:szCs w:val="22"/>
        </w:rPr>
        <w:t>1.6</w:t>
      </w:r>
    </w:p>
    <w:p w:rsidR="005E4DCB" w:rsidRPr="00EB4802" w:rsidRDefault="005E4DCB" w:rsidP="007A6EF4">
      <w:pPr>
        <w:autoSpaceDE w:val="0"/>
        <w:autoSpaceDN w:val="0"/>
        <w:adjustRightInd w:val="0"/>
        <w:rPr>
          <w:b/>
          <w:bCs/>
          <w:sz w:val="22"/>
          <w:szCs w:val="22"/>
        </w:rPr>
      </w:pPr>
    </w:p>
    <w:p w:rsidR="005E4DCB" w:rsidRPr="00EB4802" w:rsidRDefault="00A82A51" w:rsidP="005E4DCB">
      <w:pPr>
        <w:pStyle w:val="Outline2"/>
        <w:ind w:left="720" w:firstLine="0"/>
        <w:rPr>
          <w:lang w:val="en-CA"/>
        </w:rPr>
      </w:pPr>
      <w:r w:rsidRPr="00EB4802">
        <w:rPr>
          <w:b/>
          <w:lang w:val="en-CA"/>
        </w:rPr>
        <w:t>Answer:</w:t>
      </w:r>
      <w:r w:rsidRPr="00EB4802">
        <w:rPr>
          <w:lang w:val="en-CA"/>
        </w:rPr>
        <w:t xml:space="preserve"> </w:t>
      </w:r>
      <w:r w:rsidR="005E4DCB" w:rsidRPr="00EB4802">
        <w:rPr>
          <w:lang w:val="en-CA"/>
        </w:rPr>
        <w:t>Economic resources are the natural, human, and manufactured inputs used to produce goods and services.  Economic resources fall into four main categories:  labo</w:t>
      </w:r>
      <w:r w:rsidR="00551E8A" w:rsidRPr="00EB4802">
        <w:rPr>
          <w:lang w:val="en-CA"/>
        </w:rPr>
        <w:t>u</w:t>
      </w:r>
      <w:r w:rsidR="005E4DCB" w:rsidRPr="00EB4802">
        <w:rPr>
          <w:lang w:val="en-CA"/>
        </w:rPr>
        <w:t xml:space="preserve">r, land (natural resources), real capital (machines, factories, buildings, etc.,) and entrepreneurs.  Economic resources are also called </w:t>
      </w:r>
      <w:r w:rsidR="005E4DCB" w:rsidRPr="00EB4802">
        <w:rPr>
          <w:i/>
          <w:iCs/>
          <w:lang w:val="en-CA"/>
        </w:rPr>
        <w:t>factors of production</w:t>
      </w:r>
      <w:r w:rsidR="005E4DCB" w:rsidRPr="00EB4802">
        <w:rPr>
          <w:lang w:val="en-CA"/>
        </w:rPr>
        <w:t xml:space="preserve"> because they are used to </w:t>
      </w:r>
      <w:r w:rsidR="005E4DCB" w:rsidRPr="00EB4802">
        <w:rPr>
          <w:i/>
          <w:iCs/>
          <w:lang w:val="en-CA"/>
        </w:rPr>
        <w:t>produce</w:t>
      </w:r>
      <w:r w:rsidR="005E4DCB" w:rsidRPr="00EB4802">
        <w:rPr>
          <w:lang w:val="en-CA"/>
        </w:rPr>
        <w:t xml:space="preserve"> goods and services.  They are called </w:t>
      </w:r>
      <w:r w:rsidR="005E4DCB" w:rsidRPr="00EB4802">
        <w:rPr>
          <w:i/>
          <w:lang w:val="en-CA"/>
        </w:rPr>
        <w:t>inputs</w:t>
      </w:r>
      <w:r w:rsidR="005E4DCB" w:rsidRPr="00EB4802">
        <w:rPr>
          <w:lang w:val="en-CA"/>
        </w:rPr>
        <w:t xml:space="preserve"> because they go </w:t>
      </w:r>
      <w:r w:rsidR="005E4DCB" w:rsidRPr="00EB4802">
        <w:rPr>
          <w:i/>
          <w:lang w:val="en-CA"/>
        </w:rPr>
        <w:t>in</w:t>
      </w:r>
      <w:r w:rsidR="005E4DCB" w:rsidRPr="00EB4802">
        <w:rPr>
          <w:lang w:val="en-CA"/>
        </w:rPr>
        <w:t xml:space="preserve"> to a production process (like ingredients go into a bowl to make a cake), with the resulting goods and services also being referred to as </w:t>
      </w:r>
      <w:r w:rsidR="005E4DCB" w:rsidRPr="00EB4802">
        <w:rPr>
          <w:i/>
          <w:lang w:val="en-CA"/>
        </w:rPr>
        <w:t>output</w:t>
      </w:r>
      <w:r w:rsidR="005E4DCB" w:rsidRPr="00EB4802">
        <w:rPr>
          <w:lang w:val="en-CA"/>
        </w:rPr>
        <w:t>.</w:t>
      </w:r>
    </w:p>
    <w:p w:rsidR="0098099E" w:rsidRPr="00EB4802" w:rsidRDefault="0098099E" w:rsidP="007A6EF4">
      <w:pPr>
        <w:autoSpaceDE w:val="0"/>
        <w:autoSpaceDN w:val="0"/>
        <w:adjustRightInd w:val="0"/>
        <w:rPr>
          <w:b/>
          <w:bCs/>
          <w:sz w:val="22"/>
          <w:szCs w:val="22"/>
        </w:rPr>
      </w:pPr>
    </w:p>
    <w:p w:rsidR="002D5F90" w:rsidRPr="00EB4802" w:rsidRDefault="002D5F90" w:rsidP="007A6EF4">
      <w:pPr>
        <w:autoSpaceDE w:val="0"/>
        <w:autoSpaceDN w:val="0"/>
        <w:adjustRightInd w:val="0"/>
        <w:rPr>
          <w:b/>
          <w:bCs/>
          <w:sz w:val="22"/>
          <w:szCs w:val="22"/>
        </w:rPr>
      </w:pPr>
    </w:p>
    <w:p w:rsidR="007A6EF4" w:rsidRPr="00EB4802" w:rsidRDefault="007A6EF4" w:rsidP="0098099E">
      <w:pPr>
        <w:rPr>
          <w:b/>
          <w:bCs/>
          <w:sz w:val="22"/>
          <w:szCs w:val="22"/>
        </w:rPr>
      </w:pPr>
      <w:r w:rsidRPr="00EB4802">
        <w:rPr>
          <w:bCs/>
          <w:sz w:val="22"/>
          <w:szCs w:val="22"/>
        </w:rPr>
        <w:t xml:space="preserve">8. </w:t>
      </w:r>
      <w:r w:rsidRPr="00EB4802">
        <w:rPr>
          <w:sz w:val="22"/>
          <w:szCs w:val="22"/>
        </w:rPr>
        <w:t>Why is money not considered to be a capital resource in economics? Why is entrepreneurial ability</w:t>
      </w:r>
      <w:r w:rsidR="0098099E" w:rsidRPr="00EB4802">
        <w:rPr>
          <w:sz w:val="22"/>
          <w:szCs w:val="22"/>
        </w:rPr>
        <w:t xml:space="preserve"> </w:t>
      </w:r>
      <w:r w:rsidRPr="00EB4802">
        <w:rPr>
          <w:sz w:val="22"/>
          <w:szCs w:val="22"/>
        </w:rPr>
        <w:t>considered a category of economic resource, distinct from labor? What are the major functions of the</w:t>
      </w:r>
      <w:r w:rsidR="0098099E" w:rsidRPr="00EB4802">
        <w:rPr>
          <w:sz w:val="22"/>
          <w:szCs w:val="22"/>
        </w:rPr>
        <w:t xml:space="preserve"> </w:t>
      </w:r>
      <w:r w:rsidRPr="00EB4802">
        <w:rPr>
          <w:sz w:val="22"/>
          <w:szCs w:val="22"/>
        </w:rPr>
        <w:t xml:space="preserve">entrepreneur? </w:t>
      </w:r>
      <w:r w:rsidR="00F01791" w:rsidRPr="00EB4802">
        <w:rPr>
          <w:b/>
          <w:bCs/>
          <w:sz w:val="22"/>
          <w:szCs w:val="22"/>
        </w:rPr>
        <w:t>LO</w:t>
      </w:r>
      <w:r w:rsidR="00551E8A" w:rsidRPr="00EB4802">
        <w:rPr>
          <w:b/>
          <w:bCs/>
          <w:sz w:val="22"/>
          <w:szCs w:val="22"/>
        </w:rPr>
        <w:t>1.6</w:t>
      </w:r>
    </w:p>
    <w:p w:rsidR="005E4DCB" w:rsidRPr="00EB4802" w:rsidRDefault="00A634FF" w:rsidP="0098099E">
      <w:pPr>
        <w:rPr>
          <w:b/>
          <w:bCs/>
          <w:sz w:val="22"/>
          <w:szCs w:val="22"/>
        </w:rPr>
      </w:pPr>
      <w:r w:rsidRPr="00EB4802">
        <w:rPr>
          <w:b/>
          <w:bCs/>
          <w:sz w:val="22"/>
          <w:szCs w:val="22"/>
        </w:rPr>
        <w:br w:type="page"/>
      </w:r>
    </w:p>
    <w:p w:rsidR="005E4DCB" w:rsidRPr="00EB4802" w:rsidRDefault="005E4DCB" w:rsidP="005E4DCB">
      <w:pPr>
        <w:pStyle w:val="Outline1"/>
        <w:jc w:val="both"/>
        <w:rPr>
          <w:lang w:val="en-CA"/>
        </w:rPr>
      </w:pPr>
      <w:r w:rsidRPr="00EB4802">
        <w:rPr>
          <w:lang w:val="en-CA"/>
        </w:rPr>
        <w:lastRenderedPageBreak/>
        <w:tab/>
      </w:r>
      <w:r w:rsidR="00A82A51" w:rsidRPr="00EB4802">
        <w:rPr>
          <w:b/>
          <w:lang w:val="en-CA"/>
        </w:rPr>
        <w:t>Answer:</w:t>
      </w:r>
      <w:r w:rsidR="00A82A51" w:rsidRPr="00EB4802">
        <w:rPr>
          <w:lang w:val="en-CA"/>
        </w:rPr>
        <w:t xml:space="preserve"> </w:t>
      </w:r>
      <w:r w:rsidRPr="00EB4802">
        <w:rPr>
          <w:lang w:val="en-CA"/>
        </w:rPr>
        <w:t>Money is not considered a capital resource because money is not productive – it provides access to resources but itself does not directly contribute to the pro</w:t>
      </w:r>
      <w:r w:rsidR="002D5F90" w:rsidRPr="00EB4802">
        <w:rPr>
          <w:lang w:val="en-CA"/>
        </w:rPr>
        <w:t xml:space="preserve">duction of goods and services. </w:t>
      </w:r>
      <w:r w:rsidRPr="00EB4802">
        <w:rPr>
          <w:lang w:val="en-CA"/>
        </w:rPr>
        <w:t xml:space="preserve">Additionally, the quantity of money in circulation does not determine an economy’s productive capacity, while the amount of capital and other resources does.  Doubling the amount of money in circulation does not change the economy’s physical capacity to produce goods and services.  Money is, however, referred as a </w:t>
      </w:r>
      <w:r w:rsidRPr="00EB4802">
        <w:rPr>
          <w:i/>
          <w:iCs/>
          <w:lang w:val="en-CA"/>
        </w:rPr>
        <w:t>financial resource</w:t>
      </w:r>
      <w:r w:rsidRPr="00EB4802">
        <w:rPr>
          <w:lang w:val="en-CA"/>
        </w:rPr>
        <w:t xml:space="preserve"> and </w:t>
      </w:r>
      <w:r w:rsidRPr="00EB4802">
        <w:rPr>
          <w:i/>
          <w:iCs/>
          <w:lang w:val="en-CA"/>
        </w:rPr>
        <w:t>financial capital</w:t>
      </w:r>
      <w:r w:rsidRPr="00EB4802">
        <w:rPr>
          <w:lang w:val="en-CA"/>
        </w:rPr>
        <w:t>, reflecting its ability to acquire real economic resources.</w:t>
      </w:r>
    </w:p>
    <w:p w:rsidR="005E4DCB" w:rsidRPr="00EB4802" w:rsidRDefault="005E4DCB" w:rsidP="005E4DCB">
      <w:pPr>
        <w:pStyle w:val="Outline1"/>
        <w:ind w:firstLine="0"/>
        <w:jc w:val="both"/>
        <w:rPr>
          <w:lang w:val="en-CA"/>
        </w:rPr>
      </w:pPr>
      <w:r w:rsidRPr="00EB4802">
        <w:rPr>
          <w:lang w:val="en-CA"/>
        </w:rPr>
        <w:t>Entrepreneurial ability and labor are both human resources, but they perform different functions in the productive process.  Entrepreneurial ability does not directly produce goods and services; it organizes the resources that do.  Labor refers to the human inputs that directly engage in production.</w:t>
      </w:r>
    </w:p>
    <w:p w:rsidR="005E4DCB" w:rsidRPr="00EB4802" w:rsidRDefault="005E4DCB" w:rsidP="005E4DCB">
      <w:pPr>
        <w:pStyle w:val="Outline1"/>
        <w:jc w:val="both"/>
        <w:rPr>
          <w:lang w:val="en-CA"/>
        </w:rPr>
      </w:pPr>
      <w:r w:rsidRPr="00EB4802">
        <w:rPr>
          <w:lang w:val="en-CA"/>
        </w:rPr>
        <w:tab/>
        <w:t>Entrepreneurs are risk-takers:  They coordinate the activities of the other three inputs for profit—or loss, which is why they are called risk-takers.  Entrepreneurs sometimes manage companies that they own, but a manager who is not an owner is not necessarily an entrepreneur but may be performing some of the entrepreneurial functions for the company.  Entrepreneurs are also innovators, or perhaps inventors, and profits help to motivate such activities.</w:t>
      </w:r>
    </w:p>
    <w:p w:rsidR="0098099E" w:rsidRPr="00EB4802" w:rsidRDefault="0098099E" w:rsidP="0098099E">
      <w:pPr>
        <w:rPr>
          <w:b/>
          <w:bCs/>
          <w:sz w:val="22"/>
          <w:szCs w:val="22"/>
        </w:rPr>
      </w:pPr>
    </w:p>
    <w:p w:rsidR="002D5F90" w:rsidRPr="00EB4802" w:rsidRDefault="002D5F90" w:rsidP="0098099E">
      <w:pPr>
        <w:rPr>
          <w:b/>
          <w:bCs/>
          <w:sz w:val="22"/>
          <w:szCs w:val="22"/>
        </w:rPr>
      </w:pPr>
    </w:p>
    <w:p w:rsidR="007A6EF4" w:rsidRPr="00EB4802" w:rsidRDefault="007A6EF4" w:rsidP="007A6EF4">
      <w:pPr>
        <w:autoSpaceDE w:val="0"/>
        <w:autoSpaceDN w:val="0"/>
        <w:adjustRightInd w:val="0"/>
        <w:rPr>
          <w:b/>
          <w:bCs/>
          <w:sz w:val="22"/>
          <w:szCs w:val="22"/>
        </w:rPr>
      </w:pPr>
      <w:r w:rsidRPr="00EB4802">
        <w:rPr>
          <w:bCs/>
          <w:sz w:val="22"/>
          <w:szCs w:val="22"/>
        </w:rPr>
        <w:t xml:space="preserve">9. </w:t>
      </w:r>
      <w:r w:rsidRPr="00EB4802">
        <w:rPr>
          <w:sz w:val="22"/>
          <w:szCs w:val="22"/>
        </w:rPr>
        <w:t>Specify and explain the typical shapes of marginal-benefit and marginal-cost curves. How are these</w:t>
      </w:r>
      <w:r w:rsidR="0098099E" w:rsidRPr="00EB4802">
        <w:rPr>
          <w:sz w:val="22"/>
          <w:szCs w:val="22"/>
        </w:rPr>
        <w:t xml:space="preserve"> </w:t>
      </w:r>
      <w:r w:rsidRPr="00EB4802">
        <w:rPr>
          <w:sz w:val="22"/>
          <w:szCs w:val="22"/>
        </w:rPr>
        <w:t>curves used to determine the optimal allocation of resources to a particular product? If current output is</w:t>
      </w:r>
      <w:r w:rsidR="0098099E" w:rsidRPr="00EB4802">
        <w:rPr>
          <w:sz w:val="22"/>
          <w:szCs w:val="22"/>
        </w:rPr>
        <w:t xml:space="preserve"> </w:t>
      </w:r>
      <w:r w:rsidRPr="00EB4802">
        <w:rPr>
          <w:sz w:val="22"/>
          <w:szCs w:val="22"/>
        </w:rPr>
        <w:t>such that marginal cost exceeds marginal benefit, should more or fewer resources be allocated to this</w:t>
      </w:r>
      <w:r w:rsidR="0098099E" w:rsidRPr="00EB4802">
        <w:rPr>
          <w:sz w:val="22"/>
          <w:szCs w:val="22"/>
        </w:rPr>
        <w:t xml:space="preserve"> </w:t>
      </w:r>
      <w:r w:rsidRPr="00EB4802">
        <w:rPr>
          <w:sz w:val="22"/>
          <w:szCs w:val="22"/>
        </w:rPr>
        <w:t xml:space="preserve">product? Explain. </w:t>
      </w:r>
      <w:r w:rsidR="00551E8A" w:rsidRPr="00EB4802">
        <w:rPr>
          <w:b/>
          <w:bCs/>
          <w:sz w:val="22"/>
          <w:szCs w:val="22"/>
        </w:rPr>
        <w:t>LO1.7</w:t>
      </w:r>
    </w:p>
    <w:p w:rsidR="005E4DCB" w:rsidRPr="00EB4802" w:rsidRDefault="005E4DCB" w:rsidP="007A6EF4">
      <w:pPr>
        <w:autoSpaceDE w:val="0"/>
        <w:autoSpaceDN w:val="0"/>
        <w:adjustRightInd w:val="0"/>
        <w:rPr>
          <w:b/>
          <w:bCs/>
          <w:sz w:val="22"/>
          <w:szCs w:val="22"/>
        </w:rPr>
      </w:pPr>
    </w:p>
    <w:p w:rsidR="005E4DCB" w:rsidRPr="00EB4802" w:rsidRDefault="00A82A51" w:rsidP="00153041">
      <w:pPr>
        <w:pStyle w:val="Outline2"/>
        <w:ind w:left="720" w:firstLine="0"/>
        <w:rPr>
          <w:lang w:val="en-CA"/>
        </w:rPr>
      </w:pPr>
      <w:r w:rsidRPr="00EB4802">
        <w:rPr>
          <w:b/>
          <w:lang w:val="en-CA"/>
        </w:rPr>
        <w:t>Answer:</w:t>
      </w:r>
      <w:r w:rsidRPr="00EB4802">
        <w:rPr>
          <w:lang w:val="en-CA"/>
        </w:rPr>
        <w:t xml:space="preserve"> </w:t>
      </w:r>
      <w:r w:rsidR="005E4DCB" w:rsidRPr="00EB4802">
        <w:rPr>
          <w:lang w:val="en-CA"/>
        </w:rPr>
        <w:t>The marginal benefit curve is downward sloping, MB falls as more of a product is consumed because additional units of a good yield less satisfaction than previous units.  The marginal cost curve is upward sloping, MC increases as more of a product is produced since additional units require the use of increasingly unsuitable resource.  The optimal amount of a particular product occurs where MB equals MC.  If MC exceeds MB, fewer resources should be allocated to this use</w:t>
      </w:r>
      <w:r w:rsidR="00093460" w:rsidRPr="00EB4802">
        <w:rPr>
          <w:lang w:val="en-CA"/>
        </w:rPr>
        <w:t>, as the additional cost is more than the additional benefit.</w:t>
      </w:r>
    </w:p>
    <w:p w:rsidR="0098099E" w:rsidRPr="00EB4802" w:rsidRDefault="0098099E" w:rsidP="007A6EF4">
      <w:pPr>
        <w:autoSpaceDE w:val="0"/>
        <w:autoSpaceDN w:val="0"/>
        <w:adjustRightInd w:val="0"/>
        <w:rPr>
          <w:b/>
          <w:bCs/>
          <w:sz w:val="22"/>
          <w:szCs w:val="22"/>
        </w:rPr>
      </w:pPr>
    </w:p>
    <w:p w:rsidR="002D5F90" w:rsidRPr="00EB4802" w:rsidRDefault="002D5F90" w:rsidP="007A6EF4">
      <w:pPr>
        <w:autoSpaceDE w:val="0"/>
        <w:autoSpaceDN w:val="0"/>
        <w:adjustRightInd w:val="0"/>
        <w:rPr>
          <w:b/>
          <w:bCs/>
          <w:sz w:val="22"/>
          <w:szCs w:val="22"/>
        </w:rPr>
      </w:pPr>
    </w:p>
    <w:p w:rsidR="007A6EF4" w:rsidRPr="00EB4802" w:rsidRDefault="00153041" w:rsidP="007A6EF4">
      <w:pPr>
        <w:autoSpaceDE w:val="0"/>
        <w:autoSpaceDN w:val="0"/>
        <w:adjustRightInd w:val="0"/>
        <w:rPr>
          <w:sz w:val="22"/>
          <w:szCs w:val="22"/>
        </w:rPr>
      </w:pPr>
      <w:r w:rsidRPr="00EB4802">
        <w:rPr>
          <w:bCs/>
          <w:sz w:val="22"/>
          <w:szCs w:val="22"/>
        </w:rPr>
        <w:t>10</w:t>
      </w:r>
      <w:r w:rsidR="007A6EF4" w:rsidRPr="00EB4802">
        <w:rPr>
          <w:bCs/>
          <w:sz w:val="22"/>
          <w:szCs w:val="22"/>
        </w:rPr>
        <w:t xml:space="preserve">. </w:t>
      </w:r>
      <w:r w:rsidR="007A6EF4" w:rsidRPr="00EB4802">
        <w:rPr>
          <w:sz w:val="22"/>
          <w:szCs w:val="22"/>
        </w:rPr>
        <w:t>Suppose that, on the basis of a nation’s production possibilities curve, an economy must sacrifice</w:t>
      </w:r>
      <w:r w:rsidR="0098099E" w:rsidRPr="00EB4802">
        <w:rPr>
          <w:sz w:val="22"/>
          <w:szCs w:val="22"/>
        </w:rPr>
        <w:t xml:space="preserve"> </w:t>
      </w:r>
      <w:r w:rsidR="007A6EF4" w:rsidRPr="00EB4802">
        <w:rPr>
          <w:sz w:val="22"/>
          <w:szCs w:val="22"/>
        </w:rPr>
        <w:t>10,000 pizzas domestically to get the 1 additional industrial robot it desires but that it can get the robot</w:t>
      </w:r>
      <w:r w:rsidR="0098099E" w:rsidRPr="00EB4802">
        <w:rPr>
          <w:sz w:val="22"/>
          <w:szCs w:val="22"/>
        </w:rPr>
        <w:t xml:space="preserve"> </w:t>
      </w:r>
      <w:r w:rsidR="007A6EF4" w:rsidRPr="00EB4802">
        <w:rPr>
          <w:sz w:val="22"/>
          <w:szCs w:val="22"/>
        </w:rPr>
        <w:t>from another country in exchange for 9</w:t>
      </w:r>
      <w:r w:rsidRPr="00EB4802">
        <w:rPr>
          <w:sz w:val="22"/>
          <w:szCs w:val="22"/>
        </w:rPr>
        <w:t>,</w:t>
      </w:r>
      <w:r w:rsidR="007A6EF4" w:rsidRPr="00EB4802">
        <w:rPr>
          <w:sz w:val="22"/>
          <w:szCs w:val="22"/>
        </w:rPr>
        <w:t>000 pizzas. Relate this information to the following statement:</w:t>
      </w:r>
      <w:r w:rsidR="0098099E" w:rsidRPr="00EB4802">
        <w:rPr>
          <w:sz w:val="22"/>
          <w:szCs w:val="22"/>
        </w:rPr>
        <w:t xml:space="preserve"> </w:t>
      </w:r>
    </w:p>
    <w:p w:rsidR="007A6EF4" w:rsidRPr="00EB4802" w:rsidRDefault="007A6EF4" w:rsidP="007A6EF4">
      <w:pPr>
        <w:autoSpaceDE w:val="0"/>
        <w:autoSpaceDN w:val="0"/>
        <w:adjustRightInd w:val="0"/>
        <w:rPr>
          <w:b/>
          <w:bCs/>
          <w:sz w:val="22"/>
          <w:szCs w:val="22"/>
        </w:rPr>
      </w:pPr>
      <w:r w:rsidRPr="00EB4802">
        <w:rPr>
          <w:sz w:val="22"/>
          <w:szCs w:val="22"/>
        </w:rPr>
        <w:t>“Through international specialization and trade, a nation can reduce its opportunity cost of obtaining goods</w:t>
      </w:r>
      <w:r w:rsidR="0098099E" w:rsidRPr="00EB4802">
        <w:rPr>
          <w:sz w:val="22"/>
          <w:szCs w:val="22"/>
        </w:rPr>
        <w:t xml:space="preserve"> </w:t>
      </w:r>
      <w:r w:rsidRPr="00EB4802">
        <w:rPr>
          <w:sz w:val="22"/>
          <w:szCs w:val="22"/>
        </w:rPr>
        <w:t xml:space="preserve">and thus ‘move outside its production possibilities curve.’” </w:t>
      </w:r>
      <w:r w:rsidR="00153041" w:rsidRPr="00EB4802">
        <w:rPr>
          <w:b/>
          <w:bCs/>
          <w:sz w:val="22"/>
          <w:szCs w:val="22"/>
        </w:rPr>
        <w:t>LO</w:t>
      </w:r>
      <w:r w:rsidR="00551E8A" w:rsidRPr="00EB4802">
        <w:rPr>
          <w:b/>
          <w:bCs/>
          <w:sz w:val="22"/>
          <w:szCs w:val="22"/>
        </w:rPr>
        <w:t>1.8</w:t>
      </w:r>
    </w:p>
    <w:p w:rsidR="004B4843" w:rsidRPr="00EB4802" w:rsidRDefault="004B4843" w:rsidP="007A6EF4">
      <w:pPr>
        <w:autoSpaceDE w:val="0"/>
        <w:autoSpaceDN w:val="0"/>
        <w:adjustRightInd w:val="0"/>
        <w:rPr>
          <w:b/>
          <w:bCs/>
          <w:sz w:val="22"/>
          <w:szCs w:val="22"/>
        </w:rPr>
      </w:pPr>
    </w:p>
    <w:p w:rsidR="004B4843" w:rsidRPr="00EB4802" w:rsidRDefault="004B4843" w:rsidP="004A4587">
      <w:pPr>
        <w:pStyle w:val="Outline1"/>
        <w:jc w:val="both"/>
        <w:rPr>
          <w:lang w:val="en-CA"/>
        </w:rPr>
      </w:pPr>
      <w:r w:rsidRPr="00EB4802">
        <w:rPr>
          <w:lang w:val="en-CA"/>
        </w:rPr>
        <w:tab/>
      </w:r>
      <w:r w:rsidR="00BD44D4" w:rsidRPr="00EB4802">
        <w:rPr>
          <w:b/>
          <w:lang w:val="en-CA"/>
        </w:rPr>
        <w:t>Answer:</w:t>
      </w:r>
      <w:r w:rsidR="00BD44D4" w:rsidRPr="00EB4802">
        <w:rPr>
          <w:lang w:val="en-CA"/>
        </w:rPr>
        <w:t xml:space="preserve"> </w:t>
      </w:r>
      <w:r w:rsidRPr="00EB4802">
        <w:rPr>
          <w:lang w:val="en-CA"/>
        </w:rPr>
        <w:t>The message of the production possibilities curve is that an individual nation is limited to the combinations of output indicated by its production possibilities curve.  International specialization means directing domestic resources to output which a nation is highly efficient at producing.  International trade involves the exchange of these goods for goods produced abroad.  Specialization and trade have the same effect as having more and better resources or discovering improved production techniques.  The output gains from greater international specialization and trade are the equivalent of economic growth.</w:t>
      </w:r>
    </w:p>
    <w:p w:rsidR="0098099E" w:rsidRPr="00EB4802" w:rsidRDefault="0098099E" w:rsidP="007A6EF4">
      <w:pPr>
        <w:autoSpaceDE w:val="0"/>
        <w:autoSpaceDN w:val="0"/>
        <w:adjustRightInd w:val="0"/>
        <w:rPr>
          <w:b/>
          <w:bCs/>
          <w:sz w:val="22"/>
          <w:szCs w:val="22"/>
        </w:rPr>
      </w:pPr>
    </w:p>
    <w:p w:rsidR="002D5F90" w:rsidRPr="00EB4802" w:rsidRDefault="00A634FF" w:rsidP="007A6EF4">
      <w:pPr>
        <w:autoSpaceDE w:val="0"/>
        <w:autoSpaceDN w:val="0"/>
        <w:adjustRightInd w:val="0"/>
        <w:rPr>
          <w:b/>
          <w:bCs/>
          <w:sz w:val="22"/>
          <w:szCs w:val="22"/>
        </w:rPr>
      </w:pPr>
      <w:r w:rsidRPr="00EB4802">
        <w:rPr>
          <w:b/>
          <w:bCs/>
          <w:sz w:val="22"/>
          <w:szCs w:val="22"/>
        </w:rPr>
        <w:br w:type="page"/>
      </w:r>
    </w:p>
    <w:p w:rsidR="007A6EF4" w:rsidRPr="00EB4802" w:rsidRDefault="00551E8A" w:rsidP="0098099E">
      <w:pPr>
        <w:autoSpaceDE w:val="0"/>
        <w:autoSpaceDN w:val="0"/>
        <w:adjustRightInd w:val="0"/>
        <w:rPr>
          <w:sz w:val="22"/>
          <w:szCs w:val="22"/>
        </w:rPr>
      </w:pPr>
      <w:r w:rsidRPr="00EB4802">
        <w:rPr>
          <w:b/>
          <w:bCs/>
          <w:sz w:val="22"/>
          <w:szCs w:val="22"/>
        </w:rPr>
        <w:lastRenderedPageBreak/>
        <w:t>The</w:t>
      </w:r>
      <w:r w:rsidR="007A6EF4" w:rsidRPr="00EB4802">
        <w:rPr>
          <w:b/>
          <w:bCs/>
          <w:sz w:val="22"/>
          <w:szCs w:val="22"/>
        </w:rPr>
        <w:t xml:space="preserve"> LAST WORD </w:t>
      </w:r>
      <w:r w:rsidR="007A6EF4" w:rsidRPr="00EB4802">
        <w:rPr>
          <w:sz w:val="22"/>
          <w:szCs w:val="22"/>
        </w:rPr>
        <w:t>Studies indicate that married men on average earn more income than unmarried men</w:t>
      </w:r>
      <w:r w:rsidR="0098099E" w:rsidRPr="00EB4802">
        <w:rPr>
          <w:sz w:val="22"/>
          <w:szCs w:val="22"/>
        </w:rPr>
        <w:t xml:space="preserve"> </w:t>
      </w:r>
      <w:r w:rsidR="007A6EF4" w:rsidRPr="00EB4802">
        <w:rPr>
          <w:sz w:val="22"/>
          <w:szCs w:val="22"/>
        </w:rPr>
        <w:t>of the same age and education level. Why must we be cautious in concluding that marriage is the cause and</w:t>
      </w:r>
      <w:r w:rsidR="0098099E" w:rsidRPr="00EB4802">
        <w:rPr>
          <w:sz w:val="22"/>
          <w:szCs w:val="22"/>
        </w:rPr>
        <w:t xml:space="preserve"> </w:t>
      </w:r>
      <w:r w:rsidR="007A6EF4" w:rsidRPr="00EB4802">
        <w:rPr>
          <w:sz w:val="22"/>
          <w:szCs w:val="22"/>
        </w:rPr>
        <w:t>higher income is the effect?</w:t>
      </w:r>
    </w:p>
    <w:p w:rsidR="004B4843" w:rsidRPr="00EB4802" w:rsidRDefault="004B4843" w:rsidP="0098099E">
      <w:pPr>
        <w:autoSpaceDE w:val="0"/>
        <w:autoSpaceDN w:val="0"/>
        <w:adjustRightInd w:val="0"/>
        <w:rPr>
          <w:sz w:val="22"/>
          <w:szCs w:val="22"/>
        </w:rPr>
      </w:pPr>
    </w:p>
    <w:p w:rsidR="004B4843" w:rsidRPr="00EB4802" w:rsidRDefault="004B4843" w:rsidP="004B4843">
      <w:pPr>
        <w:pStyle w:val="Outline1"/>
        <w:jc w:val="both"/>
        <w:rPr>
          <w:lang w:val="en-CA"/>
        </w:rPr>
      </w:pPr>
      <w:r w:rsidRPr="00EB4802">
        <w:rPr>
          <w:lang w:val="en-CA"/>
        </w:rPr>
        <w:tab/>
      </w:r>
      <w:r w:rsidR="00BD44D4" w:rsidRPr="00EB4802">
        <w:rPr>
          <w:b/>
          <w:lang w:val="en-CA"/>
        </w:rPr>
        <w:t>Answer:</w:t>
      </w:r>
      <w:r w:rsidR="00BD44D4" w:rsidRPr="00EB4802">
        <w:rPr>
          <w:lang w:val="en-CA"/>
        </w:rPr>
        <w:t xml:space="preserve"> </w:t>
      </w:r>
      <w:r w:rsidRPr="00EB4802">
        <w:rPr>
          <w:lang w:val="en-CA"/>
        </w:rPr>
        <w:t>Correlation does not necessarily mean that there is causation.  The relationship could be purely coincidental or dependent on some other factor not included in the analysis.  It is also possible that higher income is the variable that “causes” marriage.</w:t>
      </w:r>
    </w:p>
    <w:p w:rsidR="004B4843" w:rsidRPr="00EB4802" w:rsidRDefault="004B4843" w:rsidP="0098099E">
      <w:pPr>
        <w:autoSpaceDE w:val="0"/>
        <w:autoSpaceDN w:val="0"/>
        <w:adjustRightInd w:val="0"/>
        <w:rPr>
          <w:sz w:val="22"/>
          <w:szCs w:val="22"/>
        </w:rPr>
      </w:pPr>
    </w:p>
    <w:p w:rsidR="000A3F91" w:rsidRPr="00EB4802" w:rsidRDefault="000A3F91" w:rsidP="0098099E">
      <w:pPr>
        <w:autoSpaceDE w:val="0"/>
        <w:autoSpaceDN w:val="0"/>
        <w:adjustRightInd w:val="0"/>
        <w:rPr>
          <w:b/>
          <w:sz w:val="22"/>
          <w:szCs w:val="22"/>
        </w:rPr>
      </w:pPr>
    </w:p>
    <w:p w:rsidR="000A3F91" w:rsidRPr="00EB4802" w:rsidRDefault="000A3F91" w:rsidP="0098099E">
      <w:pPr>
        <w:autoSpaceDE w:val="0"/>
        <w:autoSpaceDN w:val="0"/>
        <w:adjustRightInd w:val="0"/>
        <w:rPr>
          <w:b/>
          <w:sz w:val="22"/>
          <w:szCs w:val="22"/>
        </w:rPr>
      </w:pPr>
    </w:p>
    <w:p w:rsidR="0098099E" w:rsidRPr="00EB4802" w:rsidRDefault="000A3F91" w:rsidP="0098099E">
      <w:pPr>
        <w:autoSpaceDE w:val="0"/>
        <w:autoSpaceDN w:val="0"/>
        <w:adjustRightInd w:val="0"/>
        <w:rPr>
          <w:b/>
          <w:sz w:val="22"/>
          <w:szCs w:val="22"/>
        </w:rPr>
      </w:pPr>
      <w:r w:rsidRPr="00EB4802">
        <w:rPr>
          <w:b/>
          <w:sz w:val="22"/>
          <w:szCs w:val="22"/>
        </w:rPr>
        <w:t>REVIEW QUESTIONS</w:t>
      </w:r>
    </w:p>
    <w:p w:rsidR="000A3F91" w:rsidRPr="00EB4802" w:rsidRDefault="000A3F91" w:rsidP="0098099E">
      <w:pPr>
        <w:autoSpaceDE w:val="0"/>
        <w:autoSpaceDN w:val="0"/>
        <w:adjustRightInd w:val="0"/>
        <w:rPr>
          <w:b/>
          <w:sz w:val="22"/>
          <w:szCs w:val="22"/>
        </w:rPr>
      </w:pPr>
    </w:p>
    <w:p w:rsidR="000A3F91" w:rsidRPr="00EB4802" w:rsidRDefault="000A3F91" w:rsidP="000A3F91">
      <w:pPr>
        <w:autoSpaceDE w:val="0"/>
        <w:autoSpaceDN w:val="0"/>
        <w:adjustRightInd w:val="0"/>
        <w:rPr>
          <w:color w:val="0000FF"/>
          <w:sz w:val="22"/>
          <w:szCs w:val="22"/>
        </w:rPr>
      </w:pPr>
      <w:r w:rsidRPr="00EB4802">
        <w:rPr>
          <w:color w:val="000000"/>
          <w:sz w:val="22"/>
          <w:szCs w:val="22"/>
        </w:rPr>
        <w:t xml:space="preserve">1. Match each term with the correct definition. </w:t>
      </w:r>
      <w:r w:rsidRPr="00EB4802">
        <w:rPr>
          <w:b/>
          <w:bCs/>
          <w:sz w:val="22"/>
          <w:szCs w:val="22"/>
        </w:rPr>
        <w:t>LO1</w:t>
      </w:r>
      <w:r w:rsidR="00551E8A" w:rsidRPr="00EB4802">
        <w:rPr>
          <w:b/>
          <w:bCs/>
          <w:sz w:val="22"/>
          <w:szCs w:val="22"/>
        </w:rPr>
        <w:t>.2</w:t>
      </w:r>
    </w:p>
    <w:p w:rsidR="000A3F91" w:rsidRPr="00EB4802" w:rsidRDefault="000A3F91" w:rsidP="00280B83">
      <w:pPr>
        <w:autoSpaceDE w:val="0"/>
        <w:autoSpaceDN w:val="0"/>
        <w:adjustRightInd w:val="0"/>
        <w:ind w:left="720"/>
        <w:rPr>
          <w:color w:val="000000"/>
          <w:sz w:val="22"/>
          <w:szCs w:val="22"/>
        </w:rPr>
      </w:pPr>
      <w:r w:rsidRPr="00EB4802">
        <w:rPr>
          <w:color w:val="000000"/>
          <w:sz w:val="22"/>
          <w:szCs w:val="22"/>
        </w:rPr>
        <w:t>economics</w:t>
      </w:r>
    </w:p>
    <w:p w:rsidR="000A3F91" w:rsidRPr="00EB4802" w:rsidRDefault="000A3F91" w:rsidP="00280B83">
      <w:pPr>
        <w:autoSpaceDE w:val="0"/>
        <w:autoSpaceDN w:val="0"/>
        <w:adjustRightInd w:val="0"/>
        <w:ind w:left="720"/>
        <w:rPr>
          <w:color w:val="000000"/>
          <w:sz w:val="22"/>
          <w:szCs w:val="22"/>
        </w:rPr>
      </w:pPr>
      <w:r w:rsidRPr="00EB4802">
        <w:rPr>
          <w:color w:val="000000"/>
          <w:sz w:val="22"/>
          <w:szCs w:val="22"/>
        </w:rPr>
        <w:t>opportunity cost</w:t>
      </w:r>
    </w:p>
    <w:p w:rsidR="000A3F91" w:rsidRPr="00EB4802" w:rsidRDefault="000A3F91" w:rsidP="00280B83">
      <w:pPr>
        <w:autoSpaceDE w:val="0"/>
        <w:autoSpaceDN w:val="0"/>
        <w:adjustRightInd w:val="0"/>
        <w:ind w:left="720"/>
        <w:rPr>
          <w:color w:val="000000"/>
          <w:sz w:val="22"/>
          <w:szCs w:val="22"/>
        </w:rPr>
      </w:pPr>
      <w:r w:rsidRPr="00EB4802">
        <w:rPr>
          <w:color w:val="000000"/>
          <w:sz w:val="22"/>
          <w:szCs w:val="22"/>
        </w:rPr>
        <w:t>marginal analysis</w:t>
      </w:r>
    </w:p>
    <w:p w:rsidR="000A3F91" w:rsidRPr="00EB4802" w:rsidRDefault="000A3F91" w:rsidP="00280B83">
      <w:pPr>
        <w:autoSpaceDE w:val="0"/>
        <w:autoSpaceDN w:val="0"/>
        <w:adjustRightInd w:val="0"/>
        <w:ind w:left="720"/>
        <w:rPr>
          <w:color w:val="000000"/>
          <w:sz w:val="22"/>
          <w:szCs w:val="22"/>
        </w:rPr>
      </w:pPr>
      <w:r w:rsidRPr="00EB4802">
        <w:rPr>
          <w:color w:val="000000"/>
          <w:sz w:val="22"/>
          <w:szCs w:val="22"/>
        </w:rPr>
        <w:t>utility</w:t>
      </w:r>
    </w:p>
    <w:p w:rsidR="000A3F91" w:rsidRPr="00EB4802" w:rsidRDefault="000A3F91" w:rsidP="000A3F91">
      <w:pPr>
        <w:autoSpaceDE w:val="0"/>
        <w:autoSpaceDN w:val="0"/>
        <w:adjustRightInd w:val="0"/>
        <w:rPr>
          <w:color w:val="000000"/>
          <w:sz w:val="22"/>
          <w:szCs w:val="22"/>
        </w:rPr>
      </w:pPr>
      <w:r w:rsidRPr="00EB4802">
        <w:rPr>
          <w:color w:val="000000"/>
          <w:sz w:val="22"/>
          <w:szCs w:val="22"/>
        </w:rPr>
        <w:t>a. The next-best thing that must be foregone in order to product one more unit of a given</w:t>
      </w:r>
    </w:p>
    <w:p w:rsidR="000A3F91" w:rsidRPr="00EB4802" w:rsidRDefault="000A3F91" w:rsidP="000A3F91">
      <w:pPr>
        <w:autoSpaceDE w:val="0"/>
        <w:autoSpaceDN w:val="0"/>
        <w:adjustRightInd w:val="0"/>
        <w:rPr>
          <w:color w:val="000000"/>
          <w:sz w:val="22"/>
          <w:szCs w:val="22"/>
        </w:rPr>
      </w:pPr>
      <w:r w:rsidRPr="00EB4802">
        <w:rPr>
          <w:color w:val="000000"/>
          <w:sz w:val="22"/>
          <w:szCs w:val="22"/>
        </w:rPr>
        <w:t>product.</w:t>
      </w:r>
    </w:p>
    <w:p w:rsidR="000A3F91" w:rsidRPr="00EB4802" w:rsidRDefault="000A3F91" w:rsidP="000A3F91">
      <w:pPr>
        <w:autoSpaceDE w:val="0"/>
        <w:autoSpaceDN w:val="0"/>
        <w:adjustRightInd w:val="0"/>
        <w:rPr>
          <w:color w:val="000000"/>
          <w:sz w:val="22"/>
          <w:szCs w:val="22"/>
        </w:rPr>
      </w:pPr>
      <w:r w:rsidRPr="00EB4802">
        <w:rPr>
          <w:color w:val="000000"/>
          <w:sz w:val="22"/>
          <w:szCs w:val="22"/>
        </w:rPr>
        <w:t>b. The pleasure, happiness, or satisfaction obtained from consuming a good or service.</w:t>
      </w:r>
    </w:p>
    <w:p w:rsidR="000A3F91" w:rsidRPr="00EB4802" w:rsidRDefault="000A3F91" w:rsidP="000A3F91">
      <w:pPr>
        <w:autoSpaceDE w:val="0"/>
        <w:autoSpaceDN w:val="0"/>
        <w:adjustRightInd w:val="0"/>
        <w:rPr>
          <w:color w:val="000000"/>
          <w:sz w:val="22"/>
          <w:szCs w:val="22"/>
        </w:rPr>
      </w:pPr>
      <w:r w:rsidRPr="00EB4802">
        <w:rPr>
          <w:color w:val="000000"/>
          <w:sz w:val="22"/>
          <w:szCs w:val="22"/>
        </w:rPr>
        <w:t>c. The social science concerned with how individuals, institutions, and society make optimal</w:t>
      </w:r>
    </w:p>
    <w:p w:rsidR="000A3F91" w:rsidRPr="00EB4802" w:rsidRDefault="000A3F91" w:rsidP="000A3F91">
      <w:pPr>
        <w:autoSpaceDE w:val="0"/>
        <w:autoSpaceDN w:val="0"/>
        <w:adjustRightInd w:val="0"/>
        <w:rPr>
          <w:color w:val="000000"/>
          <w:sz w:val="22"/>
          <w:szCs w:val="22"/>
        </w:rPr>
      </w:pPr>
      <w:r w:rsidRPr="00EB4802">
        <w:rPr>
          <w:color w:val="000000"/>
          <w:sz w:val="22"/>
          <w:szCs w:val="22"/>
        </w:rPr>
        <w:t>(best) choices under conditions of scarcity.</w:t>
      </w:r>
    </w:p>
    <w:p w:rsidR="000A3F91" w:rsidRPr="00EB4802" w:rsidRDefault="000A3F91" w:rsidP="000A3F91">
      <w:pPr>
        <w:autoSpaceDE w:val="0"/>
        <w:autoSpaceDN w:val="0"/>
        <w:adjustRightInd w:val="0"/>
        <w:rPr>
          <w:color w:val="000000"/>
          <w:sz w:val="22"/>
          <w:szCs w:val="22"/>
        </w:rPr>
      </w:pPr>
      <w:r w:rsidRPr="00EB4802">
        <w:rPr>
          <w:color w:val="000000"/>
          <w:sz w:val="22"/>
          <w:szCs w:val="22"/>
        </w:rPr>
        <w:t>d. Making choices based on comparing marginal benefits with marginal costs.</w:t>
      </w:r>
    </w:p>
    <w:p w:rsidR="000A3F91" w:rsidRPr="00EB4802" w:rsidRDefault="000A3F91" w:rsidP="000A3F91">
      <w:pPr>
        <w:autoSpaceDE w:val="0"/>
        <w:autoSpaceDN w:val="0"/>
        <w:adjustRightInd w:val="0"/>
        <w:rPr>
          <w:color w:val="000000"/>
          <w:sz w:val="22"/>
          <w:szCs w:val="22"/>
        </w:rPr>
      </w:pPr>
    </w:p>
    <w:p w:rsidR="000A3F91" w:rsidRPr="00EB4802" w:rsidRDefault="000A3F91" w:rsidP="00A94C2F">
      <w:pPr>
        <w:autoSpaceDE w:val="0"/>
        <w:autoSpaceDN w:val="0"/>
        <w:adjustRightInd w:val="0"/>
        <w:ind w:firstLine="720"/>
        <w:rPr>
          <w:b/>
          <w:sz w:val="22"/>
          <w:szCs w:val="22"/>
        </w:rPr>
      </w:pPr>
      <w:r w:rsidRPr="00EB4802">
        <w:rPr>
          <w:b/>
          <w:color w:val="000000"/>
          <w:sz w:val="22"/>
          <w:szCs w:val="22"/>
        </w:rPr>
        <w:t xml:space="preserve">Answer:  </w:t>
      </w:r>
      <w:r w:rsidRPr="00EB4802">
        <w:rPr>
          <w:sz w:val="22"/>
          <w:szCs w:val="22"/>
        </w:rPr>
        <w:t>a. opportunity cost; b. utility; c. economics; d. marginal analysis</w:t>
      </w:r>
    </w:p>
    <w:p w:rsidR="007A6EF4" w:rsidRPr="00EB4802" w:rsidRDefault="007A6EF4" w:rsidP="007A6EF4">
      <w:pPr>
        <w:rPr>
          <w:sz w:val="22"/>
          <w:szCs w:val="22"/>
        </w:rPr>
      </w:pPr>
    </w:p>
    <w:p w:rsidR="006D6780" w:rsidRPr="00EB4802" w:rsidRDefault="006D6780" w:rsidP="007A6EF4">
      <w:pPr>
        <w:rPr>
          <w:sz w:val="22"/>
          <w:szCs w:val="22"/>
        </w:rPr>
      </w:pPr>
    </w:p>
    <w:p w:rsidR="00C4004B" w:rsidRPr="00EB4802" w:rsidRDefault="00C4004B" w:rsidP="00A94C2F">
      <w:pPr>
        <w:pStyle w:val="NormalWeb"/>
        <w:spacing w:before="0" w:beforeAutospacing="0" w:after="0" w:afterAutospacing="0"/>
        <w:rPr>
          <w:sz w:val="22"/>
          <w:szCs w:val="22"/>
        </w:rPr>
      </w:pPr>
      <w:r w:rsidRPr="00EB4802">
        <w:rPr>
          <w:sz w:val="22"/>
          <w:szCs w:val="22"/>
        </w:rPr>
        <w:t xml:space="preserve">2. Indicate whether </w:t>
      </w:r>
      <w:r w:rsidR="006D6780" w:rsidRPr="00EB4802">
        <w:rPr>
          <w:sz w:val="22"/>
          <w:szCs w:val="22"/>
        </w:rPr>
        <w:t xml:space="preserve">each of </w:t>
      </w:r>
      <w:r w:rsidRPr="00EB4802">
        <w:rPr>
          <w:sz w:val="22"/>
          <w:szCs w:val="22"/>
        </w:rPr>
        <w:t>the following statement</w:t>
      </w:r>
      <w:r w:rsidR="006D6780" w:rsidRPr="00EB4802">
        <w:rPr>
          <w:sz w:val="22"/>
          <w:szCs w:val="22"/>
        </w:rPr>
        <w:t>s</w:t>
      </w:r>
      <w:r w:rsidRPr="00EB4802">
        <w:rPr>
          <w:sz w:val="22"/>
          <w:szCs w:val="22"/>
        </w:rPr>
        <w:t xml:space="preserve"> applies to microeconomics or macroeconomics:</w:t>
      </w:r>
      <w:r w:rsidR="00180884" w:rsidRPr="00EB4802">
        <w:rPr>
          <w:sz w:val="22"/>
          <w:szCs w:val="22"/>
        </w:rPr>
        <w:t xml:space="preserve"> </w:t>
      </w:r>
      <w:r w:rsidR="00180884" w:rsidRPr="00EB4802">
        <w:rPr>
          <w:b/>
          <w:bCs/>
          <w:sz w:val="22"/>
          <w:szCs w:val="22"/>
        </w:rPr>
        <w:t>LO</w:t>
      </w:r>
      <w:r w:rsidR="00551E8A" w:rsidRPr="00EB4802">
        <w:rPr>
          <w:b/>
          <w:bCs/>
          <w:sz w:val="22"/>
          <w:szCs w:val="22"/>
        </w:rPr>
        <w:t>1.4</w:t>
      </w:r>
    </w:p>
    <w:p w:rsidR="00C4004B" w:rsidRPr="00EB4802" w:rsidRDefault="00C4004B" w:rsidP="00A94C2F">
      <w:pPr>
        <w:pStyle w:val="NormalWeb"/>
        <w:spacing w:before="0" w:beforeAutospacing="0" w:after="0" w:afterAutospacing="0"/>
        <w:rPr>
          <w:sz w:val="22"/>
          <w:szCs w:val="22"/>
        </w:rPr>
      </w:pPr>
      <w:r w:rsidRPr="00EB4802">
        <w:rPr>
          <w:bCs/>
          <w:sz w:val="22"/>
          <w:szCs w:val="22"/>
        </w:rPr>
        <w:t>a.</w:t>
      </w:r>
      <w:r w:rsidRPr="00EB4802">
        <w:rPr>
          <w:sz w:val="22"/>
          <w:szCs w:val="22"/>
        </w:rPr>
        <w:t xml:space="preserve"> The unemployment rate in </w:t>
      </w:r>
      <w:r w:rsidR="00551E8A" w:rsidRPr="00EB4802">
        <w:rPr>
          <w:sz w:val="22"/>
          <w:szCs w:val="22"/>
        </w:rPr>
        <w:t>Canasa was 6.4</w:t>
      </w:r>
      <w:r w:rsidRPr="00EB4802">
        <w:rPr>
          <w:sz w:val="22"/>
          <w:szCs w:val="22"/>
        </w:rPr>
        <w:t xml:space="preserve"> percent in </w:t>
      </w:r>
      <w:r w:rsidR="00551E8A" w:rsidRPr="00EB4802">
        <w:rPr>
          <w:sz w:val="22"/>
          <w:szCs w:val="22"/>
        </w:rPr>
        <w:t xml:space="preserve">September 2014. </w:t>
      </w:r>
      <w:r w:rsidRPr="00EB4802">
        <w:rPr>
          <w:sz w:val="22"/>
          <w:szCs w:val="22"/>
        </w:rPr>
        <w:br/>
      </w:r>
      <w:r w:rsidRPr="00EB4802">
        <w:rPr>
          <w:bCs/>
          <w:sz w:val="22"/>
          <w:szCs w:val="22"/>
        </w:rPr>
        <w:t>b.</w:t>
      </w:r>
      <w:r w:rsidR="00551E8A" w:rsidRPr="00EB4802">
        <w:rPr>
          <w:sz w:val="22"/>
          <w:szCs w:val="22"/>
        </w:rPr>
        <w:t xml:space="preserve"> A </w:t>
      </w:r>
      <w:r w:rsidRPr="00EB4802">
        <w:rPr>
          <w:sz w:val="22"/>
          <w:szCs w:val="22"/>
        </w:rPr>
        <w:t>software firm discharged 15 workers last month and transferred the work to India.</w:t>
      </w:r>
      <w:r w:rsidRPr="00EB4802">
        <w:rPr>
          <w:sz w:val="22"/>
          <w:szCs w:val="22"/>
        </w:rPr>
        <w:br/>
      </w:r>
      <w:r w:rsidRPr="00EB4802">
        <w:rPr>
          <w:bCs/>
          <w:sz w:val="22"/>
          <w:szCs w:val="22"/>
        </w:rPr>
        <w:t>c.</w:t>
      </w:r>
      <w:r w:rsidRPr="00EB4802">
        <w:rPr>
          <w:sz w:val="22"/>
          <w:szCs w:val="22"/>
        </w:rPr>
        <w:t xml:space="preserve"> An unexpected freeze in central Florida reduced the citrus crop and caused the price of oranges to rise.</w:t>
      </w:r>
      <w:r w:rsidRPr="00EB4802">
        <w:rPr>
          <w:sz w:val="22"/>
          <w:szCs w:val="22"/>
        </w:rPr>
        <w:br/>
      </w:r>
      <w:r w:rsidRPr="00EB4802">
        <w:rPr>
          <w:bCs/>
          <w:sz w:val="22"/>
          <w:szCs w:val="22"/>
        </w:rPr>
        <w:t>d.</w:t>
      </w:r>
      <w:r w:rsidR="008E638A" w:rsidRPr="00EB4802">
        <w:rPr>
          <w:sz w:val="22"/>
          <w:szCs w:val="22"/>
        </w:rPr>
        <w:t xml:space="preserve"> Canadian </w:t>
      </w:r>
      <w:r w:rsidRPr="00EB4802">
        <w:rPr>
          <w:sz w:val="22"/>
          <w:szCs w:val="22"/>
        </w:rPr>
        <w:t>o</w:t>
      </w:r>
      <w:r w:rsidR="008E638A" w:rsidRPr="00EB4802">
        <w:rPr>
          <w:sz w:val="22"/>
          <w:szCs w:val="22"/>
        </w:rPr>
        <w:t>utput, adjusted for inflation, in</w:t>
      </w:r>
      <w:r w:rsidRPr="00EB4802">
        <w:rPr>
          <w:sz w:val="22"/>
          <w:szCs w:val="22"/>
        </w:rPr>
        <w:t xml:space="preserve">creased by </w:t>
      </w:r>
      <w:r w:rsidR="008E638A" w:rsidRPr="00EB4802">
        <w:rPr>
          <w:sz w:val="22"/>
          <w:szCs w:val="22"/>
        </w:rPr>
        <w:t>1.9</w:t>
      </w:r>
      <w:r w:rsidRPr="00EB4802">
        <w:rPr>
          <w:sz w:val="22"/>
          <w:szCs w:val="22"/>
        </w:rPr>
        <w:t xml:space="preserve"> percent in 20</w:t>
      </w:r>
      <w:r w:rsidR="008E638A" w:rsidRPr="00EB4802">
        <w:rPr>
          <w:sz w:val="22"/>
          <w:szCs w:val="22"/>
        </w:rPr>
        <w:t xml:space="preserve">13. </w:t>
      </w:r>
      <w:r w:rsidRPr="00EB4802">
        <w:rPr>
          <w:sz w:val="22"/>
          <w:szCs w:val="22"/>
        </w:rPr>
        <w:br/>
      </w:r>
      <w:r w:rsidRPr="00EB4802">
        <w:rPr>
          <w:bCs/>
          <w:sz w:val="22"/>
          <w:szCs w:val="22"/>
        </w:rPr>
        <w:t>e.</w:t>
      </w:r>
      <w:r w:rsidRPr="00EB4802">
        <w:rPr>
          <w:sz w:val="22"/>
          <w:szCs w:val="22"/>
        </w:rPr>
        <w:t xml:space="preserve"> Last week </w:t>
      </w:r>
      <w:r w:rsidR="008E638A" w:rsidRPr="00EB4802">
        <w:rPr>
          <w:sz w:val="22"/>
          <w:szCs w:val="22"/>
        </w:rPr>
        <w:t xml:space="preserve">ScotiaBank </w:t>
      </w:r>
      <w:r w:rsidRPr="00EB4802">
        <w:rPr>
          <w:sz w:val="22"/>
          <w:szCs w:val="22"/>
        </w:rPr>
        <w:t>lowered its interest rate on business loans by one-half of 1 percentage point.</w:t>
      </w:r>
      <w:r w:rsidRPr="00EB4802">
        <w:rPr>
          <w:sz w:val="22"/>
          <w:szCs w:val="22"/>
        </w:rPr>
        <w:br/>
      </w:r>
      <w:r w:rsidRPr="00EB4802">
        <w:rPr>
          <w:bCs/>
          <w:sz w:val="22"/>
          <w:szCs w:val="22"/>
        </w:rPr>
        <w:t>f.</w:t>
      </w:r>
      <w:r w:rsidRPr="00EB4802">
        <w:rPr>
          <w:sz w:val="22"/>
          <w:szCs w:val="22"/>
        </w:rPr>
        <w:t xml:space="preserve"> The consumer price index rose by </w:t>
      </w:r>
      <w:r w:rsidR="008E638A" w:rsidRPr="00EB4802">
        <w:rPr>
          <w:sz w:val="22"/>
          <w:szCs w:val="22"/>
        </w:rPr>
        <w:t xml:space="preserve">0.9 </w:t>
      </w:r>
      <w:r w:rsidRPr="00EB4802">
        <w:rPr>
          <w:sz w:val="22"/>
          <w:szCs w:val="22"/>
        </w:rPr>
        <w:t xml:space="preserve"> percent from </w:t>
      </w:r>
      <w:r w:rsidR="008E638A" w:rsidRPr="00EB4802">
        <w:rPr>
          <w:sz w:val="22"/>
          <w:szCs w:val="22"/>
        </w:rPr>
        <w:t xml:space="preserve">January </w:t>
      </w:r>
      <w:r w:rsidR="006D6780" w:rsidRPr="00EB4802">
        <w:rPr>
          <w:sz w:val="22"/>
          <w:szCs w:val="22"/>
        </w:rPr>
        <w:t xml:space="preserve"> 201</w:t>
      </w:r>
      <w:r w:rsidR="008E638A" w:rsidRPr="00EB4802">
        <w:rPr>
          <w:sz w:val="22"/>
          <w:szCs w:val="22"/>
        </w:rPr>
        <w:t>3</w:t>
      </w:r>
      <w:r w:rsidR="006D6780" w:rsidRPr="00EB4802">
        <w:rPr>
          <w:sz w:val="22"/>
          <w:szCs w:val="22"/>
        </w:rPr>
        <w:t xml:space="preserve"> to </w:t>
      </w:r>
      <w:r w:rsidR="008E638A" w:rsidRPr="00EB4802">
        <w:rPr>
          <w:sz w:val="22"/>
          <w:szCs w:val="22"/>
        </w:rPr>
        <w:t xml:space="preserve">January </w:t>
      </w:r>
      <w:r w:rsidR="006D6780" w:rsidRPr="00EB4802">
        <w:rPr>
          <w:sz w:val="22"/>
          <w:szCs w:val="22"/>
        </w:rPr>
        <w:t>201</w:t>
      </w:r>
      <w:r w:rsidR="008E638A" w:rsidRPr="00EB4802">
        <w:rPr>
          <w:sz w:val="22"/>
          <w:szCs w:val="22"/>
        </w:rPr>
        <w:t>3</w:t>
      </w:r>
      <w:r w:rsidRPr="00EB4802">
        <w:rPr>
          <w:sz w:val="22"/>
          <w:szCs w:val="22"/>
        </w:rPr>
        <w:t>.</w:t>
      </w:r>
    </w:p>
    <w:p w:rsidR="00A634FF" w:rsidRPr="00EB4802" w:rsidRDefault="00C4004B" w:rsidP="00A94C2F">
      <w:pPr>
        <w:pStyle w:val="NormalWeb"/>
        <w:ind w:firstLine="720"/>
        <w:rPr>
          <w:sz w:val="22"/>
          <w:szCs w:val="22"/>
        </w:rPr>
      </w:pPr>
      <w:r w:rsidRPr="00EB4802">
        <w:rPr>
          <w:b/>
          <w:sz w:val="22"/>
          <w:szCs w:val="22"/>
        </w:rPr>
        <w:t xml:space="preserve">Answer: </w:t>
      </w:r>
      <w:r w:rsidRPr="00EB4802">
        <w:rPr>
          <w:sz w:val="22"/>
          <w:szCs w:val="22"/>
        </w:rPr>
        <w:t>a. macro; b. micro; c. micro; d. macro; e. micro; f. macro</w:t>
      </w:r>
      <w:r w:rsidR="00E564EB" w:rsidRPr="00EB4802">
        <w:rPr>
          <w:sz w:val="22"/>
          <w:szCs w:val="22"/>
        </w:rPr>
        <w:br/>
      </w:r>
    </w:p>
    <w:p w:rsidR="000F629B" w:rsidRPr="00EB4802" w:rsidRDefault="00A634FF" w:rsidP="00A94C2F">
      <w:pPr>
        <w:pStyle w:val="NormalWeb"/>
        <w:ind w:firstLine="720"/>
        <w:rPr>
          <w:sz w:val="22"/>
          <w:szCs w:val="22"/>
        </w:rPr>
      </w:pPr>
      <w:r w:rsidRPr="00EB4802">
        <w:rPr>
          <w:sz w:val="22"/>
          <w:szCs w:val="22"/>
        </w:rPr>
        <w:br w:type="page"/>
      </w:r>
    </w:p>
    <w:p w:rsidR="000F629B" w:rsidRPr="00EB4802" w:rsidRDefault="000F629B" w:rsidP="000F629B">
      <w:pPr>
        <w:autoSpaceDE w:val="0"/>
        <w:autoSpaceDN w:val="0"/>
        <w:adjustRightInd w:val="0"/>
        <w:rPr>
          <w:color w:val="000000"/>
          <w:sz w:val="22"/>
          <w:szCs w:val="22"/>
        </w:rPr>
      </w:pPr>
      <w:r w:rsidRPr="00EB4802">
        <w:rPr>
          <w:sz w:val="22"/>
          <w:szCs w:val="22"/>
        </w:rPr>
        <w:lastRenderedPageBreak/>
        <w:t xml:space="preserve">3. </w:t>
      </w:r>
      <w:r w:rsidRPr="00EB4802">
        <w:rPr>
          <w:color w:val="000000"/>
          <w:sz w:val="22"/>
          <w:szCs w:val="22"/>
        </w:rPr>
        <w:t>Suppose that you initially have $100 to spend on books or movie tickets. The books start off costing $25 each and the movie tickets start off costing $10 each. For each of the following situations, would the attainable set of combinations that you can afford increase or decrease?</w:t>
      </w:r>
    </w:p>
    <w:p w:rsidR="00C4004B" w:rsidRPr="00EB4802" w:rsidRDefault="000F629B" w:rsidP="007A6EF4">
      <w:pPr>
        <w:rPr>
          <w:b/>
          <w:bCs/>
          <w:sz w:val="22"/>
          <w:szCs w:val="22"/>
        </w:rPr>
      </w:pPr>
      <w:r w:rsidRPr="00EB4802">
        <w:rPr>
          <w:b/>
          <w:bCs/>
          <w:sz w:val="22"/>
          <w:szCs w:val="22"/>
        </w:rPr>
        <w:t>LO</w:t>
      </w:r>
      <w:r w:rsidR="008E638A" w:rsidRPr="00EB4802">
        <w:rPr>
          <w:b/>
          <w:bCs/>
          <w:sz w:val="22"/>
          <w:szCs w:val="22"/>
        </w:rPr>
        <w:t>1.5</w:t>
      </w:r>
    </w:p>
    <w:p w:rsidR="00280B83" w:rsidRPr="00EB4802" w:rsidRDefault="00280B83" w:rsidP="00280B83">
      <w:r w:rsidRPr="00EB4802">
        <w:rPr>
          <w:color w:val="000000"/>
          <w:sz w:val="22"/>
          <w:szCs w:val="22"/>
        </w:rPr>
        <w:t>a. Your budget increases from $100 to $150 while the prices stay the same.</w:t>
      </w:r>
    </w:p>
    <w:p w:rsidR="00280B83" w:rsidRPr="00EB4802" w:rsidRDefault="00280B83" w:rsidP="00280B83">
      <w:r w:rsidRPr="00EB4802">
        <w:rPr>
          <w:color w:val="000000"/>
          <w:sz w:val="22"/>
          <w:szCs w:val="22"/>
        </w:rPr>
        <w:t>b. Your budget remains $100, the price of books remains $25, but the price of movie tickets rises to $20.</w:t>
      </w:r>
    </w:p>
    <w:p w:rsidR="00280B83" w:rsidRPr="00EB4802" w:rsidRDefault="00280B83" w:rsidP="007A6EF4">
      <w:pPr>
        <w:rPr>
          <w:color w:val="000000"/>
          <w:sz w:val="22"/>
          <w:szCs w:val="22"/>
        </w:rPr>
      </w:pPr>
      <w:r w:rsidRPr="00EB4802">
        <w:rPr>
          <w:color w:val="000000"/>
          <w:sz w:val="22"/>
          <w:szCs w:val="22"/>
        </w:rPr>
        <w:t>c. Your budget remains $100, the price of movie tickets remains $10, but the price of a book falls to $15.</w:t>
      </w:r>
    </w:p>
    <w:p w:rsidR="00280B83" w:rsidRPr="00EB4802" w:rsidRDefault="00280B83" w:rsidP="007A6EF4"/>
    <w:p w:rsidR="000F629B" w:rsidRPr="00EB4802" w:rsidRDefault="000F629B" w:rsidP="00A94C2F">
      <w:pPr>
        <w:pStyle w:val="NormalWeb"/>
        <w:spacing w:before="0" w:beforeAutospacing="0" w:after="0" w:afterAutospacing="0"/>
        <w:ind w:firstLine="720"/>
        <w:rPr>
          <w:b/>
          <w:sz w:val="22"/>
          <w:szCs w:val="22"/>
        </w:rPr>
      </w:pPr>
      <w:r w:rsidRPr="00EB4802">
        <w:rPr>
          <w:b/>
          <w:sz w:val="22"/>
          <w:szCs w:val="22"/>
        </w:rPr>
        <w:t xml:space="preserve">Answer: </w:t>
      </w:r>
    </w:p>
    <w:p w:rsidR="008B6FDC" w:rsidRPr="00EB4802" w:rsidRDefault="000F629B" w:rsidP="00280B83">
      <w:pPr>
        <w:pStyle w:val="NormalWeb"/>
        <w:spacing w:before="0" w:beforeAutospacing="0" w:after="0" w:afterAutospacing="0"/>
        <w:ind w:left="720"/>
        <w:rPr>
          <w:sz w:val="22"/>
          <w:szCs w:val="22"/>
        </w:rPr>
      </w:pPr>
      <w:r w:rsidRPr="00EB4802">
        <w:rPr>
          <w:sz w:val="22"/>
          <w:szCs w:val="22"/>
        </w:rPr>
        <w:t xml:space="preserve">a. </w:t>
      </w:r>
      <w:r w:rsidRPr="00EB4802">
        <w:rPr>
          <w:b/>
          <w:bCs/>
          <w:sz w:val="22"/>
          <w:szCs w:val="22"/>
        </w:rPr>
        <w:t>increase</w:t>
      </w:r>
      <w:r w:rsidRPr="00EB4802">
        <w:rPr>
          <w:sz w:val="22"/>
          <w:szCs w:val="22"/>
        </w:rPr>
        <w:t xml:space="preserve"> because a larger budget allows you to purchase not only the combinations that you could afford before but also new combinations that you could not afford before (for example, you can now afford to purchase 4 books and 5 movie tickets); </w:t>
      </w:r>
    </w:p>
    <w:p w:rsidR="000F629B" w:rsidRPr="00EB4802" w:rsidRDefault="000F629B" w:rsidP="00280B83">
      <w:pPr>
        <w:pStyle w:val="NormalWeb"/>
        <w:spacing w:before="0" w:beforeAutospacing="0" w:after="0" w:afterAutospacing="0"/>
        <w:ind w:left="720"/>
        <w:rPr>
          <w:sz w:val="22"/>
          <w:szCs w:val="22"/>
        </w:rPr>
      </w:pPr>
      <w:r w:rsidRPr="00EB4802">
        <w:rPr>
          <w:sz w:val="22"/>
          <w:szCs w:val="22"/>
        </w:rPr>
        <w:t xml:space="preserve">b. </w:t>
      </w:r>
      <w:r w:rsidRPr="00EB4802">
        <w:rPr>
          <w:b/>
          <w:bCs/>
          <w:sz w:val="22"/>
          <w:szCs w:val="22"/>
        </w:rPr>
        <w:t>decrease</w:t>
      </w:r>
      <w:r w:rsidRPr="00EB4802">
        <w:rPr>
          <w:sz w:val="22"/>
          <w:szCs w:val="22"/>
        </w:rPr>
        <w:t xml:space="preserve"> because certain combinations are no longer affordable (for example, you can no longer purchase 10 movie tickets with your $100 budget); </w:t>
      </w:r>
    </w:p>
    <w:p w:rsidR="000F629B" w:rsidRPr="00EB4802" w:rsidRDefault="000F629B" w:rsidP="00280B83">
      <w:pPr>
        <w:pStyle w:val="NormalWeb"/>
        <w:spacing w:before="0" w:beforeAutospacing="0" w:after="0" w:afterAutospacing="0"/>
        <w:ind w:left="720"/>
        <w:rPr>
          <w:sz w:val="22"/>
          <w:szCs w:val="22"/>
        </w:rPr>
      </w:pPr>
      <w:r w:rsidRPr="00EB4802">
        <w:rPr>
          <w:sz w:val="22"/>
          <w:szCs w:val="22"/>
        </w:rPr>
        <w:t xml:space="preserve">c. </w:t>
      </w:r>
      <w:r w:rsidRPr="00EB4802">
        <w:rPr>
          <w:b/>
          <w:bCs/>
          <w:sz w:val="22"/>
          <w:szCs w:val="22"/>
        </w:rPr>
        <w:t>increase</w:t>
      </w:r>
      <w:r w:rsidRPr="00EB4802">
        <w:rPr>
          <w:sz w:val="22"/>
          <w:szCs w:val="22"/>
        </w:rPr>
        <w:t xml:space="preserve"> because the lower price allows you to purchase combinations that you could not afford before (for example, you can now purchase 6 books and 1 movie ticket)].</w:t>
      </w:r>
    </w:p>
    <w:p w:rsidR="00280B83" w:rsidRPr="00EB4802" w:rsidRDefault="00280B83" w:rsidP="00280B83">
      <w:pPr>
        <w:pStyle w:val="NormalWeb"/>
        <w:spacing w:before="0" w:beforeAutospacing="0" w:after="0" w:afterAutospacing="0"/>
        <w:ind w:left="720"/>
        <w:rPr>
          <w:sz w:val="22"/>
          <w:szCs w:val="22"/>
        </w:rPr>
      </w:pPr>
    </w:p>
    <w:p w:rsidR="00280B83" w:rsidRPr="00EB4802" w:rsidRDefault="00280B83" w:rsidP="00280B83">
      <w:pPr>
        <w:pStyle w:val="NormalWeb"/>
        <w:spacing w:before="0" w:beforeAutospacing="0" w:after="0" w:afterAutospacing="0"/>
        <w:ind w:left="720"/>
        <w:rPr>
          <w:sz w:val="22"/>
          <w:szCs w:val="22"/>
        </w:rPr>
      </w:pPr>
    </w:p>
    <w:p w:rsidR="000F629B" w:rsidRPr="00EB4802" w:rsidRDefault="000F629B" w:rsidP="00E564EB">
      <w:pPr>
        <w:autoSpaceDE w:val="0"/>
        <w:autoSpaceDN w:val="0"/>
        <w:adjustRightInd w:val="0"/>
        <w:rPr>
          <w:b/>
          <w:bCs/>
          <w:sz w:val="22"/>
          <w:szCs w:val="22"/>
        </w:rPr>
      </w:pPr>
      <w:r w:rsidRPr="00EB4802">
        <w:rPr>
          <w:sz w:val="22"/>
          <w:szCs w:val="22"/>
        </w:rPr>
        <w:t xml:space="preserve">4. </w:t>
      </w:r>
      <w:r w:rsidR="00E564EB" w:rsidRPr="00EB4802">
        <w:rPr>
          <w:color w:val="000000"/>
          <w:sz w:val="22"/>
          <w:szCs w:val="22"/>
        </w:rPr>
        <w:t xml:space="preserve">Suppose that you are given a $100 budget at work that can be spent only on two items: staplers and pens. If staplers cost $10 each and pens cost $2.50 each, then the opportunity cost of purchasing one stapler is: </w:t>
      </w:r>
      <w:r w:rsidR="00E564EB" w:rsidRPr="00EB4802">
        <w:rPr>
          <w:b/>
          <w:bCs/>
          <w:sz w:val="22"/>
          <w:szCs w:val="22"/>
        </w:rPr>
        <w:t>LO</w:t>
      </w:r>
      <w:r w:rsidR="008E638A" w:rsidRPr="00EB4802">
        <w:rPr>
          <w:b/>
          <w:bCs/>
          <w:sz w:val="22"/>
          <w:szCs w:val="22"/>
        </w:rPr>
        <w:t>1.5</w:t>
      </w:r>
    </w:p>
    <w:p w:rsidR="006D6780" w:rsidRPr="00EB4802" w:rsidRDefault="006D6780" w:rsidP="00E564EB">
      <w:pPr>
        <w:autoSpaceDE w:val="0"/>
        <w:autoSpaceDN w:val="0"/>
        <w:adjustRightInd w:val="0"/>
        <w:rPr>
          <w:bCs/>
          <w:sz w:val="22"/>
          <w:szCs w:val="22"/>
        </w:rPr>
      </w:pPr>
      <w:r w:rsidRPr="00EB4802">
        <w:rPr>
          <w:bCs/>
          <w:sz w:val="22"/>
          <w:szCs w:val="22"/>
        </w:rPr>
        <w:t>a. 10 pens.</w:t>
      </w:r>
    </w:p>
    <w:p w:rsidR="006D6780" w:rsidRPr="00EB4802" w:rsidRDefault="006D6780" w:rsidP="00E564EB">
      <w:pPr>
        <w:autoSpaceDE w:val="0"/>
        <w:autoSpaceDN w:val="0"/>
        <w:adjustRightInd w:val="0"/>
        <w:rPr>
          <w:bCs/>
          <w:sz w:val="22"/>
          <w:szCs w:val="22"/>
        </w:rPr>
      </w:pPr>
      <w:r w:rsidRPr="00EB4802">
        <w:rPr>
          <w:bCs/>
          <w:sz w:val="22"/>
          <w:szCs w:val="22"/>
        </w:rPr>
        <w:t>b. 5 pens.</w:t>
      </w:r>
    </w:p>
    <w:p w:rsidR="006D6780" w:rsidRPr="00EB4802" w:rsidRDefault="006D6780" w:rsidP="00E564EB">
      <w:pPr>
        <w:autoSpaceDE w:val="0"/>
        <w:autoSpaceDN w:val="0"/>
        <w:adjustRightInd w:val="0"/>
        <w:rPr>
          <w:bCs/>
          <w:sz w:val="22"/>
          <w:szCs w:val="22"/>
        </w:rPr>
      </w:pPr>
      <w:r w:rsidRPr="00EB4802">
        <w:rPr>
          <w:bCs/>
          <w:sz w:val="22"/>
          <w:szCs w:val="22"/>
        </w:rPr>
        <w:t>c. zero pens.</w:t>
      </w:r>
    </w:p>
    <w:p w:rsidR="006D6780" w:rsidRPr="00EB4802" w:rsidRDefault="006D6780" w:rsidP="00E564EB">
      <w:pPr>
        <w:autoSpaceDE w:val="0"/>
        <w:autoSpaceDN w:val="0"/>
        <w:adjustRightInd w:val="0"/>
        <w:rPr>
          <w:color w:val="000000"/>
          <w:sz w:val="22"/>
          <w:szCs w:val="22"/>
        </w:rPr>
      </w:pPr>
      <w:r w:rsidRPr="00EB4802">
        <w:rPr>
          <w:bCs/>
          <w:sz w:val="22"/>
          <w:szCs w:val="22"/>
        </w:rPr>
        <w:t>d. 4 pens.</w:t>
      </w:r>
    </w:p>
    <w:p w:rsidR="000F629B" w:rsidRPr="00EB4802" w:rsidRDefault="000F629B" w:rsidP="007A6EF4">
      <w:pPr>
        <w:rPr>
          <w:sz w:val="22"/>
          <w:szCs w:val="22"/>
        </w:rPr>
      </w:pPr>
    </w:p>
    <w:p w:rsidR="000F629B" w:rsidRPr="00EB4802" w:rsidRDefault="00E564EB" w:rsidP="00A94C2F">
      <w:pPr>
        <w:ind w:left="720"/>
        <w:rPr>
          <w:sz w:val="22"/>
          <w:szCs w:val="22"/>
        </w:rPr>
      </w:pPr>
      <w:r w:rsidRPr="00EB4802">
        <w:rPr>
          <w:b/>
          <w:sz w:val="22"/>
          <w:szCs w:val="22"/>
        </w:rPr>
        <w:t xml:space="preserve">Answer: </w:t>
      </w:r>
      <w:r w:rsidRPr="00EB4802">
        <w:rPr>
          <w:b/>
          <w:bCs/>
          <w:sz w:val="22"/>
          <w:szCs w:val="22"/>
        </w:rPr>
        <w:t>4 pens.</w:t>
      </w:r>
      <w:r w:rsidRPr="00EB4802">
        <w:rPr>
          <w:sz w:val="22"/>
          <w:szCs w:val="22"/>
        </w:rPr>
        <w:t xml:space="preserve"> You must forego purchasing 4 pens if you are to free up enough money (4 x $2.50 = $10) to purchase a stapler.</w:t>
      </w:r>
    </w:p>
    <w:p w:rsidR="00E564EB" w:rsidRPr="00EB4802" w:rsidRDefault="00E564EB" w:rsidP="007A6EF4">
      <w:pPr>
        <w:rPr>
          <w:sz w:val="22"/>
          <w:szCs w:val="22"/>
        </w:rPr>
      </w:pPr>
    </w:p>
    <w:p w:rsidR="00E564EB" w:rsidRPr="00EB4802" w:rsidRDefault="00E564EB" w:rsidP="007A6EF4">
      <w:pPr>
        <w:rPr>
          <w:sz w:val="22"/>
          <w:szCs w:val="22"/>
        </w:rPr>
      </w:pPr>
    </w:p>
    <w:p w:rsidR="00E564EB" w:rsidRPr="00EB4802" w:rsidRDefault="00E564EB" w:rsidP="00E564EB">
      <w:pPr>
        <w:autoSpaceDE w:val="0"/>
        <w:autoSpaceDN w:val="0"/>
        <w:adjustRightInd w:val="0"/>
        <w:rPr>
          <w:bCs/>
          <w:sz w:val="22"/>
          <w:szCs w:val="22"/>
        </w:rPr>
      </w:pPr>
      <w:r w:rsidRPr="00EB4802">
        <w:rPr>
          <w:sz w:val="22"/>
          <w:szCs w:val="22"/>
        </w:rPr>
        <w:t xml:space="preserve">5. </w:t>
      </w:r>
      <w:r w:rsidRPr="00EB4802">
        <w:rPr>
          <w:color w:val="000000"/>
          <w:sz w:val="22"/>
          <w:szCs w:val="22"/>
        </w:rPr>
        <w:t xml:space="preserve">For each of the following situations involving marginal cost (MC) and marginal benefit (MB), indicate whether it would be best to produce more, fewer, or the current number of units. </w:t>
      </w:r>
      <w:r w:rsidRPr="00EB4802">
        <w:rPr>
          <w:b/>
          <w:bCs/>
          <w:sz w:val="22"/>
          <w:szCs w:val="22"/>
        </w:rPr>
        <w:t>LO</w:t>
      </w:r>
      <w:r w:rsidR="008E638A" w:rsidRPr="00EB4802">
        <w:rPr>
          <w:b/>
          <w:bCs/>
          <w:sz w:val="22"/>
          <w:szCs w:val="22"/>
        </w:rPr>
        <w:t>1.5</w:t>
      </w:r>
      <w:r w:rsidR="00311276" w:rsidRPr="00EB4802">
        <w:rPr>
          <w:sz w:val="22"/>
          <w:szCs w:val="22"/>
        </w:rPr>
        <w:br/>
      </w:r>
      <w:r w:rsidRPr="00EB4802">
        <w:rPr>
          <w:sz w:val="22"/>
          <w:szCs w:val="22"/>
        </w:rPr>
        <w:t>a. 3,000 units at which MC = $10 and MB = $13.</w:t>
      </w:r>
    </w:p>
    <w:p w:rsidR="00E564EB" w:rsidRPr="00EB4802" w:rsidRDefault="00E564EB" w:rsidP="00E564EB">
      <w:pPr>
        <w:autoSpaceDE w:val="0"/>
        <w:autoSpaceDN w:val="0"/>
        <w:adjustRightInd w:val="0"/>
        <w:rPr>
          <w:sz w:val="22"/>
          <w:szCs w:val="22"/>
        </w:rPr>
      </w:pPr>
      <w:r w:rsidRPr="00EB4802">
        <w:rPr>
          <w:sz w:val="22"/>
          <w:szCs w:val="22"/>
        </w:rPr>
        <w:t>b. 11 units at which MC = $4 and MB = $3.</w:t>
      </w:r>
    </w:p>
    <w:p w:rsidR="00E564EB" w:rsidRPr="00EB4802" w:rsidRDefault="00E564EB" w:rsidP="00E564EB">
      <w:pPr>
        <w:autoSpaceDE w:val="0"/>
        <w:autoSpaceDN w:val="0"/>
        <w:adjustRightInd w:val="0"/>
        <w:rPr>
          <w:sz w:val="22"/>
          <w:szCs w:val="22"/>
        </w:rPr>
      </w:pPr>
      <w:r w:rsidRPr="00EB4802">
        <w:rPr>
          <w:sz w:val="22"/>
          <w:szCs w:val="22"/>
        </w:rPr>
        <w:t>c. 43,277 units at which MC = $99 and MB = $99.</w:t>
      </w:r>
    </w:p>
    <w:p w:rsidR="00E564EB" w:rsidRPr="00EB4802" w:rsidRDefault="00E564EB" w:rsidP="00E564EB">
      <w:pPr>
        <w:autoSpaceDE w:val="0"/>
        <w:autoSpaceDN w:val="0"/>
        <w:adjustRightInd w:val="0"/>
        <w:rPr>
          <w:sz w:val="22"/>
          <w:szCs w:val="22"/>
        </w:rPr>
      </w:pPr>
      <w:r w:rsidRPr="00EB4802">
        <w:rPr>
          <w:sz w:val="22"/>
          <w:szCs w:val="22"/>
        </w:rPr>
        <w:t>d. 82 units at which MC &lt; MB.</w:t>
      </w:r>
    </w:p>
    <w:p w:rsidR="00E564EB" w:rsidRPr="00EB4802" w:rsidRDefault="00E564EB" w:rsidP="00E564EB">
      <w:pPr>
        <w:autoSpaceDE w:val="0"/>
        <w:autoSpaceDN w:val="0"/>
        <w:adjustRightInd w:val="0"/>
        <w:rPr>
          <w:sz w:val="22"/>
          <w:szCs w:val="22"/>
        </w:rPr>
      </w:pPr>
      <w:r w:rsidRPr="00EB4802">
        <w:rPr>
          <w:sz w:val="22"/>
          <w:szCs w:val="22"/>
        </w:rPr>
        <w:t>e. 5 units at which MB &lt; MC.</w:t>
      </w:r>
    </w:p>
    <w:p w:rsidR="00E564EB" w:rsidRPr="00EB4802" w:rsidRDefault="00E564EB" w:rsidP="00A94C2F">
      <w:pPr>
        <w:pStyle w:val="NormalWeb"/>
        <w:spacing w:before="0" w:beforeAutospacing="0" w:after="0" w:afterAutospacing="0"/>
        <w:ind w:firstLine="720"/>
        <w:rPr>
          <w:sz w:val="22"/>
          <w:szCs w:val="22"/>
        </w:rPr>
      </w:pPr>
      <w:r w:rsidRPr="00EB4802">
        <w:rPr>
          <w:b/>
          <w:sz w:val="22"/>
          <w:szCs w:val="22"/>
        </w:rPr>
        <w:t>Answer:</w:t>
      </w:r>
      <w:r w:rsidRPr="00EB4802">
        <w:rPr>
          <w:sz w:val="22"/>
          <w:szCs w:val="22"/>
        </w:rPr>
        <w:t xml:space="preserve"> </w:t>
      </w:r>
    </w:p>
    <w:p w:rsidR="00E564EB" w:rsidRPr="00EB4802" w:rsidRDefault="00E564EB" w:rsidP="00A94C2F">
      <w:pPr>
        <w:pStyle w:val="NormalWeb"/>
        <w:spacing w:before="0" w:beforeAutospacing="0" w:after="0" w:afterAutospacing="0"/>
        <w:ind w:left="720"/>
        <w:rPr>
          <w:sz w:val="22"/>
          <w:szCs w:val="22"/>
        </w:rPr>
      </w:pPr>
      <w:r w:rsidRPr="00EB4802">
        <w:rPr>
          <w:sz w:val="22"/>
          <w:szCs w:val="22"/>
        </w:rPr>
        <w:t xml:space="preserve">a. </w:t>
      </w:r>
      <w:r w:rsidRPr="00EB4802">
        <w:rPr>
          <w:b/>
          <w:bCs/>
          <w:sz w:val="22"/>
          <w:szCs w:val="22"/>
        </w:rPr>
        <w:t>more</w:t>
      </w:r>
      <w:r w:rsidRPr="00EB4802">
        <w:rPr>
          <w:sz w:val="22"/>
          <w:szCs w:val="22"/>
        </w:rPr>
        <w:t xml:space="preserve"> because MB &gt; MC -- the benefit of consuming one more unit exceed the opportunity costs (scarce resources used elsewhere) of producing that additional unit.</w:t>
      </w:r>
    </w:p>
    <w:p w:rsidR="00E564EB" w:rsidRPr="00EB4802" w:rsidRDefault="00E564EB" w:rsidP="00A94C2F">
      <w:pPr>
        <w:pStyle w:val="NormalWeb"/>
        <w:spacing w:before="0" w:beforeAutospacing="0" w:after="0" w:afterAutospacing="0"/>
        <w:ind w:left="720"/>
        <w:rPr>
          <w:sz w:val="22"/>
          <w:szCs w:val="22"/>
        </w:rPr>
      </w:pPr>
      <w:r w:rsidRPr="00EB4802">
        <w:rPr>
          <w:sz w:val="22"/>
          <w:szCs w:val="22"/>
        </w:rPr>
        <w:t xml:space="preserve">b. </w:t>
      </w:r>
      <w:r w:rsidRPr="00EB4802">
        <w:rPr>
          <w:b/>
          <w:bCs/>
          <w:sz w:val="22"/>
          <w:szCs w:val="22"/>
        </w:rPr>
        <w:t>fewer</w:t>
      </w:r>
      <w:r w:rsidRPr="00EB4802">
        <w:rPr>
          <w:sz w:val="22"/>
          <w:szCs w:val="22"/>
        </w:rPr>
        <w:t xml:space="preserve"> because MC &gt; MB -- the opportunity costs (scarce resources used elsewhere) of producing one more unit exceed the benefit of consuming that additional unit.</w:t>
      </w:r>
    </w:p>
    <w:p w:rsidR="00E564EB" w:rsidRPr="00EB4802" w:rsidRDefault="00E564EB" w:rsidP="00A94C2F">
      <w:pPr>
        <w:pStyle w:val="NormalWeb"/>
        <w:spacing w:before="0" w:beforeAutospacing="0" w:after="0" w:afterAutospacing="0"/>
        <w:ind w:left="720"/>
        <w:rPr>
          <w:sz w:val="22"/>
          <w:szCs w:val="22"/>
        </w:rPr>
      </w:pPr>
      <w:r w:rsidRPr="00EB4802">
        <w:rPr>
          <w:sz w:val="22"/>
          <w:szCs w:val="22"/>
        </w:rPr>
        <w:t xml:space="preserve">c. </w:t>
      </w:r>
      <w:r w:rsidRPr="00EB4802">
        <w:rPr>
          <w:b/>
          <w:bCs/>
          <w:sz w:val="22"/>
          <w:szCs w:val="22"/>
        </w:rPr>
        <w:t>current amount</w:t>
      </w:r>
      <w:r w:rsidRPr="00EB4802">
        <w:rPr>
          <w:sz w:val="22"/>
          <w:szCs w:val="22"/>
        </w:rPr>
        <w:t xml:space="preserve"> because MB = MC -- there is no net gain in using scarce resources in producing and consuming one more unit.</w:t>
      </w:r>
    </w:p>
    <w:p w:rsidR="00E564EB" w:rsidRPr="00EB4802" w:rsidRDefault="00E564EB" w:rsidP="00A94C2F">
      <w:pPr>
        <w:pStyle w:val="NormalWeb"/>
        <w:spacing w:before="0" w:beforeAutospacing="0" w:after="0" w:afterAutospacing="0"/>
        <w:ind w:firstLine="720"/>
        <w:rPr>
          <w:sz w:val="22"/>
          <w:szCs w:val="22"/>
        </w:rPr>
      </w:pPr>
      <w:r w:rsidRPr="00EB4802">
        <w:rPr>
          <w:sz w:val="22"/>
          <w:szCs w:val="22"/>
        </w:rPr>
        <w:t xml:space="preserve">d. </w:t>
      </w:r>
      <w:r w:rsidRPr="00EB4802">
        <w:rPr>
          <w:b/>
          <w:bCs/>
          <w:sz w:val="22"/>
          <w:szCs w:val="22"/>
        </w:rPr>
        <w:t>more</w:t>
      </w:r>
      <w:r w:rsidRPr="00EB4802">
        <w:rPr>
          <w:sz w:val="22"/>
          <w:szCs w:val="22"/>
        </w:rPr>
        <w:t xml:space="preserve"> because MB &gt; MC -- </w:t>
      </w:r>
      <w:r w:rsidRPr="00EB4802">
        <w:rPr>
          <w:i/>
          <w:iCs/>
          <w:sz w:val="22"/>
          <w:szCs w:val="22"/>
        </w:rPr>
        <w:t>see the explanation for part</w:t>
      </w:r>
      <w:r w:rsidRPr="00EB4802">
        <w:rPr>
          <w:sz w:val="22"/>
          <w:szCs w:val="22"/>
        </w:rPr>
        <w:t xml:space="preserve"> (</w:t>
      </w:r>
      <w:r w:rsidRPr="00EB4802">
        <w:rPr>
          <w:b/>
          <w:bCs/>
          <w:sz w:val="22"/>
          <w:szCs w:val="22"/>
        </w:rPr>
        <w:t>a</w:t>
      </w:r>
      <w:r w:rsidRPr="00EB4802">
        <w:rPr>
          <w:sz w:val="22"/>
          <w:szCs w:val="22"/>
        </w:rPr>
        <w:t>) </w:t>
      </w:r>
    </w:p>
    <w:p w:rsidR="00E564EB" w:rsidRPr="00EB4802" w:rsidRDefault="00E564EB" w:rsidP="00A94C2F">
      <w:pPr>
        <w:pStyle w:val="NormalWeb"/>
        <w:spacing w:before="0" w:beforeAutospacing="0" w:after="0" w:afterAutospacing="0"/>
        <w:ind w:firstLine="720"/>
        <w:rPr>
          <w:sz w:val="22"/>
          <w:szCs w:val="22"/>
        </w:rPr>
      </w:pPr>
      <w:r w:rsidRPr="00EB4802">
        <w:rPr>
          <w:sz w:val="22"/>
          <w:szCs w:val="22"/>
        </w:rPr>
        <w:t xml:space="preserve">e. </w:t>
      </w:r>
      <w:r w:rsidRPr="00EB4802">
        <w:rPr>
          <w:b/>
          <w:bCs/>
          <w:sz w:val="22"/>
          <w:szCs w:val="22"/>
        </w:rPr>
        <w:t>fewer</w:t>
      </w:r>
      <w:r w:rsidRPr="00EB4802">
        <w:rPr>
          <w:sz w:val="22"/>
          <w:szCs w:val="22"/>
        </w:rPr>
        <w:t xml:space="preserve"> because MB &lt; MC -- </w:t>
      </w:r>
      <w:r w:rsidRPr="00EB4802">
        <w:rPr>
          <w:i/>
          <w:iCs/>
          <w:sz w:val="22"/>
          <w:szCs w:val="22"/>
        </w:rPr>
        <w:t>see the explanation for part</w:t>
      </w:r>
      <w:r w:rsidRPr="00EB4802">
        <w:rPr>
          <w:sz w:val="22"/>
          <w:szCs w:val="22"/>
        </w:rPr>
        <w:t xml:space="preserve"> (</w:t>
      </w:r>
      <w:r w:rsidRPr="00EB4802">
        <w:rPr>
          <w:b/>
          <w:bCs/>
          <w:sz w:val="22"/>
          <w:szCs w:val="22"/>
        </w:rPr>
        <w:t>b</w:t>
      </w:r>
      <w:r w:rsidRPr="00EB4802">
        <w:rPr>
          <w:sz w:val="22"/>
          <w:szCs w:val="22"/>
        </w:rPr>
        <w:t>) </w:t>
      </w:r>
    </w:p>
    <w:p w:rsidR="00A94C2F" w:rsidRPr="00EB4802" w:rsidRDefault="00A634FF" w:rsidP="00E724BB">
      <w:pPr>
        <w:autoSpaceDE w:val="0"/>
        <w:autoSpaceDN w:val="0"/>
        <w:adjustRightInd w:val="0"/>
        <w:rPr>
          <w:sz w:val="22"/>
          <w:szCs w:val="22"/>
        </w:rPr>
      </w:pPr>
      <w:r w:rsidRPr="00EB4802">
        <w:rPr>
          <w:sz w:val="22"/>
          <w:szCs w:val="22"/>
        </w:rPr>
        <w:br w:type="page"/>
      </w:r>
    </w:p>
    <w:p w:rsidR="00E724BB" w:rsidRPr="00EB4802" w:rsidRDefault="00311276" w:rsidP="00E724BB">
      <w:pPr>
        <w:autoSpaceDE w:val="0"/>
        <w:autoSpaceDN w:val="0"/>
        <w:adjustRightInd w:val="0"/>
        <w:rPr>
          <w:color w:val="000000"/>
          <w:sz w:val="22"/>
          <w:szCs w:val="22"/>
        </w:rPr>
      </w:pPr>
      <w:r w:rsidRPr="00EB4802">
        <w:rPr>
          <w:sz w:val="22"/>
          <w:szCs w:val="22"/>
        </w:rPr>
        <w:lastRenderedPageBreak/>
        <w:br/>
        <w:t xml:space="preserve">6. </w:t>
      </w:r>
      <w:r w:rsidR="00E724BB" w:rsidRPr="00EB4802">
        <w:rPr>
          <w:color w:val="000000"/>
          <w:sz w:val="22"/>
          <w:szCs w:val="22"/>
        </w:rPr>
        <w:t xml:space="preserve">Explain how (if at all) each of the following events affects the location of a country’s production possibilities curve: </w:t>
      </w:r>
      <w:r w:rsidR="00E724BB" w:rsidRPr="00EB4802">
        <w:rPr>
          <w:b/>
          <w:bCs/>
          <w:sz w:val="22"/>
          <w:szCs w:val="22"/>
        </w:rPr>
        <w:t>LO</w:t>
      </w:r>
      <w:r w:rsidR="008E638A" w:rsidRPr="00EB4802">
        <w:rPr>
          <w:b/>
          <w:bCs/>
          <w:sz w:val="22"/>
          <w:szCs w:val="22"/>
        </w:rPr>
        <w:t>1.7</w:t>
      </w:r>
    </w:p>
    <w:p w:rsidR="00E724BB" w:rsidRPr="00EB4802" w:rsidRDefault="00E724BB" w:rsidP="00E724BB">
      <w:pPr>
        <w:autoSpaceDE w:val="0"/>
        <w:autoSpaceDN w:val="0"/>
        <w:adjustRightInd w:val="0"/>
        <w:rPr>
          <w:color w:val="000000"/>
          <w:sz w:val="22"/>
          <w:szCs w:val="22"/>
        </w:rPr>
      </w:pPr>
      <w:r w:rsidRPr="00EB4802">
        <w:rPr>
          <w:bCs/>
          <w:color w:val="000000"/>
          <w:sz w:val="22"/>
          <w:szCs w:val="22"/>
        </w:rPr>
        <w:t xml:space="preserve">a. </w:t>
      </w:r>
      <w:r w:rsidRPr="00EB4802">
        <w:rPr>
          <w:color w:val="000000"/>
          <w:sz w:val="22"/>
          <w:szCs w:val="22"/>
        </w:rPr>
        <w:t>The quality of education increases.</w:t>
      </w:r>
    </w:p>
    <w:p w:rsidR="00E724BB" w:rsidRPr="00EB4802" w:rsidRDefault="00E724BB" w:rsidP="00E724BB">
      <w:pPr>
        <w:autoSpaceDE w:val="0"/>
        <w:autoSpaceDN w:val="0"/>
        <w:adjustRightInd w:val="0"/>
        <w:rPr>
          <w:color w:val="000000"/>
          <w:sz w:val="22"/>
          <w:szCs w:val="22"/>
        </w:rPr>
      </w:pPr>
      <w:r w:rsidRPr="00EB4802">
        <w:rPr>
          <w:bCs/>
          <w:color w:val="000000"/>
          <w:sz w:val="22"/>
          <w:szCs w:val="22"/>
        </w:rPr>
        <w:t xml:space="preserve">b. </w:t>
      </w:r>
      <w:r w:rsidRPr="00EB4802">
        <w:rPr>
          <w:color w:val="000000"/>
          <w:sz w:val="22"/>
          <w:szCs w:val="22"/>
        </w:rPr>
        <w:t>The number of unemployed workers increases.</w:t>
      </w:r>
    </w:p>
    <w:p w:rsidR="00E724BB" w:rsidRPr="00EB4802" w:rsidRDefault="00E724BB" w:rsidP="00E724BB">
      <w:pPr>
        <w:autoSpaceDE w:val="0"/>
        <w:autoSpaceDN w:val="0"/>
        <w:adjustRightInd w:val="0"/>
        <w:rPr>
          <w:color w:val="000000"/>
          <w:sz w:val="22"/>
          <w:szCs w:val="22"/>
        </w:rPr>
      </w:pPr>
      <w:r w:rsidRPr="00EB4802">
        <w:rPr>
          <w:bCs/>
          <w:color w:val="000000"/>
          <w:sz w:val="22"/>
          <w:szCs w:val="22"/>
        </w:rPr>
        <w:t xml:space="preserve">c. </w:t>
      </w:r>
      <w:r w:rsidRPr="00EB4802">
        <w:rPr>
          <w:color w:val="000000"/>
          <w:sz w:val="22"/>
          <w:szCs w:val="22"/>
        </w:rPr>
        <w:t>A new technique improves the efficiency of extracting</w:t>
      </w:r>
      <w:r w:rsidR="00A94C2F" w:rsidRPr="00EB4802">
        <w:rPr>
          <w:color w:val="000000"/>
          <w:sz w:val="22"/>
          <w:szCs w:val="22"/>
        </w:rPr>
        <w:t xml:space="preserve"> </w:t>
      </w:r>
      <w:r w:rsidRPr="00EB4802">
        <w:rPr>
          <w:color w:val="000000"/>
          <w:sz w:val="22"/>
          <w:szCs w:val="22"/>
        </w:rPr>
        <w:t>copper from ore.</w:t>
      </w:r>
    </w:p>
    <w:p w:rsidR="00311276" w:rsidRPr="00EB4802" w:rsidRDefault="00E724BB" w:rsidP="00E724BB">
      <w:pPr>
        <w:autoSpaceDE w:val="0"/>
        <w:autoSpaceDN w:val="0"/>
        <w:adjustRightInd w:val="0"/>
        <w:rPr>
          <w:color w:val="000000"/>
          <w:sz w:val="22"/>
          <w:szCs w:val="22"/>
        </w:rPr>
      </w:pPr>
      <w:r w:rsidRPr="00EB4802">
        <w:rPr>
          <w:bCs/>
          <w:color w:val="000000"/>
          <w:sz w:val="22"/>
          <w:szCs w:val="22"/>
        </w:rPr>
        <w:t xml:space="preserve">d. </w:t>
      </w:r>
      <w:r w:rsidRPr="00EB4802">
        <w:rPr>
          <w:color w:val="000000"/>
          <w:sz w:val="22"/>
          <w:szCs w:val="22"/>
        </w:rPr>
        <w:t>A devastating earthquake destroys numerous production facilities.</w:t>
      </w:r>
    </w:p>
    <w:p w:rsidR="00E724BB" w:rsidRPr="00EB4802" w:rsidRDefault="00E724BB" w:rsidP="00E724BB">
      <w:pPr>
        <w:autoSpaceDE w:val="0"/>
        <w:autoSpaceDN w:val="0"/>
        <w:adjustRightInd w:val="0"/>
        <w:rPr>
          <w:color w:val="000000"/>
          <w:sz w:val="22"/>
          <w:szCs w:val="22"/>
        </w:rPr>
      </w:pPr>
    </w:p>
    <w:p w:rsidR="00E724BB" w:rsidRPr="00EB4802" w:rsidRDefault="00E724BB" w:rsidP="00A94C2F">
      <w:pPr>
        <w:autoSpaceDE w:val="0"/>
        <w:autoSpaceDN w:val="0"/>
        <w:adjustRightInd w:val="0"/>
        <w:ind w:firstLine="720"/>
        <w:rPr>
          <w:b/>
          <w:color w:val="000000"/>
          <w:sz w:val="22"/>
          <w:szCs w:val="22"/>
        </w:rPr>
      </w:pPr>
      <w:r w:rsidRPr="00EB4802">
        <w:rPr>
          <w:b/>
          <w:color w:val="000000"/>
          <w:sz w:val="22"/>
          <w:szCs w:val="22"/>
        </w:rPr>
        <w:t xml:space="preserve">Answer: </w:t>
      </w:r>
    </w:p>
    <w:p w:rsidR="00E724BB" w:rsidRPr="00EB4802" w:rsidRDefault="00E724BB" w:rsidP="00B94A18">
      <w:pPr>
        <w:autoSpaceDE w:val="0"/>
        <w:autoSpaceDN w:val="0"/>
        <w:adjustRightInd w:val="0"/>
        <w:ind w:left="720"/>
        <w:rPr>
          <w:color w:val="000000"/>
          <w:sz w:val="22"/>
          <w:szCs w:val="22"/>
        </w:rPr>
      </w:pPr>
      <w:r w:rsidRPr="00EB4802">
        <w:rPr>
          <w:bCs/>
          <w:sz w:val="22"/>
          <w:szCs w:val="22"/>
        </w:rPr>
        <w:t>a.</w:t>
      </w:r>
      <w:r w:rsidRPr="00EB4802">
        <w:rPr>
          <w:sz w:val="22"/>
          <w:szCs w:val="22"/>
        </w:rPr>
        <w:t xml:space="preserve"> Assuming better education translates into better work skills, then productivity should rise and this would shift the curve outward.</w:t>
      </w:r>
      <w:r w:rsidRPr="00EB4802">
        <w:rPr>
          <w:sz w:val="22"/>
          <w:szCs w:val="22"/>
        </w:rPr>
        <w:br/>
      </w:r>
      <w:r w:rsidRPr="00EB4802">
        <w:rPr>
          <w:bCs/>
          <w:sz w:val="22"/>
          <w:szCs w:val="22"/>
        </w:rPr>
        <w:t>b.</w:t>
      </w:r>
      <w:r w:rsidRPr="00EB4802">
        <w:rPr>
          <w:sz w:val="22"/>
          <w:szCs w:val="22"/>
        </w:rPr>
        <w:t xml:space="preserve"> Should not affect location of curve.  Production moves inward, away from the curve.</w:t>
      </w:r>
      <w:r w:rsidRPr="00EB4802">
        <w:rPr>
          <w:bCs/>
          <w:sz w:val="22"/>
          <w:szCs w:val="22"/>
        </w:rPr>
        <w:br/>
        <w:t>c.</w:t>
      </w:r>
      <w:r w:rsidRPr="00EB4802">
        <w:rPr>
          <w:sz w:val="22"/>
          <w:szCs w:val="22"/>
        </w:rPr>
        <w:t xml:space="preserve"> The curve should shift outward as more production is possible with existing resources</w:t>
      </w:r>
      <w:r w:rsidRPr="00EB4802">
        <w:rPr>
          <w:sz w:val="22"/>
          <w:szCs w:val="22"/>
        </w:rPr>
        <w:br/>
      </w:r>
      <w:r w:rsidRPr="00EB4802">
        <w:rPr>
          <w:bCs/>
          <w:sz w:val="22"/>
          <w:szCs w:val="22"/>
        </w:rPr>
        <w:t>d.</w:t>
      </w:r>
      <w:r w:rsidRPr="00EB4802">
        <w:rPr>
          <w:sz w:val="22"/>
          <w:szCs w:val="22"/>
        </w:rPr>
        <w:t xml:space="preserve"> The curve should shift inward with the destruction of resources (capital).</w:t>
      </w:r>
    </w:p>
    <w:p w:rsidR="00E564EB" w:rsidRPr="00EB4802" w:rsidRDefault="00E564EB" w:rsidP="00E564EB">
      <w:pPr>
        <w:autoSpaceDE w:val="0"/>
        <w:autoSpaceDN w:val="0"/>
        <w:adjustRightInd w:val="0"/>
        <w:rPr>
          <w:rFonts w:ascii="Calibri" w:hAnsi="Calibri" w:cs="Calibri"/>
          <w:color w:val="000000"/>
        </w:rPr>
      </w:pPr>
    </w:p>
    <w:p w:rsidR="00A94C2F" w:rsidRPr="00EB4802" w:rsidRDefault="00A94C2F" w:rsidP="00E564EB">
      <w:pPr>
        <w:autoSpaceDE w:val="0"/>
        <w:autoSpaceDN w:val="0"/>
        <w:adjustRightInd w:val="0"/>
        <w:rPr>
          <w:rFonts w:ascii="Calibri" w:hAnsi="Calibri" w:cs="Calibri"/>
          <w:color w:val="000000"/>
        </w:rPr>
      </w:pPr>
    </w:p>
    <w:p w:rsidR="00E724BB" w:rsidRPr="00EB4802" w:rsidRDefault="00E724BB" w:rsidP="00E724BB">
      <w:pPr>
        <w:autoSpaceDE w:val="0"/>
        <w:autoSpaceDN w:val="0"/>
        <w:adjustRightInd w:val="0"/>
        <w:rPr>
          <w:color w:val="000000"/>
          <w:sz w:val="22"/>
          <w:szCs w:val="22"/>
        </w:rPr>
      </w:pPr>
      <w:r w:rsidRPr="00EB4802">
        <w:rPr>
          <w:color w:val="000000"/>
          <w:sz w:val="22"/>
          <w:szCs w:val="22"/>
        </w:rPr>
        <w:t xml:space="preserve">7. What are the two major ways in which an economy can grow and push out its production possibilities curve? </w:t>
      </w:r>
      <w:r w:rsidRPr="00EB4802">
        <w:rPr>
          <w:b/>
          <w:bCs/>
          <w:sz w:val="22"/>
          <w:szCs w:val="22"/>
        </w:rPr>
        <w:t>LO</w:t>
      </w:r>
      <w:r w:rsidR="008E638A" w:rsidRPr="00EB4802">
        <w:rPr>
          <w:b/>
          <w:bCs/>
          <w:sz w:val="22"/>
          <w:szCs w:val="22"/>
        </w:rPr>
        <w:t>1.8</w:t>
      </w:r>
    </w:p>
    <w:p w:rsidR="00E724BB" w:rsidRPr="00EB4802" w:rsidRDefault="00E724BB" w:rsidP="00E724BB">
      <w:pPr>
        <w:autoSpaceDE w:val="0"/>
        <w:autoSpaceDN w:val="0"/>
        <w:adjustRightInd w:val="0"/>
        <w:rPr>
          <w:color w:val="000000"/>
          <w:sz w:val="22"/>
          <w:szCs w:val="22"/>
        </w:rPr>
      </w:pPr>
      <w:r w:rsidRPr="00EB4802">
        <w:rPr>
          <w:color w:val="000000"/>
          <w:sz w:val="22"/>
          <w:szCs w:val="22"/>
        </w:rPr>
        <w:t>a. Better weather and nicer cars.</w:t>
      </w:r>
    </w:p>
    <w:p w:rsidR="00E724BB" w:rsidRPr="00EB4802" w:rsidRDefault="00E724BB" w:rsidP="00E724BB">
      <w:pPr>
        <w:autoSpaceDE w:val="0"/>
        <w:autoSpaceDN w:val="0"/>
        <w:adjustRightInd w:val="0"/>
        <w:rPr>
          <w:color w:val="000000"/>
          <w:sz w:val="22"/>
          <w:szCs w:val="22"/>
        </w:rPr>
      </w:pPr>
      <w:r w:rsidRPr="00EB4802">
        <w:rPr>
          <w:color w:val="000000"/>
          <w:sz w:val="22"/>
          <w:szCs w:val="22"/>
        </w:rPr>
        <w:t>b. Higher taxes and lower spending.</w:t>
      </w:r>
    </w:p>
    <w:p w:rsidR="00E724BB" w:rsidRPr="00EB4802" w:rsidRDefault="00E724BB" w:rsidP="00E724BB">
      <w:pPr>
        <w:autoSpaceDE w:val="0"/>
        <w:autoSpaceDN w:val="0"/>
        <w:adjustRightInd w:val="0"/>
        <w:rPr>
          <w:color w:val="000000"/>
          <w:sz w:val="22"/>
          <w:szCs w:val="22"/>
        </w:rPr>
      </w:pPr>
      <w:r w:rsidRPr="00EB4802">
        <w:rPr>
          <w:color w:val="000000"/>
          <w:sz w:val="22"/>
          <w:szCs w:val="22"/>
        </w:rPr>
        <w:t>c. Increases in resource supplies and advances in technology.</w:t>
      </w:r>
    </w:p>
    <w:p w:rsidR="00E724BB" w:rsidRPr="00EB4802" w:rsidRDefault="00E724BB" w:rsidP="00E724BB">
      <w:pPr>
        <w:autoSpaceDE w:val="0"/>
        <w:autoSpaceDN w:val="0"/>
        <w:adjustRightInd w:val="0"/>
        <w:rPr>
          <w:color w:val="000000"/>
          <w:sz w:val="22"/>
          <w:szCs w:val="22"/>
        </w:rPr>
      </w:pPr>
      <w:r w:rsidRPr="00EB4802">
        <w:rPr>
          <w:color w:val="000000"/>
          <w:sz w:val="22"/>
          <w:szCs w:val="22"/>
        </w:rPr>
        <w:t>d. Decreases in scarcity and advances in auditing.</w:t>
      </w:r>
    </w:p>
    <w:p w:rsidR="00E724BB" w:rsidRPr="00EB4802" w:rsidRDefault="00E724BB" w:rsidP="00A94C2F">
      <w:pPr>
        <w:pStyle w:val="NormalWeb"/>
        <w:ind w:firstLine="720"/>
        <w:rPr>
          <w:b/>
          <w:color w:val="000000"/>
          <w:sz w:val="22"/>
          <w:szCs w:val="22"/>
        </w:rPr>
      </w:pPr>
      <w:r w:rsidRPr="00EB4802">
        <w:rPr>
          <w:b/>
          <w:color w:val="000000"/>
          <w:sz w:val="22"/>
          <w:szCs w:val="22"/>
        </w:rPr>
        <w:t xml:space="preserve">Answer: </w:t>
      </w:r>
    </w:p>
    <w:p w:rsidR="00E724BB" w:rsidRPr="00EB4802" w:rsidRDefault="00784A14" w:rsidP="00A94C2F">
      <w:pPr>
        <w:pStyle w:val="NormalWeb"/>
        <w:spacing w:before="0" w:beforeAutospacing="0" w:after="0" w:afterAutospacing="0"/>
        <w:ind w:left="720"/>
        <w:rPr>
          <w:b/>
          <w:color w:val="000000"/>
          <w:sz w:val="22"/>
          <w:szCs w:val="22"/>
        </w:rPr>
      </w:pPr>
      <w:r w:rsidRPr="00784A14">
        <w:rPr>
          <w:b/>
          <w:sz w:val="22"/>
          <w:szCs w:val="22"/>
        </w:rPr>
        <w:t>c</w:t>
      </w:r>
      <w:r>
        <w:rPr>
          <w:sz w:val="22"/>
          <w:szCs w:val="22"/>
        </w:rPr>
        <w:t>.</w:t>
      </w:r>
      <w:r w:rsidR="00E724BB" w:rsidRPr="00EB4802">
        <w:rPr>
          <w:sz w:val="22"/>
          <w:szCs w:val="22"/>
        </w:rPr>
        <w:t>The economy produces output from resource inputs like land, labo</w:t>
      </w:r>
      <w:r>
        <w:rPr>
          <w:sz w:val="22"/>
          <w:szCs w:val="22"/>
        </w:rPr>
        <w:t>u</w:t>
      </w:r>
      <w:bookmarkStart w:id="0" w:name="_GoBack"/>
      <w:bookmarkEnd w:id="0"/>
      <w:r w:rsidR="00E724BB" w:rsidRPr="00EB4802">
        <w:rPr>
          <w:sz w:val="22"/>
          <w:szCs w:val="22"/>
        </w:rPr>
        <w:t xml:space="preserve">r, and capital.  So one major way for an economy to grow and push out its production possibilities curve is for it to </w:t>
      </w:r>
      <w:r w:rsidR="00E724BB" w:rsidRPr="00EB4802">
        <w:rPr>
          <w:i/>
          <w:iCs/>
          <w:sz w:val="22"/>
          <w:szCs w:val="22"/>
        </w:rPr>
        <w:t>obtain more resources</w:t>
      </w:r>
      <w:r w:rsidR="00E724BB" w:rsidRPr="00EB4802">
        <w:rPr>
          <w:sz w:val="22"/>
          <w:szCs w:val="22"/>
        </w:rPr>
        <w:t>.  </w:t>
      </w:r>
    </w:p>
    <w:p w:rsidR="00E724BB" w:rsidRPr="00EB4802" w:rsidRDefault="00E724BB" w:rsidP="00A94C2F">
      <w:pPr>
        <w:pStyle w:val="NormalWeb"/>
        <w:spacing w:before="0" w:beforeAutospacing="0" w:after="0" w:afterAutospacing="0"/>
        <w:ind w:left="720"/>
        <w:rPr>
          <w:sz w:val="22"/>
          <w:szCs w:val="22"/>
        </w:rPr>
      </w:pPr>
      <w:r w:rsidRPr="00EB4802">
        <w:rPr>
          <w:sz w:val="22"/>
          <w:szCs w:val="22"/>
        </w:rPr>
        <w:t xml:space="preserve">The second major way is to </w:t>
      </w:r>
      <w:r w:rsidRPr="00EB4802">
        <w:rPr>
          <w:i/>
          <w:iCs/>
          <w:sz w:val="22"/>
          <w:szCs w:val="22"/>
        </w:rPr>
        <w:t>develop new and better technologies</w:t>
      </w:r>
      <w:r w:rsidRPr="00EB4802">
        <w:rPr>
          <w:sz w:val="22"/>
          <w:szCs w:val="22"/>
        </w:rPr>
        <w:t xml:space="preserve"> so that the economy can produce more from any given amount of resources</w:t>
      </w:r>
    </w:p>
    <w:p w:rsidR="00E564EB" w:rsidRPr="00EB4802" w:rsidRDefault="00E564EB" w:rsidP="007A6EF4">
      <w:pPr>
        <w:rPr>
          <w:sz w:val="22"/>
          <w:szCs w:val="22"/>
        </w:rPr>
      </w:pPr>
    </w:p>
    <w:p w:rsidR="00A94C2F" w:rsidRPr="00EB4802" w:rsidRDefault="00A94C2F" w:rsidP="007A6EF4">
      <w:pPr>
        <w:rPr>
          <w:sz w:val="22"/>
          <w:szCs w:val="22"/>
        </w:rPr>
      </w:pPr>
    </w:p>
    <w:p w:rsidR="007A6EF4" w:rsidRPr="00EB4802" w:rsidRDefault="007A6EF4" w:rsidP="007A6EF4">
      <w:pPr>
        <w:autoSpaceDE w:val="0"/>
        <w:autoSpaceDN w:val="0"/>
        <w:adjustRightInd w:val="0"/>
        <w:rPr>
          <w:b/>
          <w:sz w:val="22"/>
          <w:szCs w:val="22"/>
        </w:rPr>
      </w:pPr>
      <w:r w:rsidRPr="00EB4802">
        <w:rPr>
          <w:b/>
          <w:sz w:val="22"/>
          <w:szCs w:val="22"/>
        </w:rPr>
        <w:t>PROBLEMS</w:t>
      </w:r>
    </w:p>
    <w:p w:rsidR="00E82931" w:rsidRPr="00EB4802" w:rsidRDefault="00E82931" w:rsidP="007A6EF4">
      <w:pPr>
        <w:autoSpaceDE w:val="0"/>
        <w:autoSpaceDN w:val="0"/>
        <w:adjustRightInd w:val="0"/>
        <w:rPr>
          <w:bCs/>
          <w:sz w:val="22"/>
          <w:szCs w:val="22"/>
        </w:rPr>
      </w:pPr>
    </w:p>
    <w:p w:rsidR="007A6EF4" w:rsidRPr="00EB4802" w:rsidRDefault="007A6EF4" w:rsidP="007A6EF4">
      <w:pPr>
        <w:autoSpaceDE w:val="0"/>
        <w:autoSpaceDN w:val="0"/>
        <w:adjustRightInd w:val="0"/>
        <w:rPr>
          <w:b/>
          <w:bCs/>
          <w:sz w:val="22"/>
          <w:szCs w:val="22"/>
        </w:rPr>
      </w:pPr>
      <w:r w:rsidRPr="00EB4802">
        <w:rPr>
          <w:bCs/>
          <w:sz w:val="22"/>
          <w:szCs w:val="22"/>
        </w:rPr>
        <w:t>1.</w:t>
      </w:r>
      <w:r w:rsidRPr="00EB4802">
        <w:rPr>
          <w:b/>
          <w:bCs/>
          <w:sz w:val="22"/>
          <w:szCs w:val="22"/>
        </w:rPr>
        <w:t xml:space="preserve"> </w:t>
      </w:r>
      <w:r w:rsidRPr="00EB4802">
        <w:rPr>
          <w:sz w:val="22"/>
          <w:szCs w:val="22"/>
        </w:rPr>
        <w:t xml:space="preserve">Potatoes cost Janice $1 per </w:t>
      </w:r>
      <w:r w:rsidR="008E638A" w:rsidRPr="00EB4802">
        <w:rPr>
          <w:sz w:val="22"/>
          <w:szCs w:val="22"/>
        </w:rPr>
        <w:t xml:space="preserve">kilogram, </w:t>
      </w:r>
      <w:r w:rsidRPr="00EB4802">
        <w:rPr>
          <w:sz w:val="22"/>
          <w:szCs w:val="22"/>
        </w:rPr>
        <w:t xml:space="preserve"> and she has $5.00 that she could possibly spend on potatoes or other</w:t>
      </w:r>
      <w:r w:rsidR="0098099E" w:rsidRPr="00EB4802">
        <w:rPr>
          <w:sz w:val="22"/>
          <w:szCs w:val="22"/>
        </w:rPr>
        <w:t xml:space="preserve"> </w:t>
      </w:r>
      <w:r w:rsidRPr="00EB4802">
        <w:rPr>
          <w:sz w:val="22"/>
          <w:szCs w:val="22"/>
        </w:rPr>
        <w:t xml:space="preserve">items. If she feels that the first </w:t>
      </w:r>
      <w:r w:rsidR="008E638A" w:rsidRPr="00EB4802">
        <w:rPr>
          <w:sz w:val="22"/>
          <w:szCs w:val="22"/>
        </w:rPr>
        <w:t>kilogram</w:t>
      </w:r>
      <w:r w:rsidRPr="00EB4802">
        <w:rPr>
          <w:sz w:val="22"/>
          <w:szCs w:val="22"/>
        </w:rPr>
        <w:t xml:space="preserve"> of potatoes is worth $1.50, the second </w:t>
      </w:r>
      <w:r w:rsidR="008E638A" w:rsidRPr="00EB4802">
        <w:rPr>
          <w:sz w:val="22"/>
          <w:szCs w:val="22"/>
        </w:rPr>
        <w:t xml:space="preserve">kilogram </w:t>
      </w:r>
      <w:r w:rsidRPr="00EB4802">
        <w:rPr>
          <w:sz w:val="22"/>
          <w:szCs w:val="22"/>
        </w:rPr>
        <w:t>is worth $1.14, the third</w:t>
      </w:r>
      <w:r w:rsidR="0098099E" w:rsidRPr="00EB4802">
        <w:rPr>
          <w:sz w:val="22"/>
          <w:szCs w:val="22"/>
        </w:rPr>
        <w:t xml:space="preserve"> </w:t>
      </w:r>
      <w:r w:rsidR="008E638A" w:rsidRPr="00EB4802">
        <w:rPr>
          <w:sz w:val="22"/>
          <w:szCs w:val="22"/>
        </w:rPr>
        <w:t xml:space="preserve">kilogram </w:t>
      </w:r>
      <w:r w:rsidRPr="00EB4802">
        <w:rPr>
          <w:sz w:val="22"/>
          <w:szCs w:val="22"/>
        </w:rPr>
        <w:t xml:space="preserve">is worth $1.05, and all subsequent </w:t>
      </w:r>
      <w:r w:rsidR="008E638A" w:rsidRPr="00EB4802">
        <w:rPr>
          <w:sz w:val="22"/>
          <w:szCs w:val="22"/>
        </w:rPr>
        <w:t xml:space="preserve">kilograms </w:t>
      </w:r>
      <w:r w:rsidRPr="00EB4802">
        <w:rPr>
          <w:sz w:val="22"/>
          <w:szCs w:val="22"/>
        </w:rPr>
        <w:t xml:space="preserve"> are worth $0.30, how many </w:t>
      </w:r>
      <w:r w:rsidR="008E638A" w:rsidRPr="00EB4802">
        <w:rPr>
          <w:sz w:val="22"/>
          <w:szCs w:val="22"/>
        </w:rPr>
        <w:t>kilograms</w:t>
      </w:r>
      <w:r w:rsidRPr="00EB4802">
        <w:rPr>
          <w:sz w:val="22"/>
          <w:szCs w:val="22"/>
        </w:rPr>
        <w:t xml:space="preserve"> of potatoes will she</w:t>
      </w:r>
      <w:r w:rsidR="0098099E" w:rsidRPr="00EB4802">
        <w:rPr>
          <w:sz w:val="22"/>
          <w:szCs w:val="22"/>
        </w:rPr>
        <w:t xml:space="preserve"> </w:t>
      </w:r>
      <w:r w:rsidRPr="00EB4802">
        <w:rPr>
          <w:sz w:val="22"/>
          <w:szCs w:val="22"/>
        </w:rPr>
        <w:t xml:space="preserve">purchase? What if she only had $2 to spend? </w:t>
      </w:r>
      <w:r w:rsidRPr="00EB4802">
        <w:rPr>
          <w:b/>
          <w:bCs/>
          <w:sz w:val="22"/>
          <w:szCs w:val="22"/>
        </w:rPr>
        <w:t>LO1</w:t>
      </w:r>
      <w:r w:rsidR="008E638A" w:rsidRPr="00EB4802">
        <w:rPr>
          <w:b/>
          <w:bCs/>
          <w:sz w:val="22"/>
          <w:szCs w:val="22"/>
        </w:rPr>
        <w:t>.2</w:t>
      </w:r>
    </w:p>
    <w:p w:rsidR="00BD44D4" w:rsidRPr="00EB4802" w:rsidRDefault="00E564EB" w:rsidP="00E564EB">
      <w:pPr>
        <w:tabs>
          <w:tab w:val="left" w:pos="7365"/>
        </w:tabs>
        <w:autoSpaceDE w:val="0"/>
        <w:autoSpaceDN w:val="0"/>
        <w:adjustRightInd w:val="0"/>
        <w:rPr>
          <w:b/>
          <w:bCs/>
          <w:sz w:val="22"/>
          <w:szCs w:val="22"/>
        </w:rPr>
      </w:pPr>
      <w:r w:rsidRPr="00EB4802">
        <w:rPr>
          <w:b/>
          <w:bCs/>
          <w:sz w:val="22"/>
          <w:szCs w:val="22"/>
        </w:rPr>
        <w:tab/>
      </w:r>
    </w:p>
    <w:p w:rsidR="00BD44D4" w:rsidRPr="00EB4802" w:rsidRDefault="00BD44D4" w:rsidP="00A94C2F">
      <w:pPr>
        <w:autoSpaceDE w:val="0"/>
        <w:autoSpaceDN w:val="0"/>
        <w:adjustRightInd w:val="0"/>
        <w:ind w:firstLine="720"/>
        <w:rPr>
          <w:b/>
          <w:bCs/>
          <w:sz w:val="22"/>
          <w:szCs w:val="22"/>
        </w:rPr>
      </w:pPr>
      <w:r w:rsidRPr="00EB4802">
        <w:rPr>
          <w:b/>
          <w:bCs/>
          <w:sz w:val="22"/>
          <w:szCs w:val="22"/>
        </w:rPr>
        <w:t>Answer: 3</w:t>
      </w:r>
      <w:r w:rsidR="00A94C2F" w:rsidRPr="00EB4802">
        <w:rPr>
          <w:b/>
          <w:bCs/>
          <w:sz w:val="22"/>
          <w:szCs w:val="22"/>
        </w:rPr>
        <w:t xml:space="preserve">; </w:t>
      </w:r>
      <w:r w:rsidRPr="00EB4802">
        <w:rPr>
          <w:b/>
          <w:bCs/>
          <w:sz w:val="22"/>
          <w:szCs w:val="22"/>
        </w:rPr>
        <w:t>2</w:t>
      </w:r>
    </w:p>
    <w:p w:rsidR="00687174" w:rsidRPr="00EB4802" w:rsidRDefault="00A634FF" w:rsidP="007A6EF4">
      <w:pPr>
        <w:autoSpaceDE w:val="0"/>
        <w:autoSpaceDN w:val="0"/>
        <w:adjustRightInd w:val="0"/>
        <w:rPr>
          <w:b/>
          <w:bCs/>
          <w:sz w:val="22"/>
          <w:szCs w:val="22"/>
        </w:rPr>
      </w:pPr>
      <w:r w:rsidRPr="00EB4802">
        <w:rPr>
          <w:b/>
          <w:bCs/>
          <w:sz w:val="22"/>
          <w:szCs w:val="22"/>
        </w:rPr>
        <w:br w:type="page"/>
      </w:r>
    </w:p>
    <w:p w:rsidR="007736F7" w:rsidRPr="00EB4802" w:rsidRDefault="008955E4" w:rsidP="00A94C2F">
      <w:pPr>
        <w:autoSpaceDE w:val="0"/>
        <w:autoSpaceDN w:val="0"/>
        <w:adjustRightInd w:val="0"/>
        <w:ind w:left="720"/>
        <w:rPr>
          <w:bCs/>
          <w:sz w:val="22"/>
          <w:szCs w:val="22"/>
        </w:rPr>
      </w:pPr>
      <w:r w:rsidRPr="00EB4802">
        <w:rPr>
          <w:b/>
          <w:bCs/>
          <w:sz w:val="22"/>
          <w:szCs w:val="22"/>
        </w:rPr>
        <w:lastRenderedPageBreak/>
        <w:t>Feedback:</w:t>
      </w:r>
      <w:r w:rsidRPr="00EB4802">
        <w:rPr>
          <w:bCs/>
          <w:sz w:val="22"/>
          <w:szCs w:val="22"/>
        </w:rPr>
        <w:t xml:space="preserve"> </w:t>
      </w:r>
      <w:r w:rsidR="00687174" w:rsidRPr="00EB4802">
        <w:rPr>
          <w:bCs/>
          <w:sz w:val="22"/>
          <w:szCs w:val="22"/>
        </w:rPr>
        <w:t xml:space="preserve">Janice will purchase potatoes until the value of potatoes is </w:t>
      </w:r>
      <w:r w:rsidR="00BD44D4" w:rsidRPr="00EB4802">
        <w:rPr>
          <w:bCs/>
          <w:sz w:val="22"/>
          <w:szCs w:val="22"/>
        </w:rPr>
        <w:t xml:space="preserve">less than the cost of potatoes </w:t>
      </w:r>
      <w:r w:rsidR="00687174" w:rsidRPr="00EB4802">
        <w:rPr>
          <w:bCs/>
          <w:sz w:val="22"/>
          <w:szCs w:val="22"/>
        </w:rPr>
        <w:t>or until her income</w:t>
      </w:r>
      <w:r w:rsidR="007736F7" w:rsidRPr="00EB4802">
        <w:rPr>
          <w:bCs/>
          <w:sz w:val="22"/>
          <w:szCs w:val="22"/>
        </w:rPr>
        <w:t xml:space="preserve"> has been</w:t>
      </w:r>
      <w:r w:rsidR="00687174" w:rsidRPr="00EB4802">
        <w:rPr>
          <w:bCs/>
          <w:sz w:val="22"/>
          <w:szCs w:val="22"/>
        </w:rPr>
        <w:t xml:space="preserve"> exhausted. For example, assume Janice has $5.00 to </w:t>
      </w:r>
      <w:r w:rsidR="00BD44D4" w:rsidRPr="00EB4802">
        <w:rPr>
          <w:bCs/>
          <w:sz w:val="22"/>
          <w:szCs w:val="22"/>
        </w:rPr>
        <w:t xml:space="preserve">spend </w:t>
      </w:r>
      <w:r w:rsidR="007736F7" w:rsidRPr="00EB4802">
        <w:rPr>
          <w:bCs/>
          <w:sz w:val="22"/>
          <w:szCs w:val="22"/>
        </w:rPr>
        <w:t>on</w:t>
      </w:r>
      <w:r w:rsidR="00687174" w:rsidRPr="00EB4802">
        <w:rPr>
          <w:bCs/>
          <w:sz w:val="22"/>
          <w:szCs w:val="22"/>
        </w:rPr>
        <w:t xml:space="preserve"> </w:t>
      </w:r>
      <w:r w:rsidR="007736F7" w:rsidRPr="00EB4802">
        <w:rPr>
          <w:bCs/>
          <w:sz w:val="22"/>
          <w:szCs w:val="22"/>
        </w:rPr>
        <w:t>potatoes or</w:t>
      </w:r>
      <w:r w:rsidR="00687174" w:rsidRPr="00EB4802">
        <w:rPr>
          <w:bCs/>
          <w:sz w:val="22"/>
          <w:szCs w:val="22"/>
        </w:rPr>
        <w:t xml:space="preserve"> other items and the cost of a </w:t>
      </w:r>
      <w:r w:rsidR="008E638A" w:rsidRPr="00EB4802">
        <w:rPr>
          <w:bCs/>
          <w:sz w:val="22"/>
          <w:szCs w:val="22"/>
        </w:rPr>
        <w:t>kilogram</w:t>
      </w:r>
      <w:r w:rsidR="00687174" w:rsidRPr="00EB4802">
        <w:rPr>
          <w:bCs/>
          <w:sz w:val="22"/>
          <w:szCs w:val="22"/>
        </w:rPr>
        <w:t xml:space="preserve"> of potatoes is $1. Now assume the first </w:t>
      </w:r>
      <w:r w:rsidR="008E638A" w:rsidRPr="00EB4802">
        <w:rPr>
          <w:bCs/>
          <w:sz w:val="22"/>
          <w:szCs w:val="22"/>
        </w:rPr>
        <w:t>kilogram</w:t>
      </w:r>
      <w:r w:rsidR="00687174" w:rsidRPr="00EB4802">
        <w:rPr>
          <w:bCs/>
          <w:sz w:val="22"/>
          <w:szCs w:val="22"/>
        </w:rPr>
        <w:t xml:space="preserve"> of potatoes is worth $1.50 to Janice. She will purchase this </w:t>
      </w:r>
      <w:r w:rsidR="008E638A" w:rsidRPr="00EB4802">
        <w:rPr>
          <w:bCs/>
          <w:sz w:val="22"/>
          <w:szCs w:val="22"/>
        </w:rPr>
        <w:t>kilogram</w:t>
      </w:r>
      <w:r w:rsidR="00687174" w:rsidRPr="00EB4802">
        <w:rPr>
          <w:bCs/>
          <w:sz w:val="22"/>
          <w:szCs w:val="22"/>
        </w:rPr>
        <w:t xml:space="preserve"> of potatoes since the value of the </w:t>
      </w:r>
      <w:r w:rsidR="008E638A" w:rsidRPr="00EB4802">
        <w:rPr>
          <w:bCs/>
          <w:sz w:val="22"/>
          <w:szCs w:val="22"/>
        </w:rPr>
        <w:t>kilogram</w:t>
      </w:r>
      <w:r w:rsidR="00687174" w:rsidRPr="00EB4802">
        <w:rPr>
          <w:bCs/>
          <w:sz w:val="22"/>
          <w:szCs w:val="22"/>
        </w:rPr>
        <w:t xml:space="preserve"> of potatoes ($1.50) is greater than the cost ($1). If </w:t>
      </w:r>
      <w:r w:rsidR="00BD44D4" w:rsidRPr="00EB4802">
        <w:rPr>
          <w:bCs/>
          <w:sz w:val="22"/>
          <w:szCs w:val="22"/>
        </w:rPr>
        <w:t xml:space="preserve">the second </w:t>
      </w:r>
      <w:r w:rsidR="008E638A" w:rsidRPr="00EB4802">
        <w:rPr>
          <w:bCs/>
          <w:sz w:val="22"/>
          <w:szCs w:val="22"/>
        </w:rPr>
        <w:t>kilogram</w:t>
      </w:r>
      <w:r w:rsidR="00687174" w:rsidRPr="00EB4802">
        <w:rPr>
          <w:bCs/>
          <w:sz w:val="22"/>
          <w:szCs w:val="22"/>
        </w:rPr>
        <w:t xml:space="preserve"> is worth </w:t>
      </w:r>
      <w:r w:rsidR="007736F7" w:rsidRPr="00EB4802">
        <w:rPr>
          <w:bCs/>
          <w:sz w:val="22"/>
          <w:szCs w:val="22"/>
        </w:rPr>
        <w:t xml:space="preserve">$1.14 and the third </w:t>
      </w:r>
      <w:r w:rsidR="008E638A" w:rsidRPr="00EB4802">
        <w:rPr>
          <w:bCs/>
          <w:sz w:val="22"/>
          <w:szCs w:val="22"/>
        </w:rPr>
        <w:t>kilogram</w:t>
      </w:r>
      <w:r w:rsidR="007736F7" w:rsidRPr="00EB4802">
        <w:rPr>
          <w:bCs/>
          <w:sz w:val="22"/>
          <w:szCs w:val="22"/>
        </w:rPr>
        <w:t xml:space="preserve"> is worth a $1.05 t</w:t>
      </w:r>
      <w:r w:rsidR="00BD44D4" w:rsidRPr="00EB4802">
        <w:rPr>
          <w:bCs/>
          <w:sz w:val="22"/>
          <w:szCs w:val="22"/>
        </w:rPr>
        <w:t xml:space="preserve">hen Janice will purchase these </w:t>
      </w:r>
      <w:r w:rsidR="007736F7" w:rsidRPr="00EB4802">
        <w:rPr>
          <w:bCs/>
          <w:sz w:val="22"/>
          <w:szCs w:val="22"/>
        </w:rPr>
        <w:t>as well since the value exceeds the cost of $1. If all re</w:t>
      </w:r>
      <w:r w:rsidR="00BD44D4" w:rsidRPr="00EB4802">
        <w:rPr>
          <w:bCs/>
          <w:sz w:val="22"/>
          <w:szCs w:val="22"/>
        </w:rPr>
        <w:t xml:space="preserve">maining </w:t>
      </w:r>
      <w:r w:rsidR="008E638A" w:rsidRPr="00EB4802">
        <w:rPr>
          <w:bCs/>
          <w:sz w:val="22"/>
          <w:szCs w:val="22"/>
        </w:rPr>
        <w:t>kilogram</w:t>
      </w:r>
      <w:r w:rsidR="00BD44D4" w:rsidRPr="00EB4802">
        <w:rPr>
          <w:bCs/>
          <w:sz w:val="22"/>
          <w:szCs w:val="22"/>
        </w:rPr>
        <w:t xml:space="preserve">s are worth $0.30 </w:t>
      </w:r>
      <w:r w:rsidR="007736F7" w:rsidRPr="00EB4802">
        <w:rPr>
          <w:bCs/>
          <w:sz w:val="22"/>
          <w:szCs w:val="22"/>
        </w:rPr>
        <w:t xml:space="preserve">then Janice will not purchase these because the value is less </w:t>
      </w:r>
      <w:r w:rsidR="00BD44D4" w:rsidRPr="00EB4802">
        <w:rPr>
          <w:bCs/>
          <w:sz w:val="22"/>
          <w:szCs w:val="22"/>
        </w:rPr>
        <w:t xml:space="preserve">than the cost. So, Janice will </w:t>
      </w:r>
      <w:r w:rsidR="007736F7" w:rsidRPr="00EB4802">
        <w:rPr>
          <w:bCs/>
          <w:sz w:val="22"/>
          <w:szCs w:val="22"/>
        </w:rPr>
        <w:t xml:space="preserve">purchase 3 </w:t>
      </w:r>
      <w:r w:rsidR="008E638A" w:rsidRPr="00EB4802">
        <w:rPr>
          <w:bCs/>
          <w:sz w:val="22"/>
          <w:szCs w:val="22"/>
        </w:rPr>
        <w:t>kilogram</w:t>
      </w:r>
      <w:r w:rsidR="007736F7" w:rsidRPr="00EB4802">
        <w:rPr>
          <w:bCs/>
          <w:sz w:val="22"/>
          <w:szCs w:val="22"/>
        </w:rPr>
        <w:t xml:space="preserve">s of potatoes at total cost of $3.00. </w:t>
      </w:r>
    </w:p>
    <w:p w:rsidR="007736F7" w:rsidRPr="00EB4802" w:rsidRDefault="007736F7" w:rsidP="00BD44D4">
      <w:pPr>
        <w:autoSpaceDE w:val="0"/>
        <w:autoSpaceDN w:val="0"/>
        <w:adjustRightInd w:val="0"/>
        <w:ind w:left="720"/>
        <w:rPr>
          <w:bCs/>
          <w:sz w:val="22"/>
          <w:szCs w:val="22"/>
        </w:rPr>
      </w:pPr>
      <w:r w:rsidRPr="00EB4802">
        <w:rPr>
          <w:bCs/>
          <w:sz w:val="22"/>
          <w:szCs w:val="22"/>
        </w:rPr>
        <w:t xml:space="preserve">Now assume Janice only has $2.00 to spend on potatoes. She will purchase the first </w:t>
      </w:r>
      <w:r w:rsidR="008E638A" w:rsidRPr="00EB4802">
        <w:rPr>
          <w:bCs/>
          <w:sz w:val="22"/>
          <w:szCs w:val="22"/>
        </w:rPr>
        <w:t>kilogram</w:t>
      </w:r>
      <w:r w:rsidRPr="00EB4802">
        <w:rPr>
          <w:bCs/>
          <w:sz w:val="22"/>
          <w:szCs w:val="22"/>
        </w:rPr>
        <w:t xml:space="preserve"> because it is worth $1.50 to her and it only costs a $1. She will purchase the second </w:t>
      </w:r>
      <w:r w:rsidR="008E638A" w:rsidRPr="00EB4802">
        <w:rPr>
          <w:bCs/>
          <w:sz w:val="22"/>
          <w:szCs w:val="22"/>
        </w:rPr>
        <w:t>kilogram</w:t>
      </w:r>
      <w:r w:rsidR="00C51611" w:rsidRPr="00EB4802">
        <w:rPr>
          <w:bCs/>
          <w:sz w:val="22"/>
          <w:szCs w:val="22"/>
        </w:rPr>
        <w:t xml:space="preserve"> because it is worth $1.14. She has now spent </w:t>
      </w:r>
      <w:r w:rsidR="00BD44D4" w:rsidRPr="00EB4802">
        <w:rPr>
          <w:bCs/>
          <w:sz w:val="22"/>
          <w:szCs w:val="22"/>
        </w:rPr>
        <w:t xml:space="preserve">her entire income on potatoes. </w:t>
      </w:r>
      <w:r w:rsidR="00C51611" w:rsidRPr="00EB4802">
        <w:rPr>
          <w:bCs/>
          <w:sz w:val="22"/>
          <w:szCs w:val="22"/>
        </w:rPr>
        <w:t>She would like to purchase the th</w:t>
      </w:r>
      <w:r w:rsidR="00CB0535" w:rsidRPr="00EB4802">
        <w:rPr>
          <w:bCs/>
          <w:sz w:val="22"/>
          <w:szCs w:val="22"/>
        </w:rPr>
        <w:t xml:space="preserve">ird </w:t>
      </w:r>
      <w:r w:rsidR="008E638A" w:rsidRPr="00EB4802">
        <w:rPr>
          <w:bCs/>
          <w:sz w:val="22"/>
          <w:szCs w:val="22"/>
        </w:rPr>
        <w:t>kilogram</w:t>
      </w:r>
      <w:r w:rsidR="00CB0535" w:rsidRPr="00EB4802">
        <w:rPr>
          <w:bCs/>
          <w:sz w:val="22"/>
          <w:szCs w:val="22"/>
        </w:rPr>
        <w:t xml:space="preserve"> because the value of this </w:t>
      </w:r>
      <w:r w:rsidR="008E638A" w:rsidRPr="00EB4802">
        <w:rPr>
          <w:bCs/>
          <w:sz w:val="22"/>
          <w:szCs w:val="22"/>
        </w:rPr>
        <w:t>kilogram</w:t>
      </w:r>
      <w:r w:rsidR="00CB0535" w:rsidRPr="00EB4802">
        <w:rPr>
          <w:bCs/>
          <w:sz w:val="22"/>
          <w:szCs w:val="22"/>
        </w:rPr>
        <w:t xml:space="preserve"> of potatoes is</w:t>
      </w:r>
      <w:r w:rsidR="00BD44D4" w:rsidRPr="00EB4802">
        <w:rPr>
          <w:bCs/>
          <w:sz w:val="22"/>
          <w:szCs w:val="22"/>
        </w:rPr>
        <w:t xml:space="preserve"> </w:t>
      </w:r>
      <w:r w:rsidR="00C51611" w:rsidRPr="00EB4802">
        <w:rPr>
          <w:bCs/>
          <w:sz w:val="22"/>
          <w:szCs w:val="22"/>
        </w:rPr>
        <w:t>$1.05, but she does not have the income to make this purcha</w:t>
      </w:r>
      <w:r w:rsidR="00BD44D4" w:rsidRPr="00EB4802">
        <w:rPr>
          <w:bCs/>
          <w:sz w:val="22"/>
          <w:szCs w:val="22"/>
        </w:rPr>
        <w:t xml:space="preserve">se. So, Janice will purchase 2 </w:t>
      </w:r>
      <w:r w:rsidR="008E638A" w:rsidRPr="00EB4802">
        <w:rPr>
          <w:bCs/>
          <w:sz w:val="22"/>
          <w:szCs w:val="22"/>
        </w:rPr>
        <w:t>kilogram</w:t>
      </w:r>
      <w:r w:rsidR="00C51611" w:rsidRPr="00EB4802">
        <w:rPr>
          <w:bCs/>
          <w:sz w:val="22"/>
          <w:szCs w:val="22"/>
        </w:rPr>
        <w:t xml:space="preserve">s of potatoes at a total cost of $2.00. </w:t>
      </w:r>
    </w:p>
    <w:p w:rsidR="00687174" w:rsidRPr="00EB4802" w:rsidRDefault="00687174" w:rsidP="007A6EF4">
      <w:pPr>
        <w:autoSpaceDE w:val="0"/>
        <w:autoSpaceDN w:val="0"/>
        <w:adjustRightInd w:val="0"/>
        <w:rPr>
          <w:b/>
          <w:bCs/>
          <w:sz w:val="22"/>
          <w:szCs w:val="22"/>
        </w:rPr>
      </w:pPr>
    </w:p>
    <w:p w:rsidR="0098099E" w:rsidRPr="00EB4802" w:rsidRDefault="0098099E" w:rsidP="007A6EF4">
      <w:pPr>
        <w:autoSpaceDE w:val="0"/>
        <w:autoSpaceDN w:val="0"/>
        <w:adjustRightInd w:val="0"/>
        <w:rPr>
          <w:b/>
          <w:bCs/>
          <w:sz w:val="22"/>
          <w:szCs w:val="22"/>
        </w:rPr>
      </w:pPr>
    </w:p>
    <w:p w:rsidR="00BD44D4" w:rsidRPr="00EB4802" w:rsidRDefault="007A6EF4" w:rsidP="00BD44D4">
      <w:pPr>
        <w:autoSpaceDE w:val="0"/>
        <w:autoSpaceDN w:val="0"/>
        <w:adjustRightInd w:val="0"/>
        <w:rPr>
          <w:b/>
          <w:bCs/>
          <w:sz w:val="22"/>
          <w:szCs w:val="22"/>
        </w:rPr>
      </w:pPr>
      <w:r w:rsidRPr="00EB4802">
        <w:rPr>
          <w:bCs/>
          <w:sz w:val="22"/>
          <w:szCs w:val="22"/>
        </w:rPr>
        <w:t>2.</w:t>
      </w:r>
      <w:r w:rsidRPr="00EB4802">
        <w:rPr>
          <w:b/>
          <w:bCs/>
          <w:sz w:val="22"/>
          <w:szCs w:val="22"/>
        </w:rPr>
        <w:t xml:space="preserve"> </w:t>
      </w:r>
      <w:r w:rsidRPr="00EB4802">
        <w:rPr>
          <w:sz w:val="22"/>
          <w:szCs w:val="22"/>
        </w:rPr>
        <w:t xml:space="preserve">Pham can work as many or as few hours as she wants at the </w:t>
      </w:r>
      <w:r w:rsidR="008E638A" w:rsidRPr="00EB4802">
        <w:rPr>
          <w:sz w:val="22"/>
          <w:szCs w:val="22"/>
        </w:rPr>
        <w:t xml:space="preserve">university </w:t>
      </w:r>
      <w:r w:rsidRPr="00EB4802">
        <w:rPr>
          <w:sz w:val="22"/>
          <w:szCs w:val="22"/>
        </w:rPr>
        <w:t xml:space="preserve"> bookstore for $9 per hour. But due</w:t>
      </w:r>
      <w:r w:rsidR="0098099E" w:rsidRPr="00EB4802">
        <w:rPr>
          <w:sz w:val="22"/>
          <w:szCs w:val="22"/>
        </w:rPr>
        <w:t xml:space="preserve"> </w:t>
      </w:r>
      <w:r w:rsidRPr="00EB4802">
        <w:rPr>
          <w:sz w:val="22"/>
          <w:szCs w:val="22"/>
        </w:rPr>
        <w:t>to her hectic schedule, she has just 15 hours per week that she can spend working at either the bookstore or</w:t>
      </w:r>
      <w:r w:rsidR="0098099E" w:rsidRPr="00EB4802">
        <w:rPr>
          <w:sz w:val="22"/>
          <w:szCs w:val="22"/>
        </w:rPr>
        <w:t xml:space="preserve"> </w:t>
      </w:r>
      <w:r w:rsidRPr="00EB4802">
        <w:rPr>
          <w:sz w:val="22"/>
          <w:szCs w:val="22"/>
        </w:rPr>
        <w:t>at other potential jobs. One potential job, at a café, will pay her $12 per hour for up to 6 hours per week.</w:t>
      </w:r>
      <w:r w:rsidR="0098099E" w:rsidRPr="00EB4802">
        <w:rPr>
          <w:sz w:val="22"/>
          <w:szCs w:val="22"/>
        </w:rPr>
        <w:t xml:space="preserve"> </w:t>
      </w:r>
      <w:r w:rsidRPr="00EB4802">
        <w:rPr>
          <w:sz w:val="22"/>
          <w:szCs w:val="22"/>
        </w:rPr>
        <w:t>She has another job offer at a garage that will pay her $10 an hour for up to 5 hours per week. And she has</w:t>
      </w:r>
      <w:r w:rsidR="0098099E" w:rsidRPr="00EB4802">
        <w:rPr>
          <w:sz w:val="22"/>
          <w:szCs w:val="22"/>
        </w:rPr>
        <w:t xml:space="preserve"> </w:t>
      </w:r>
      <w:r w:rsidRPr="00EB4802">
        <w:rPr>
          <w:sz w:val="22"/>
          <w:szCs w:val="22"/>
        </w:rPr>
        <w:t>a potential job at a daycare center that will pay her $8.50 per hour for as many hours as she can work. If</w:t>
      </w:r>
      <w:r w:rsidR="0098099E" w:rsidRPr="00EB4802">
        <w:rPr>
          <w:sz w:val="22"/>
          <w:szCs w:val="22"/>
        </w:rPr>
        <w:t xml:space="preserve"> </w:t>
      </w:r>
      <w:r w:rsidRPr="00EB4802">
        <w:rPr>
          <w:sz w:val="22"/>
          <w:szCs w:val="22"/>
        </w:rPr>
        <w:t>her goal is to maximize the amount of money she can make each week, how many hours will she work at</w:t>
      </w:r>
      <w:r w:rsidR="0098099E" w:rsidRPr="00EB4802">
        <w:rPr>
          <w:sz w:val="22"/>
          <w:szCs w:val="22"/>
        </w:rPr>
        <w:t xml:space="preserve"> </w:t>
      </w:r>
      <w:r w:rsidRPr="00EB4802">
        <w:rPr>
          <w:sz w:val="22"/>
          <w:szCs w:val="22"/>
        </w:rPr>
        <w:t xml:space="preserve">the bookstore? </w:t>
      </w:r>
      <w:r w:rsidRPr="00EB4802">
        <w:rPr>
          <w:b/>
          <w:bCs/>
          <w:sz w:val="22"/>
          <w:szCs w:val="22"/>
        </w:rPr>
        <w:t>LO</w:t>
      </w:r>
      <w:r w:rsidR="008E638A" w:rsidRPr="00EB4802">
        <w:rPr>
          <w:b/>
          <w:bCs/>
          <w:sz w:val="22"/>
          <w:szCs w:val="22"/>
        </w:rPr>
        <w:t>1.2</w:t>
      </w:r>
    </w:p>
    <w:p w:rsidR="00BD44D4" w:rsidRPr="00EB4802" w:rsidRDefault="00BD44D4" w:rsidP="00BD44D4">
      <w:pPr>
        <w:autoSpaceDE w:val="0"/>
        <w:autoSpaceDN w:val="0"/>
        <w:adjustRightInd w:val="0"/>
        <w:rPr>
          <w:b/>
          <w:bCs/>
          <w:sz w:val="22"/>
          <w:szCs w:val="22"/>
        </w:rPr>
      </w:pPr>
    </w:p>
    <w:p w:rsidR="00BD44D4" w:rsidRPr="00EB4802" w:rsidRDefault="00BD44D4" w:rsidP="00A94C2F">
      <w:pPr>
        <w:autoSpaceDE w:val="0"/>
        <w:autoSpaceDN w:val="0"/>
        <w:adjustRightInd w:val="0"/>
        <w:ind w:firstLine="720"/>
        <w:rPr>
          <w:b/>
          <w:bCs/>
          <w:sz w:val="22"/>
          <w:szCs w:val="22"/>
        </w:rPr>
      </w:pPr>
      <w:r w:rsidRPr="00EB4802">
        <w:rPr>
          <w:b/>
          <w:bCs/>
          <w:sz w:val="22"/>
          <w:szCs w:val="22"/>
        </w:rPr>
        <w:t>Answer: 4.</w:t>
      </w:r>
    </w:p>
    <w:p w:rsidR="00295234" w:rsidRPr="00EB4802" w:rsidRDefault="00295234" w:rsidP="007A6EF4">
      <w:pPr>
        <w:autoSpaceDE w:val="0"/>
        <w:autoSpaceDN w:val="0"/>
        <w:adjustRightInd w:val="0"/>
        <w:rPr>
          <w:b/>
          <w:bCs/>
          <w:sz w:val="22"/>
          <w:szCs w:val="22"/>
        </w:rPr>
      </w:pPr>
    </w:p>
    <w:p w:rsidR="005428FF" w:rsidRPr="00EB4802" w:rsidRDefault="008955E4" w:rsidP="00A21943">
      <w:pPr>
        <w:autoSpaceDE w:val="0"/>
        <w:autoSpaceDN w:val="0"/>
        <w:adjustRightInd w:val="0"/>
        <w:ind w:left="720"/>
        <w:rPr>
          <w:bCs/>
          <w:sz w:val="22"/>
          <w:szCs w:val="22"/>
        </w:rPr>
      </w:pPr>
      <w:r w:rsidRPr="00EB4802">
        <w:rPr>
          <w:b/>
          <w:bCs/>
          <w:sz w:val="22"/>
          <w:szCs w:val="22"/>
        </w:rPr>
        <w:t>Feedback:</w:t>
      </w:r>
      <w:r w:rsidRPr="00EB4802">
        <w:rPr>
          <w:bCs/>
          <w:sz w:val="22"/>
          <w:szCs w:val="22"/>
        </w:rPr>
        <w:t xml:space="preserve"> </w:t>
      </w:r>
      <w:r w:rsidR="00295234" w:rsidRPr="00EB4802">
        <w:rPr>
          <w:bCs/>
          <w:sz w:val="22"/>
          <w:szCs w:val="22"/>
        </w:rPr>
        <w:t xml:space="preserve">Pham will choose to work at the bookstore as long as the wage rate at the bookstore exceeds her other opportunities. </w:t>
      </w:r>
      <w:r w:rsidR="005428FF" w:rsidRPr="00EB4802">
        <w:rPr>
          <w:bCs/>
          <w:sz w:val="22"/>
          <w:szCs w:val="22"/>
        </w:rPr>
        <w:t xml:space="preserve">However, if another job offers a higher wage rate she will choose employment there.  She will work until her total time allotment (for work) is exhausted. </w:t>
      </w:r>
    </w:p>
    <w:p w:rsidR="00812D02" w:rsidRPr="00EB4802" w:rsidRDefault="00295234" w:rsidP="00A21943">
      <w:pPr>
        <w:autoSpaceDE w:val="0"/>
        <w:autoSpaceDN w:val="0"/>
        <w:adjustRightInd w:val="0"/>
        <w:ind w:left="720"/>
        <w:rPr>
          <w:sz w:val="22"/>
          <w:szCs w:val="22"/>
        </w:rPr>
      </w:pPr>
      <w:r w:rsidRPr="00EB4802">
        <w:rPr>
          <w:bCs/>
          <w:sz w:val="22"/>
          <w:szCs w:val="22"/>
        </w:rPr>
        <w:t xml:space="preserve">For example, assume Pham only has 15 hours per week that she can work and the wage rate at the bookstore is $9 per hour. </w:t>
      </w:r>
      <w:r w:rsidR="008E6C80" w:rsidRPr="00EB4802">
        <w:rPr>
          <w:bCs/>
          <w:sz w:val="22"/>
          <w:szCs w:val="22"/>
        </w:rPr>
        <w:t xml:space="preserve"> She can also </w:t>
      </w:r>
      <w:r w:rsidR="005428FF" w:rsidRPr="00EB4802">
        <w:rPr>
          <w:bCs/>
          <w:sz w:val="22"/>
          <w:szCs w:val="22"/>
        </w:rPr>
        <w:t xml:space="preserve">spend her time working at a </w:t>
      </w:r>
      <w:r w:rsidR="005428FF" w:rsidRPr="00EB4802">
        <w:rPr>
          <w:sz w:val="22"/>
          <w:szCs w:val="22"/>
        </w:rPr>
        <w:t xml:space="preserve">café that will pay her $12 per hour for up to 6 hours per week, at a garage that will pay her $10 an hour for up to 5 hours per week, and at a daycare center that will pay her $8.50 per hour for as many hours as she can work. </w:t>
      </w:r>
    </w:p>
    <w:p w:rsidR="00295234" w:rsidRPr="00EB4802" w:rsidRDefault="005428FF" w:rsidP="00A21943">
      <w:pPr>
        <w:autoSpaceDE w:val="0"/>
        <w:autoSpaceDN w:val="0"/>
        <w:adjustRightInd w:val="0"/>
        <w:ind w:left="720"/>
        <w:rPr>
          <w:bCs/>
          <w:sz w:val="22"/>
          <w:szCs w:val="22"/>
        </w:rPr>
      </w:pPr>
      <w:r w:rsidRPr="00EB4802">
        <w:rPr>
          <w:sz w:val="22"/>
          <w:szCs w:val="22"/>
        </w:rPr>
        <w:t>She will choose to work at the café for the full 6 hours because the wage rate at the café is $12 per hour, which is greater than the wage rate at the bookstore of $9. This leaves her with 9 hours of work time remaining. Next, she will choose to work at the garage for the full 5 hours because the wage rate here is $10, which again is greater than the bookstore wage rat</w:t>
      </w:r>
      <w:r w:rsidR="00812D02" w:rsidRPr="00EB4802">
        <w:rPr>
          <w:sz w:val="22"/>
          <w:szCs w:val="22"/>
        </w:rPr>
        <w:t>e</w:t>
      </w:r>
      <w:r w:rsidRPr="00EB4802">
        <w:rPr>
          <w:sz w:val="22"/>
          <w:szCs w:val="22"/>
        </w:rPr>
        <w:t xml:space="preserve"> $9. </w:t>
      </w:r>
      <w:r w:rsidR="00812D02" w:rsidRPr="00EB4802">
        <w:rPr>
          <w:sz w:val="22"/>
          <w:szCs w:val="22"/>
        </w:rPr>
        <w:t>After this decision she only has 4 hours of</w:t>
      </w:r>
      <w:r w:rsidR="00A21943" w:rsidRPr="00EB4802">
        <w:rPr>
          <w:sz w:val="22"/>
          <w:szCs w:val="22"/>
        </w:rPr>
        <w:t xml:space="preserve"> work time remaining. She will </w:t>
      </w:r>
      <w:r w:rsidR="00812D02" w:rsidRPr="00EB4802">
        <w:rPr>
          <w:sz w:val="22"/>
          <w:szCs w:val="22"/>
        </w:rPr>
        <w:t>choose to work these last 4 hours at the bookstore because</w:t>
      </w:r>
      <w:r w:rsidR="00A21943" w:rsidRPr="00EB4802">
        <w:rPr>
          <w:sz w:val="22"/>
          <w:szCs w:val="22"/>
        </w:rPr>
        <w:t xml:space="preserve"> the bookstore wage rate of $9 </w:t>
      </w:r>
      <w:r w:rsidR="00812D02" w:rsidRPr="00EB4802">
        <w:rPr>
          <w:sz w:val="22"/>
          <w:szCs w:val="22"/>
        </w:rPr>
        <w:t xml:space="preserve">exceeds the daycare center wage rate of $8.50. </w:t>
      </w:r>
    </w:p>
    <w:p w:rsidR="00295234" w:rsidRPr="00EB4802" w:rsidRDefault="00295234" w:rsidP="007A6EF4">
      <w:pPr>
        <w:autoSpaceDE w:val="0"/>
        <w:autoSpaceDN w:val="0"/>
        <w:adjustRightInd w:val="0"/>
        <w:rPr>
          <w:b/>
          <w:bCs/>
          <w:sz w:val="22"/>
          <w:szCs w:val="22"/>
        </w:rPr>
      </w:pPr>
    </w:p>
    <w:p w:rsidR="0098099E" w:rsidRPr="00EB4802" w:rsidRDefault="00A634FF" w:rsidP="007A6EF4">
      <w:pPr>
        <w:autoSpaceDE w:val="0"/>
        <w:autoSpaceDN w:val="0"/>
        <w:adjustRightInd w:val="0"/>
        <w:rPr>
          <w:b/>
          <w:bCs/>
          <w:sz w:val="22"/>
          <w:szCs w:val="22"/>
        </w:rPr>
      </w:pPr>
      <w:r w:rsidRPr="00EB4802">
        <w:rPr>
          <w:b/>
          <w:bCs/>
          <w:sz w:val="22"/>
          <w:szCs w:val="22"/>
        </w:rPr>
        <w:br w:type="page"/>
      </w:r>
    </w:p>
    <w:p w:rsidR="007A6EF4" w:rsidRPr="00EB4802" w:rsidRDefault="007A6EF4" w:rsidP="007A6EF4">
      <w:pPr>
        <w:autoSpaceDE w:val="0"/>
        <w:autoSpaceDN w:val="0"/>
        <w:adjustRightInd w:val="0"/>
        <w:rPr>
          <w:b/>
          <w:bCs/>
          <w:sz w:val="22"/>
          <w:szCs w:val="22"/>
        </w:rPr>
      </w:pPr>
      <w:r w:rsidRPr="00EB4802">
        <w:rPr>
          <w:bCs/>
          <w:sz w:val="22"/>
          <w:szCs w:val="22"/>
        </w:rPr>
        <w:lastRenderedPageBreak/>
        <w:t xml:space="preserve">3. </w:t>
      </w:r>
      <w:r w:rsidRPr="00EB4802">
        <w:rPr>
          <w:sz w:val="22"/>
          <w:szCs w:val="22"/>
        </w:rPr>
        <w:t>Suppose you won $15 on a lotto ticket at the local 7-Eleven and decided to spend all the winnings on</w:t>
      </w:r>
      <w:r w:rsidR="0098099E" w:rsidRPr="00EB4802">
        <w:rPr>
          <w:sz w:val="22"/>
          <w:szCs w:val="22"/>
        </w:rPr>
        <w:t xml:space="preserve"> </w:t>
      </w:r>
      <w:r w:rsidRPr="00EB4802">
        <w:rPr>
          <w:sz w:val="22"/>
          <w:szCs w:val="22"/>
        </w:rPr>
        <w:t>candy bars and bags of peanuts.</w:t>
      </w:r>
      <w:r w:rsidR="000E75F2" w:rsidRPr="00EB4802">
        <w:rPr>
          <w:sz w:val="22"/>
          <w:szCs w:val="22"/>
        </w:rPr>
        <w:t xml:space="preserve">  Candy bars cost $0.75 each while bags of peanuts cost $1.50 each.</w:t>
      </w:r>
      <w:r w:rsidRPr="00EB4802">
        <w:rPr>
          <w:sz w:val="22"/>
          <w:szCs w:val="22"/>
        </w:rPr>
        <w:t xml:space="preserve"> </w:t>
      </w:r>
      <w:r w:rsidR="000E75F2" w:rsidRPr="00EB4802">
        <w:rPr>
          <w:b/>
          <w:bCs/>
          <w:sz w:val="22"/>
          <w:szCs w:val="22"/>
        </w:rPr>
        <w:t>LO</w:t>
      </w:r>
      <w:r w:rsidR="008E638A" w:rsidRPr="00EB4802">
        <w:rPr>
          <w:b/>
          <w:bCs/>
          <w:sz w:val="22"/>
          <w:szCs w:val="22"/>
        </w:rPr>
        <w:t>1.6</w:t>
      </w:r>
    </w:p>
    <w:p w:rsidR="007A6EF4" w:rsidRPr="00EB4802" w:rsidRDefault="007A6EF4" w:rsidP="007A6EF4">
      <w:pPr>
        <w:autoSpaceDE w:val="0"/>
        <w:autoSpaceDN w:val="0"/>
        <w:adjustRightInd w:val="0"/>
        <w:rPr>
          <w:sz w:val="22"/>
          <w:szCs w:val="22"/>
        </w:rPr>
      </w:pPr>
      <w:r w:rsidRPr="00EB4802">
        <w:rPr>
          <w:bCs/>
          <w:sz w:val="22"/>
          <w:szCs w:val="22"/>
        </w:rPr>
        <w:t xml:space="preserve">a. </w:t>
      </w:r>
      <w:r w:rsidRPr="00EB4802">
        <w:rPr>
          <w:sz w:val="22"/>
          <w:szCs w:val="22"/>
        </w:rPr>
        <w:t>Construct a table showing the alternative combinations of the two products that are available.</w:t>
      </w:r>
    </w:p>
    <w:p w:rsidR="007A6EF4" w:rsidRPr="00EB4802" w:rsidRDefault="007A6EF4" w:rsidP="007A6EF4">
      <w:pPr>
        <w:autoSpaceDE w:val="0"/>
        <w:autoSpaceDN w:val="0"/>
        <w:adjustRightInd w:val="0"/>
        <w:rPr>
          <w:sz w:val="22"/>
          <w:szCs w:val="22"/>
        </w:rPr>
      </w:pPr>
      <w:r w:rsidRPr="00EB4802">
        <w:rPr>
          <w:bCs/>
          <w:sz w:val="22"/>
          <w:szCs w:val="22"/>
        </w:rPr>
        <w:t xml:space="preserve">b. </w:t>
      </w:r>
      <w:r w:rsidRPr="00EB4802">
        <w:rPr>
          <w:sz w:val="22"/>
          <w:szCs w:val="22"/>
        </w:rPr>
        <w:t>Plot the data in your table as a budget line in a graph. What is the slope of the budget line? What is</w:t>
      </w:r>
      <w:r w:rsidR="0098099E" w:rsidRPr="00EB4802">
        <w:rPr>
          <w:sz w:val="22"/>
          <w:szCs w:val="22"/>
        </w:rPr>
        <w:t xml:space="preserve"> </w:t>
      </w:r>
      <w:r w:rsidRPr="00EB4802">
        <w:rPr>
          <w:sz w:val="22"/>
          <w:szCs w:val="22"/>
        </w:rPr>
        <w:t>the opportunity cost of one more candy bar? Of one more bag of peanuts? Do these opportunity costs rise,</w:t>
      </w:r>
      <w:r w:rsidR="0098099E" w:rsidRPr="00EB4802">
        <w:rPr>
          <w:sz w:val="22"/>
          <w:szCs w:val="22"/>
        </w:rPr>
        <w:t xml:space="preserve"> </w:t>
      </w:r>
      <w:r w:rsidRPr="00EB4802">
        <w:rPr>
          <w:sz w:val="22"/>
          <w:szCs w:val="22"/>
        </w:rPr>
        <w:t xml:space="preserve">fall, or remain constant as </w:t>
      </w:r>
      <w:r w:rsidR="000E75F2" w:rsidRPr="00EB4802">
        <w:rPr>
          <w:sz w:val="22"/>
          <w:szCs w:val="22"/>
        </w:rPr>
        <w:t>additional units are</w:t>
      </w:r>
      <w:r w:rsidRPr="00EB4802">
        <w:rPr>
          <w:sz w:val="22"/>
          <w:szCs w:val="22"/>
        </w:rPr>
        <w:t xml:space="preserve"> purchased?</w:t>
      </w:r>
    </w:p>
    <w:p w:rsidR="007A6EF4" w:rsidRPr="00EB4802" w:rsidRDefault="007A6EF4" w:rsidP="007A6EF4">
      <w:pPr>
        <w:autoSpaceDE w:val="0"/>
        <w:autoSpaceDN w:val="0"/>
        <w:adjustRightInd w:val="0"/>
        <w:rPr>
          <w:sz w:val="22"/>
          <w:szCs w:val="22"/>
        </w:rPr>
      </w:pPr>
      <w:r w:rsidRPr="00EB4802">
        <w:rPr>
          <w:bCs/>
          <w:sz w:val="22"/>
          <w:szCs w:val="22"/>
        </w:rPr>
        <w:t xml:space="preserve">c. </w:t>
      </w:r>
      <w:r w:rsidRPr="00EB4802">
        <w:rPr>
          <w:sz w:val="22"/>
          <w:szCs w:val="22"/>
        </w:rPr>
        <w:t>Does the budget line tell you which of the available combinations of candy bars and bags of</w:t>
      </w:r>
      <w:r w:rsidR="0098099E" w:rsidRPr="00EB4802">
        <w:rPr>
          <w:sz w:val="22"/>
          <w:szCs w:val="22"/>
        </w:rPr>
        <w:t xml:space="preserve"> </w:t>
      </w:r>
      <w:r w:rsidRPr="00EB4802">
        <w:rPr>
          <w:sz w:val="22"/>
          <w:szCs w:val="22"/>
        </w:rPr>
        <w:t>peanuts to buy?</w:t>
      </w:r>
    </w:p>
    <w:p w:rsidR="007A6EF4" w:rsidRPr="00EB4802" w:rsidRDefault="007A6EF4" w:rsidP="007A6EF4">
      <w:pPr>
        <w:autoSpaceDE w:val="0"/>
        <w:autoSpaceDN w:val="0"/>
        <w:adjustRightInd w:val="0"/>
        <w:rPr>
          <w:sz w:val="22"/>
          <w:szCs w:val="22"/>
        </w:rPr>
      </w:pPr>
      <w:r w:rsidRPr="00EB4802">
        <w:rPr>
          <w:bCs/>
          <w:sz w:val="22"/>
          <w:szCs w:val="22"/>
        </w:rPr>
        <w:t xml:space="preserve">d. </w:t>
      </w:r>
      <w:r w:rsidRPr="00EB4802">
        <w:rPr>
          <w:sz w:val="22"/>
          <w:szCs w:val="22"/>
        </w:rPr>
        <w:t>Suppose that you had won $30 on your ticket, not $15. Show the $30 budget line in your diagram.</w:t>
      </w:r>
      <w:r w:rsidR="0098099E" w:rsidRPr="00EB4802">
        <w:rPr>
          <w:sz w:val="22"/>
          <w:szCs w:val="22"/>
        </w:rPr>
        <w:t xml:space="preserve">  </w:t>
      </w:r>
      <w:r w:rsidRPr="00EB4802">
        <w:rPr>
          <w:sz w:val="22"/>
          <w:szCs w:val="22"/>
        </w:rPr>
        <w:t>Has the number of available combinations increased or decreased?</w:t>
      </w:r>
    </w:p>
    <w:p w:rsidR="008B6FDC" w:rsidRPr="00EB4802" w:rsidRDefault="008B6FDC" w:rsidP="007A6EF4">
      <w:pPr>
        <w:autoSpaceDE w:val="0"/>
        <w:autoSpaceDN w:val="0"/>
        <w:adjustRightInd w:val="0"/>
        <w:rPr>
          <w:color w:val="FF0000"/>
          <w:sz w:val="22"/>
          <w:szCs w:val="22"/>
        </w:rPr>
      </w:pPr>
    </w:p>
    <w:p w:rsidR="00A94C2F" w:rsidRPr="00EB4802" w:rsidRDefault="00A21943" w:rsidP="00A94C2F">
      <w:pPr>
        <w:autoSpaceDE w:val="0"/>
        <w:autoSpaceDN w:val="0"/>
        <w:adjustRightInd w:val="0"/>
        <w:ind w:firstLine="720"/>
        <w:rPr>
          <w:b/>
          <w:color w:val="FF0000"/>
          <w:sz w:val="22"/>
          <w:szCs w:val="22"/>
        </w:rPr>
      </w:pPr>
      <w:r w:rsidRPr="00EB4802">
        <w:rPr>
          <w:b/>
          <w:sz w:val="22"/>
          <w:szCs w:val="22"/>
        </w:rPr>
        <w:t>Answers:</w:t>
      </w:r>
      <w:r w:rsidRPr="00EB4802">
        <w:rPr>
          <w:sz w:val="22"/>
          <w:szCs w:val="22"/>
        </w:rPr>
        <w:t xml:space="preserve"> </w:t>
      </w:r>
    </w:p>
    <w:p w:rsidR="00A21943" w:rsidRPr="00EB4802" w:rsidRDefault="00A21943" w:rsidP="00A94C2F">
      <w:pPr>
        <w:autoSpaceDE w:val="0"/>
        <w:autoSpaceDN w:val="0"/>
        <w:adjustRightInd w:val="0"/>
        <w:ind w:firstLine="720"/>
        <w:rPr>
          <w:sz w:val="22"/>
          <w:szCs w:val="22"/>
        </w:rPr>
      </w:pPr>
      <w:r w:rsidRPr="00EB4802">
        <w:rPr>
          <w:b/>
          <w:sz w:val="22"/>
          <w:szCs w:val="22"/>
        </w:rPr>
        <w:t>Part a:</w:t>
      </w:r>
    </w:p>
    <w:p w:rsidR="00812D02" w:rsidRPr="00EB4802" w:rsidRDefault="00812D02" w:rsidP="00812D02">
      <w:pPr>
        <w:pStyle w:val="Outline1"/>
        <w:ind w:left="1440" w:hanging="1440"/>
        <w:jc w:val="both"/>
        <w:rPr>
          <w:lang w:val="en-CA"/>
        </w:rPr>
      </w:pPr>
      <w:r w:rsidRPr="00EB4802">
        <w:rPr>
          <w:lang w:val="en-CA"/>
        </w:rPr>
        <w:tab/>
      </w:r>
      <w:r w:rsidRPr="00EB4802">
        <w:rPr>
          <w:lang w:val="en-CA"/>
        </w:rPr>
        <w:tab/>
      </w:r>
      <w:r w:rsidRPr="00EB4802">
        <w:rPr>
          <w:lang w:val="en-CA"/>
        </w:rPr>
        <w:tab/>
      </w:r>
      <w:r w:rsidRPr="00EB4802">
        <w:rPr>
          <w:lang w:val="en-CA"/>
        </w:rPr>
        <w:tab/>
      </w:r>
      <w:r w:rsidRPr="00EB4802">
        <w:rPr>
          <w:lang w:val="en-CA"/>
        </w:rPr>
        <w:tab/>
      </w:r>
      <w:r w:rsidRPr="00EB4802">
        <w:rPr>
          <w:lang w:val="en-CA"/>
        </w:rPr>
        <w:tab/>
      </w:r>
      <w:r w:rsidRPr="00EB4802">
        <w:rPr>
          <w:lang w:val="en-CA"/>
        </w:rPr>
        <w:tab/>
      </w:r>
      <w:r w:rsidRPr="00EB4802">
        <w:rPr>
          <w:lang w:val="en-CA"/>
        </w:rPr>
        <w:tab/>
      </w:r>
      <w:r w:rsidRPr="00EB4802">
        <w:rPr>
          <w:lang w:val="en-CA"/>
        </w:rPr>
        <w:tab/>
      </w:r>
      <w:r w:rsidRPr="00EB4802">
        <w:rPr>
          <w:lang w:val="en-CA"/>
        </w:rPr>
        <w:tab/>
        <w:t>Consumption alternatives</w:t>
      </w:r>
    </w:p>
    <w:tbl>
      <w:tblPr>
        <w:tblW w:w="0" w:type="auto"/>
        <w:tblInd w:w="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540"/>
        <w:gridCol w:w="540"/>
        <w:gridCol w:w="540"/>
        <w:gridCol w:w="540"/>
        <w:gridCol w:w="540"/>
        <w:gridCol w:w="540"/>
      </w:tblGrid>
      <w:tr w:rsidR="00812D02" w:rsidRPr="00EB4802">
        <w:tc>
          <w:tcPr>
            <w:tcW w:w="1710" w:type="dxa"/>
          </w:tcPr>
          <w:p w:rsidR="00812D02" w:rsidRPr="00EB4802" w:rsidRDefault="00812D02" w:rsidP="00812D02">
            <w:pPr>
              <w:pStyle w:val="Outline1"/>
              <w:ind w:left="0" w:firstLine="0"/>
              <w:jc w:val="both"/>
              <w:rPr>
                <w:lang w:val="en-CA"/>
              </w:rPr>
            </w:pPr>
            <w:r w:rsidRPr="00EB4802">
              <w:rPr>
                <w:lang w:val="en-CA"/>
              </w:rPr>
              <w:t>Goods</w:t>
            </w:r>
          </w:p>
        </w:tc>
        <w:tc>
          <w:tcPr>
            <w:tcW w:w="540" w:type="dxa"/>
          </w:tcPr>
          <w:p w:rsidR="00812D02" w:rsidRPr="00EB4802" w:rsidRDefault="00812D02" w:rsidP="00812D02">
            <w:pPr>
              <w:pStyle w:val="Outline1"/>
              <w:ind w:left="0" w:firstLine="0"/>
              <w:jc w:val="both"/>
              <w:rPr>
                <w:lang w:val="en-CA"/>
              </w:rPr>
            </w:pPr>
            <w:r w:rsidRPr="00EB4802">
              <w:rPr>
                <w:lang w:val="en-CA"/>
              </w:rPr>
              <w:t>A</w:t>
            </w:r>
          </w:p>
        </w:tc>
        <w:tc>
          <w:tcPr>
            <w:tcW w:w="540" w:type="dxa"/>
          </w:tcPr>
          <w:p w:rsidR="00812D02" w:rsidRPr="00EB4802" w:rsidRDefault="00812D02" w:rsidP="00812D02">
            <w:pPr>
              <w:pStyle w:val="Outline1"/>
              <w:ind w:left="0" w:firstLine="0"/>
              <w:jc w:val="both"/>
              <w:rPr>
                <w:lang w:val="en-CA"/>
              </w:rPr>
            </w:pPr>
            <w:r w:rsidRPr="00EB4802">
              <w:rPr>
                <w:lang w:val="en-CA"/>
              </w:rPr>
              <w:t>B</w:t>
            </w:r>
          </w:p>
        </w:tc>
        <w:tc>
          <w:tcPr>
            <w:tcW w:w="540" w:type="dxa"/>
          </w:tcPr>
          <w:p w:rsidR="00812D02" w:rsidRPr="00EB4802" w:rsidRDefault="00812D02" w:rsidP="00812D02">
            <w:pPr>
              <w:pStyle w:val="Outline1"/>
              <w:ind w:left="0" w:firstLine="0"/>
              <w:jc w:val="both"/>
              <w:rPr>
                <w:lang w:val="en-CA"/>
              </w:rPr>
            </w:pPr>
            <w:r w:rsidRPr="00EB4802">
              <w:rPr>
                <w:lang w:val="en-CA"/>
              </w:rPr>
              <w:t>C</w:t>
            </w:r>
          </w:p>
        </w:tc>
        <w:tc>
          <w:tcPr>
            <w:tcW w:w="540" w:type="dxa"/>
          </w:tcPr>
          <w:p w:rsidR="00812D02" w:rsidRPr="00EB4802" w:rsidRDefault="00812D02" w:rsidP="00812D02">
            <w:pPr>
              <w:pStyle w:val="Outline1"/>
              <w:ind w:left="0" w:firstLine="0"/>
              <w:jc w:val="both"/>
              <w:rPr>
                <w:lang w:val="en-CA"/>
              </w:rPr>
            </w:pPr>
            <w:r w:rsidRPr="00EB4802">
              <w:rPr>
                <w:lang w:val="en-CA"/>
              </w:rPr>
              <w:t>D</w:t>
            </w:r>
          </w:p>
        </w:tc>
        <w:tc>
          <w:tcPr>
            <w:tcW w:w="540" w:type="dxa"/>
          </w:tcPr>
          <w:p w:rsidR="00812D02" w:rsidRPr="00EB4802" w:rsidRDefault="00812D02" w:rsidP="00812D02">
            <w:pPr>
              <w:pStyle w:val="Outline1"/>
              <w:ind w:left="0" w:firstLine="0"/>
              <w:jc w:val="both"/>
              <w:rPr>
                <w:lang w:val="en-CA"/>
              </w:rPr>
            </w:pPr>
            <w:r w:rsidRPr="00EB4802">
              <w:rPr>
                <w:lang w:val="en-CA"/>
              </w:rPr>
              <w:t>E</w:t>
            </w:r>
          </w:p>
        </w:tc>
        <w:tc>
          <w:tcPr>
            <w:tcW w:w="540" w:type="dxa"/>
          </w:tcPr>
          <w:p w:rsidR="00812D02" w:rsidRPr="00EB4802" w:rsidRDefault="00812D02" w:rsidP="00812D02">
            <w:pPr>
              <w:pStyle w:val="Outline1"/>
              <w:ind w:left="0" w:firstLine="0"/>
              <w:jc w:val="both"/>
              <w:rPr>
                <w:lang w:val="en-CA"/>
              </w:rPr>
            </w:pPr>
            <w:r w:rsidRPr="00EB4802">
              <w:rPr>
                <w:lang w:val="en-CA"/>
              </w:rPr>
              <w:t>F</w:t>
            </w:r>
          </w:p>
        </w:tc>
      </w:tr>
      <w:tr w:rsidR="00812D02" w:rsidRPr="00EB4802">
        <w:tc>
          <w:tcPr>
            <w:tcW w:w="1710" w:type="dxa"/>
          </w:tcPr>
          <w:p w:rsidR="00812D02" w:rsidRPr="00EB4802" w:rsidRDefault="00812D02" w:rsidP="00812D02">
            <w:pPr>
              <w:pStyle w:val="Outline1"/>
              <w:ind w:left="0" w:firstLine="0"/>
              <w:jc w:val="both"/>
              <w:rPr>
                <w:lang w:val="en-CA"/>
              </w:rPr>
            </w:pPr>
            <w:r w:rsidRPr="00EB4802">
              <w:rPr>
                <w:lang w:val="en-CA"/>
              </w:rPr>
              <w:t>Candy bars</w:t>
            </w:r>
          </w:p>
        </w:tc>
        <w:tc>
          <w:tcPr>
            <w:tcW w:w="540" w:type="dxa"/>
          </w:tcPr>
          <w:p w:rsidR="00812D02" w:rsidRPr="00EB4802" w:rsidRDefault="00812D02" w:rsidP="00812D02">
            <w:pPr>
              <w:pStyle w:val="Outline1"/>
              <w:ind w:left="0" w:firstLine="0"/>
              <w:jc w:val="both"/>
              <w:rPr>
                <w:lang w:val="en-CA"/>
              </w:rPr>
            </w:pPr>
            <w:r w:rsidRPr="00EB4802">
              <w:rPr>
                <w:lang w:val="en-CA"/>
              </w:rPr>
              <w:t>0</w:t>
            </w:r>
          </w:p>
        </w:tc>
        <w:tc>
          <w:tcPr>
            <w:tcW w:w="540" w:type="dxa"/>
          </w:tcPr>
          <w:p w:rsidR="00812D02" w:rsidRPr="00EB4802" w:rsidRDefault="00812D02" w:rsidP="00812D02">
            <w:pPr>
              <w:pStyle w:val="Outline1"/>
              <w:ind w:left="0" w:firstLine="0"/>
              <w:jc w:val="both"/>
              <w:rPr>
                <w:lang w:val="en-CA"/>
              </w:rPr>
            </w:pPr>
            <w:r w:rsidRPr="00EB4802">
              <w:rPr>
                <w:lang w:val="en-CA"/>
              </w:rPr>
              <w:t>4</w:t>
            </w:r>
          </w:p>
        </w:tc>
        <w:tc>
          <w:tcPr>
            <w:tcW w:w="540" w:type="dxa"/>
          </w:tcPr>
          <w:p w:rsidR="00812D02" w:rsidRPr="00EB4802" w:rsidRDefault="00812D02" w:rsidP="00812D02">
            <w:pPr>
              <w:pStyle w:val="Outline1"/>
              <w:ind w:left="0" w:firstLine="0"/>
              <w:jc w:val="both"/>
              <w:rPr>
                <w:lang w:val="en-CA"/>
              </w:rPr>
            </w:pPr>
            <w:r w:rsidRPr="00EB4802">
              <w:rPr>
                <w:lang w:val="en-CA"/>
              </w:rPr>
              <w:t>8</w:t>
            </w:r>
          </w:p>
        </w:tc>
        <w:tc>
          <w:tcPr>
            <w:tcW w:w="540" w:type="dxa"/>
          </w:tcPr>
          <w:p w:rsidR="00812D02" w:rsidRPr="00EB4802" w:rsidRDefault="00812D02" w:rsidP="00812D02">
            <w:pPr>
              <w:pStyle w:val="Outline1"/>
              <w:ind w:left="0" w:firstLine="0"/>
              <w:jc w:val="both"/>
              <w:rPr>
                <w:lang w:val="en-CA"/>
              </w:rPr>
            </w:pPr>
            <w:r w:rsidRPr="00EB4802">
              <w:rPr>
                <w:lang w:val="en-CA"/>
              </w:rPr>
              <w:t>12</w:t>
            </w:r>
          </w:p>
        </w:tc>
        <w:tc>
          <w:tcPr>
            <w:tcW w:w="540" w:type="dxa"/>
          </w:tcPr>
          <w:p w:rsidR="00812D02" w:rsidRPr="00EB4802" w:rsidRDefault="00812D02" w:rsidP="00812D02">
            <w:pPr>
              <w:pStyle w:val="Outline1"/>
              <w:ind w:left="0" w:firstLine="0"/>
              <w:jc w:val="both"/>
              <w:rPr>
                <w:lang w:val="en-CA"/>
              </w:rPr>
            </w:pPr>
            <w:r w:rsidRPr="00EB4802">
              <w:rPr>
                <w:lang w:val="en-CA"/>
              </w:rPr>
              <w:t>16</w:t>
            </w:r>
          </w:p>
        </w:tc>
        <w:tc>
          <w:tcPr>
            <w:tcW w:w="540" w:type="dxa"/>
          </w:tcPr>
          <w:p w:rsidR="00812D02" w:rsidRPr="00EB4802" w:rsidRDefault="00812D02" w:rsidP="00812D02">
            <w:pPr>
              <w:pStyle w:val="Outline1"/>
              <w:ind w:left="0" w:firstLine="0"/>
              <w:jc w:val="both"/>
              <w:rPr>
                <w:lang w:val="en-CA"/>
              </w:rPr>
            </w:pPr>
            <w:r w:rsidRPr="00EB4802">
              <w:rPr>
                <w:lang w:val="en-CA"/>
              </w:rPr>
              <w:t>20</w:t>
            </w:r>
          </w:p>
        </w:tc>
      </w:tr>
      <w:tr w:rsidR="00812D02" w:rsidRPr="00EB4802">
        <w:tc>
          <w:tcPr>
            <w:tcW w:w="1710" w:type="dxa"/>
          </w:tcPr>
          <w:p w:rsidR="00812D02" w:rsidRPr="00EB4802" w:rsidRDefault="00812D02" w:rsidP="00812D02">
            <w:pPr>
              <w:pStyle w:val="Outline1"/>
              <w:ind w:left="0" w:firstLine="0"/>
              <w:jc w:val="both"/>
              <w:rPr>
                <w:lang w:val="en-CA"/>
              </w:rPr>
            </w:pPr>
            <w:r w:rsidRPr="00EB4802">
              <w:rPr>
                <w:lang w:val="en-CA"/>
              </w:rPr>
              <w:t>Bags of peanuts</w:t>
            </w:r>
          </w:p>
        </w:tc>
        <w:tc>
          <w:tcPr>
            <w:tcW w:w="540" w:type="dxa"/>
          </w:tcPr>
          <w:p w:rsidR="00812D02" w:rsidRPr="00EB4802" w:rsidRDefault="00812D02" w:rsidP="00812D02">
            <w:pPr>
              <w:pStyle w:val="Outline1"/>
              <w:ind w:left="0" w:firstLine="0"/>
              <w:jc w:val="both"/>
              <w:rPr>
                <w:lang w:val="en-CA"/>
              </w:rPr>
            </w:pPr>
            <w:r w:rsidRPr="00EB4802">
              <w:rPr>
                <w:lang w:val="en-CA"/>
              </w:rPr>
              <w:t>10</w:t>
            </w:r>
          </w:p>
        </w:tc>
        <w:tc>
          <w:tcPr>
            <w:tcW w:w="540" w:type="dxa"/>
          </w:tcPr>
          <w:p w:rsidR="00812D02" w:rsidRPr="00EB4802" w:rsidRDefault="00812D02" w:rsidP="00812D02">
            <w:pPr>
              <w:pStyle w:val="Outline1"/>
              <w:ind w:left="0" w:firstLine="0"/>
              <w:jc w:val="both"/>
              <w:rPr>
                <w:lang w:val="en-CA"/>
              </w:rPr>
            </w:pPr>
            <w:r w:rsidRPr="00EB4802">
              <w:rPr>
                <w:lang w:val="en-CA"/>
              </w:rPr>
              <w:t>8</w:t>
            </w:r>
          </w:p>
        </w:tc>
        <w:tc>
          <w:tcPr>
            <w:tcW w:w="540" w:type="dxa"/>
          </w:tcPr>
          <w:p w:rsidR="00812D02" w:rsidRPr="00EB4802" w:rsidRDefault="00812D02" w:rsidP="00812D02">
            <w:pPr>
              <w:pStyle w:val="Outline1"/>
              <w:ind w:left="0" w:firstLine="0"/>
              <w:jc w:val="both"/>
              <w:rPr>
                <w:lang w:val="en-CA"/>
              </w:rPr>
            </w:pPr>
            <w:r w:rsidRPr="00EB4802">
              <w:rPr>
                <w:lang w:val="en-CA"/>
              </w:rPr>
              <w:t>6</w:t>
            </w:r>
          </w:p>
        </w:tc>
        <w:tc>
          <w:tcPr>
            <w:tcW w:w="540" w:type="dxa"/>
          </w:tcPr>
          <w:p w:rsidR="00812D02" w:rsidRPr="00EB4802" w:rsidRDefault="00812D02" w:rsidP="00812D02">
            <w:pPr>
              <w:pStyle w:val="Outline1"/>
              <w:ind w:left="0" w:firstLine="0"/>
              <w:jc w:val="both"/>
              <w:rPr>
                <w:lang w:val="en-CA"/>
              </w:rPr>
            </w:pPr>
            <w:r w:rsidRPr="00EB4802">
              <w:rPr>
                <w:lang w:val="en-CA"/>
              </w:rPr>
              <w:t>4</w:t>
            </w:r>
          </w:p>
        </w:tc>
        <w:tc>
          <w:tcPr>
            <w:tcW w:w="540" w:type="dxa"/>
          </w:tcPr>
          <w:p w:rsidR="00812D02" w:rsidRPr="00EB4802" w:rsidRDefault="00812D02" w:rsidP="00812D02">
            <w:pPr>
              <w:pStyle w:val="Outline1"/>
              <w:ind w:left="0" w:firstLine="0"/>
              <w:jc w:val="both"/>
              <w:rPr>
                <w:lang w:val="en-CA"/>
              </w:rPr>
            </w:pPr>
            <w:r w:rsidRPr="00EB4802">
              <w:rPr>
                <w:lang w:val="en-CA"/>
              </w:rPr>
              <w:t>2</w:t>
            </w:r>
          </w:p>
        </w:tc>
        <w:tc>
          <w:tcPr>
            <w:tcW w:w="540" w:type="dxa"/>
          </w:tcPr>
          <w:p w:rsidR="00812D02" w:rsidRPr="00EB4802" w:rsidRDefault="00812D02" w:rsidP="00812D02">
            <w:pPr>
              <w:pStyle w:val="Outline1"/>
              <w:ind w:left="0" w:firstLine="0"/>
              <w:jc w:val="both"/>
              <w:rPr>
                <w:lang w:val="en-CA"/>
              </w:rPr>
            </w:pPr>
            <w:r w:rsidRPr="00EB4802">
              <w:rPr>
                <w:lang w:val="en-CA"/>
              </w:rPr>
              <w:t>0</w:t>
            </w:r>
          </w:p>
        </w:tc>
      </w:tr>
    </w:tbl>
    <w:p w:rsidR="00812D02" w:rsidRPr="00EB4802" w:rsidRDefault="00812D02" w:rsidP="00812D02">
      <w:pPr>
        <w:pStyle w:val="Outline1"/>
        <w:ind w:left="1440" w:hanging="1440"/>
        <w:jc w:val="both"/>
        <w:rPr>
          <w:lang w:val="en-CA"/>
        </w:rPr>
      </w:pPr>
    </w:p>
    <w:p w:rsidR="00A21943" w:rsidRPr="00EB4802" w:rsidRDefault="00A21943" w:rsidP="00A94C2F">
      <w:pPr>
        <w:autoSpaceDE w:val="0"/>
        <w:autoSpaceDN w:val="0"/>
        <w:adjustRightInd w:val="0"/>
        <w:ind w:left="720"/>
        <w:rPr>
          <w:b/>
          <w:szCs w:val="22"/>
        </w:rPr>
      </w:pPr>
      <w:r w:rsidRPr="00EB4802">
        <w:rPr>
          <w:b/>
          <w:szCs w:val="22"/>
        </w:rPr>
        <w:t>Part b:</w:t>
      </w:r>
    </w:p>
    <w:p w:rsidR="00A21943" w:rsidRPr="00EB4802" w:rsidRDefault="00A21943" w:rsidP="00A21943">
      <w:pPr>
        <w:pStyle w:val="Outline1"/>
        <w:ind w:left="1440"/>
        <w:jc w:val="both"/>
        <w:rPr>
          <w:b/>
          <w:color w:val="FF0000"/>
          <w:szCs w:val="22"/>
          <w:lang w:val="en-CA"/>
        </w:rPr>
      </w:pPr>
    </w:p>
    <w:p w:rsidR="00812D02" w:rsidRPr="00EB4802" w:rsidRDefault="00812D02" w:rsidP="00812D02">
      <w:pPr>
        <w:pStyle w:val="Outline2"/>
        <w:rPr>
          <w:lang w:val="en-CA"/>
        </w:rPr>
      </w:pPr>
      <w:r w:rsidRPr="00EB4802">
        <w:rPr>
          <w:lang w:val="en-CA"/>
        </w:rPr>
        <w:tab/>
      </w:r>
      <w:r w:rsidRPr="00EB4802">
        <w:rPr>
          <w:lang w:val="en-CA"/>
        </w:rPr>
        <w:object w:dxaOrig="4660" w:dyaOrig="3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25pt" o:ole="">
            <v:imagedata r:id="rId7" o:title=""/>
          </v:shape>
          <o:OLEObject Type="Embed" ProgID="CorelDRAW.Graphic.9" ShapeID="_x0000_i1025" DrawAspect="Content" ObjectID="_1490507804" r:id="rId8"/>
        </w:object>
      </w:r>
    </w:p>
    <w:p w:rsidR="00A21943" w:rsidRPr="00EB4802" w:rsidRDefault="00A634FF" w:rsidP="001C585A">
      <w:pPr>
        <w:pStyle w:val="Outline2"/>
        <w:jc w:val="left"/>
        <w:rPr>
          <w:lang w:val="en-CA"/>
        </w:rPr>
      </w:pPr>
      <w:r w:rsidRPr="00EB4802">
        <w:rPr>
          <w:lang w:val="en-CA"/>
        </w:rPr>
        <w:br w:type="page"/>
      </w:r>
      <w:r w:rsidR="00812D02" w:rsidRPr="00EB4802">
        <w:rPr>
          <w:lang w:val="en-CA"/>
        </w:rPr>
        <w:lastRenderedPageBreak/>
        <w:tab/>
      </w:r>
    </w:p>
    <w:p w:rsidR="00812D02" w:rsidRPr="00EB4802" w:rsidRDefault="008955E4" w:rsidP="00A21943">
      <w:pPr>
        <w:pStyle w:val="Outline2"/>
        <w:ind w:left="720" w:firstLine="0"/>
        <w:jc w:val="left"/>
        <w:rPr>
          <w:lang w:val="en-CA"/>
        </w:rPr>
      </w:pPr>
      <w:r w:rsidRPr="00EB4802">
        <w:rPr>
          <w:b/>
          <w:bCs/>
          <w:szCs w:val="22"/>
          <w:lang w:val="en-CA"/>
        </w:rPr>
        <w:t>Feedback:</w:t>
      </w:r>
      <w:r w:rsidRPr="00EB4802">
        <w:rPr>
          <w:bCs/>
          <w:szCs w:val="22"/>
          <w:lang w:val="en-CA"/>
        </w:rPr>
        <w:t xml:space="preserve"> </w:t>
      </w:r>
      <w:r w:rsidR="00812D02" w:rsidRPr="00EB4802">
        <w:rPr>
          <w:lang w:val="en-CA"/>
        </w:rPr>
        <w:t>The slope for the budget line above, with candy bars on the horizontal axis, is -0.5 (= -</w:t>
      </w:r>
      <w:r w:rsidR="00812D02" w:rsidRPr="00EB4802">
        <w:rPr>
          <w:i/>
          <w:lang w:val="en-CA"/>
        </w:rPr>
        <w:t>P</w:t>
      </w:r>
      <w:r w:rsidR="00812D02" w:rsidRPr="00EB4802">
        <w:rPr>
          <w:i/>
          <w:vertAlign w:val="subscript"/>
          <w:lang w:val="en-CA"/>
        </w:rPr>
        <w:t>cb</w:t>
      </w:r>
      <w:r w:rsidR="00812D02" w:rsidRPr="00EB4802">
        <w:rPr>
          <w:i/>
          <w:lang w:val="en-CA"/>
        </w:rPr>
        <w:t>/P</w:t>
      </w:r>
      <w:r w:rsidR="00812D02" w:rsidRPr="00EB4802">
        <w:rPr>
          <w:i/>
          <w:vertAlign w:val="subscript"/>
          <w:lang w:val="en-CA"/>
        </w:rPr>
        <w:t>bp</w:t>
      </w:r>
      <w:r w:rsidR="00812D02" w:rsidRPr="00EB4802">
        <w:rPr>
          <w:lang w:val="en-CA"/>
        </w:rPr>
        <w:t>).  Note that the figure could also be drawn with bags of peanuts on the horizontal axis.  The slope of that budget line would be -2.</w:t>
      </w:r>
    </w:p>
    <w:p w:rsidR="00812D02" w:rsidRPr="00EB4802" w:rsidRDefault="00812D02" w:rsidP="00A21943">
      <w:pPr>
        <w:pStyle w:val="Outline2"/>
        <w:tabs>
          <w:tab w:val="clear" w:pos="1080"/>
        </w:tabs>
        <w:ind w:left="720" w:firstLine="0"/>
        <w:jc w:val="left"/>
        <w:rPr>
          <w:lang w:val="en-CA"/>
        </w:rPr>
      </w:pPr>
      <w:r w:rsidRPr="00EB4802">
        <w:rPr>
          <w:lang w:val="en-CA"/>
        </w:rPr>
        <w:t>The opportunity cost of one more candy bar is ½ of a b</w:t>
      </w:r>
      <w:r w:rsidR="00A21943" w:rsidRPr="00EB4802">
        <w:rPr>
          <w:lang w:val="en-CA"/>
        </w:rPr>
        <w:t xml:space="preserve">ag of peanuts.  The opportunity </w:t>
      </w:r>
      <w:r w:rsidRPr="00EB4802">
        <w:rPr>
          <w:lang w:val="en-CA"/>
        </w:rPr>
        <w:t>cost of one more bag of peanuts is 2 candy bars.  These opportunity costs are constant.  They can be found by comparing any two of the consumption alternatives for the two goods.</w:t>
      </w:r>
    </w:p>
    <w:p w:rsidR="001C585A" w:rsidRPr="00EB4802" w:rsidRDefault="001C585A" w:rsidP="001C585A">
      <w:pPr>
        <w:pStyle w:val="Outline2"/>
        <w:ind w:hanging="1080"/>
        <w:jc w:val="left"/>
        <w:rPr>
          <w:lang w:val="en-CA"/>
        </w:rPr>
      </w:pPr>
    </w:p>
    <w:p w:rsidR="00A21943" w:rsidRPr="00EB4802" w:rsidRDefault="001C585A" w:rsidP="00A94C2F">
      <w:pPr>
        <w:autoSpaceDE w:val="0"/>
        <w:autoSpaceDN w:val="0"/>
        <w:adjustRightInd w:val="0"/>
        <w:ind w:left="720"/>
        <w:rPr>
          <w:b/>
          <w:bCs/>
          <w:sz w:val="22"/>
          <w:szCs w:val="22"/>
        </w:rPr>
      </w:pPr>
      <w:r w:rsidRPr="00EB4802">
        <w:rPr>
          <w:b/>
          <w:sz w:val="22"/>
          <w:szCs w:val="22"/>
        </w:rPr>
        <w:t>Part c:</w:t>
      </w:r>
      <w:r w:rsidRPr="00EB4802">
        <w:rPr>
          <w:sz w:val="22"/>
          <w:szCs w:val="22"/>
        </w:rPr>
        <w:t xml:space="preserve"> </w:t>
      </w:r>
      <w:r w:rsidR="00A21943" w:rsidRPr="00EB4802">
        <w:rPr>
          <w:b/>
          <w:bCs/>
          <w:sz w:val="22"/>
          <w:szCs w:val="22"/>
        </w:rPr>
        <w:t xml:space="preserve">No; it only tells you what is possible. </w:t>
      </w:r>
    </w:p>
    <w:p w:rsidR="00A21943" w:rsidRPr="00EB4802" w:rsidRDefault="00A21943" w:rsidP="00A21943">
      <w:pPr>
        <w:autoSpaceDE w:val="0"/>
        <w:autoSpaceDN w:val="0"/>
        <w:adjustRightInd w:val="0"/>
        <w:ind w:left="720"/>
        <w:rPr>
          <w:sz w:val="22"/>
          <w:szCs w:val="22"/>
        </w:rPr>
      </w:pPr>
    </w:p>
    <w:p w:rsidR="001C585A" w:rsidRPr="00EB4802" w:rsidRDefault="008955E4" w:rsidP="00A21943">
      <w:pPr>
        <w:autoSpaceDE w:val="0"/>
        <w:autoSpaceDN w:val="0"/>
        <w:adjustRightInd w:val="0"/>
        <w:ind w:left="720"/>
        <w:rPr>
          <w:sz w:val="22"/>
          <w:szCs w:val="22"/>
        </w:rPr>
      </w:pPr>
      <w:r w:rsidRPr="00EB4802">
        <w:rPr>
          <w:b/>
          <w:bCs/>
          <w:sz w:val="22"/>
          <w:szCs w:val="22"/>
        </w:rPr>
        <w:t>Feedback:</w:t>
      </w:r>
      <w:r w:rsidRPr="00EB4802">
        <w:rPr>
          <w:bCs/>
          <w:sz w:val="22"/>
          <w:szCs w:val="22"/>
        </w:rPr>
        <w:t xml:space="preserve"> </w:t>
      </w:r>
      <w:r w:rsidR="001C585A" w:rsidRPr="00EB4802">
        <w:rPr>
          <w:sz w:val="22"/>
          <w:szCs w:val="22"/>
        </w:rPr>
        <w:t>The budget line does not tell you which of the available combinations of candy bars and bags of peanuts to buy. You will need to use your preference relationship for candy bars and bags of peanuts to determine which combination to buy. The budget line only tells you which combinations are feasible.</w:t>
      </w:r>
      <w:r w:rsidR="001C585A" w:rsidRPr="00EB4802">
        <w:rPr>
          <w:sz w:val="22"/>
          <w:szCs w:val="22"/>
        </w:rPr>
        <w:tab/>
      </w:r>
    </w:p>
    <w:p w:rsidR="001C585A" w:rsidRPr="00EB4802" w:rsidRDefault="001C585A" w:rsidP="001C585A">
      <w:pPr>
        <w:autoSpaceDE w:val="0"/>
        <w:autoSpaceDN w:val="0"/>
        <w:adjustRightInd w:val="0"/>
        <w:rPr>
          <w:sz w:val="22"/>
          <w:szCs w:val="22"/>
        </w:rPr>
      </w:pPr>
    </w:p>
    <w:p w:rsidR="001C585A" w:rsidRPr="00EB4802" w:rsidRDefault="001C585A" w:rsidP="00A94C2F">
      <w:pPr>
        <w:autoSpaceDE w:val="0"/>
        <w:autoSpaceDN w:val="0"/>
        <w:adjustRightInd w:val="0"/>
        <w:ind w:left="720"/>
        <w:rPr>
          <w:sz w:val="22"/>
          <w:szCs w:val="22"/>
        </w:rPr>
      </w:pPr>
      <w:r w:rsidRPr="00EB4802">
        <w:rPr>
          <w:b/>
          <w:sz w:val="22"/>
          <w:szCs w:val="22"/>
        </w:rPr>
        <w:t>Part d:</w:t>
      </w:r>
      <w:r w:rsidRPr="00EB4802">
        <w:rPr>
          <w:sz w:val="22"/>
          <w:szCs w:val="22"/>
        </w:rPr>
        <w:t xml:space="preserve"> </w:t>
      </w:r>
      <w:r w:rsidR="00A21943" w:rsidRPr="00EB4802">
        <w:rPr>
          <w:b/>
          <w:bCs/>
          <w:sz w:val="22"/>
          <w:szCs w:val="22"/>
        </w:rPr>
        <w:t>Increased.</w:t>
      </w:r>
    </w:p>
    <w:p w:rsidR="001C585A" w:rsidRPr="00EB4802" w:rsidRDefault="001C585A" w:rsidP="001C585A">
      <w:pPr>
        <w:autoSpaceDE w:val="0"/>
        <w:autoSpaceDN w:val="0"/>
        <w:adjustRightInd w:val="0"/>
      </w:pPr>
    </w:p>
    <w:p w:rsidR="00812D02" w:rsidRPr="00EB4802" w:rsidRDefault="00812D02" w:rsidP="00812D02">
      <w:pPr>
        <w:pStyle w:val="Outline2"/>
        <w:ind w:hanging="1080"/>
        <w:jc w:val="center"/>
        <w:rPr>
          <w:lang w:val="en-CA"/>
        </w:rPr>
      </w:pPr>
      <w:r w:rsidRPr="00EB4802">
        <w:rPr>
          <w:lang w:val="en-CA"/>
        </w:rPr>
        <w:object w:dxaOrig="4711" w:dyaOrig="2628">
          <v:shape id="_x0000_i1026" type="#_x0000_t75" style="width:369pt;height:206.25pt" o:ole="">
            <v:imagedata r:id="rId9" o:title=""/>
          </v:shape>
          <o:OLEObject Type="Embed" ProgID="CorelDRAW.Graphic.9" ShapeID="_x0000_i1026" DrawAspect="Content" ObjectID="_1490507805" r:id="rId10"/>
        </w:object>
      </w:r>
    </w:p>
    <w:p w:rsidR="00A21943" w:rsidRPr="00EB4802" w:rsidRDefault="00A21943" w:rsidP="00A21943">
      <w:pPr>
        <w:pStyle w:val="Outline2"/>
        <w:tabs>
          <w:tab w:val="clear" w:pos="1080"/>
        </w:tabs>
        <w:ind w:left="720" w:firstLine="0"/>
        <w:rPr>
          <w:lang w:val="en-CA"/>
        </w:rPr>
      </w:pPr>
    </w:p>
    <w:p w:rsidR="00812D02" w:rsidRPr="00EB4802" w:rsidRDefault="008955E4" w:rsidP="00A21943">
      <w:pPr>
        <w:pStyle w:val="Outline2"/>
        <w:tabs>
          <w:tab w:val="clear" w:pos="1080"/>
        </w:tabs>
        <w:ind w:left="720" w:firstLine="0"/>
        <w:rPr>
          <w:lang w:val="en-CA"/>
        </w:rPr>
      </w:pPr>
      <w:r w:rsidRPr="00EB4802">
        <w:rPr>
          <w:b/>
          <w:bCs/>
          <w:szCs w:val="22"/>
          <w:lang w:val="en-CA"/>
        </w:rPr>
        <w:t>Feedback:</w:t>
      </w:r>
      <w:r w:rsidRPr="00EB4802">
        <w:rPr>
          <w:bCs/>
          <w:szCs w:val="22"/>
          <w:lang w:val="en-CA"/>
        </w:rPr>
        <w:t xml:space="preserve"> </w:t>
      </w:r>
      <w:r w:rsidR="00812D02" w:rsidRPr="00EB4802">
        <w:rPr>
          <w:lang w:val="en-CA"/>
        </w:rPr>
        <w:t>The budget line at $30 would be preferable because it would al</w:t>
      </w:r>
      <w:r w:rsidR="00A21943" w:rsidRPr="00EB4802">
        <w:rPr>
          <w:lang w:val="en-CA"/>
        </w:rPr>
        <w:t xml:space="preserve">low greater consumption of both </w:t>
      </w:r>
      <w:r w:rsidR="00812D02" w:rsidRPr="00EB4802">
        <w:rPr>
          <w:lang w:val="en-CA"/>
        </w:rPr>
        <w:t>goods.</w:t>
      </w:r>
    </w:p>
    <w:p w:rsidR="0098099E" w:rsidRPr="00EB4802" w:rsidRDefault="0098099E" w:rsidP="007A6EF4">
      <w:pPr>
        <w:autoSpaceDE w:val="0"/>
        <w:autoSpaceDN w:val="0"/>
        <w:adjustRightInd w:val="0"/>
        <w:rPr>
          <w:b/>
          <w:bCs/>
          <w:sz w:val="22"/>
          <w:szCs w:val="22"/>
        </w:rPr>
      </w:pPr>
    </w:p>
    <w:p w:rsidR="00A94C2F" w:rsidRPr="00EB4802" w:rsidRDefault="00A634FF" w:rsidP="007A6EF4">
      <w:pPr>
        <w:autoSpaceDE w:val="0"/>
        <w:autoSpaceDN w:val="0"/>
        <w:adjustRightInd w:val="0"/>
        <w:rPr>
          <w:b/>
          <w:bCs/>
          <w:sz w:val="22"/>
          <w:szCs w:val="22"/>
        </w:rPr>
      </w:pPr>
      <w:r w:rsidRPr="00EB4802">
        <w:rPr>
          <w:b/>
          <w:bCs/>
          <w:sz w:val="22"/>
          <w:szCs w:val="22"/>
        </w:rPr>
        <w:br w:type="page"/>
      </w:r>
    </w:p>
    <w:p w:rsidR="007A6EF4" w:rsidRPr="00EB4802" w:rsidRDefault="007A6EF4" w:rsidP="007A6EF4">
      <w:pPr>
        <w:autoSpaceDE w:val="0"/>
        <w:autoSpaceDN w:val="0"/>
        <w:adjustRightInd w:val="0"/>
        <w:rPr>
          <w:b/>
          <w:bCs/>
          <w:sz w:val="22"/>
          <w:szCs w:val="22"/>
        </w:rPr>
      </w:pPr>
      <w:r w:rsidRPr="00EB4802">
        <w:rPr>
          <w:bCs/>
          <w:sz w:val="22"/>
          <w:szCs w:val="22"/>
        </w:rPr>
        <w:lastRenderedPageBreak/>
        <w:t>4.</w:t>
      </w:r>
      <w:r w:rsidRPr="00EB4802">
        <w:rPr>
          <w:b/>
          <w:bCs/>
          <w:sz w:val="22"/>
          <w:szCs w:val="22"/>
        </w:rPr>
        <w:t xml:space="preserve"> </w:t>
      </w:r>
      <w:r w:rsidRPr="00EB4802">
        <w:rPr>
          <w:sz w:val="22"/>
          <w:szCs w:val="22"/>
        </w:rPr>
        <w:t>Suppose that you are on a desert island and possess exactly 20 coconuts. Your neighbor, Friday, is a</w:t>
      </w:r>
      <w:r w:rsidR="0098099E" w:rsidRPr="00EB4802">
        <w:rPr>
          <w:sz w:val="22"/>
          <w:szCs w:val="22"/>
        </w:rPr>
        <w:t xml:space="preserve"> </w:t>
      </w:r>
      <w:r w:rsidRPr="00EB4802">
        <w:rPr>
          <w:sz w:val="22"/>
          <w:szCs w:val="22"/>
        </w:rPr>
        <w:t>fisherman, and he is willing to trade 2 fish for every 1 coconut that you are willing to give him. Another</w:t>
      </w:r>
      <w:r w:rsidR="0098099E" w:rsidRPr="00EB4802">
        <w:rPr>
          <w:sz w:val="22"/>
          <w:szCs w:val="22"/>
        </w:rPr>
        <w:t xml:space="preserve"> </w:t>
      </w:r>
      <w:r w:rsidRPr="00EB4802">
        <w:rPr>
          <w:sz w:val="22"/>
          <w:szCs w:val="22"/>
        </w:rPr>
        <w:t xml:space="preserve">neighbor, Kwame, is also a fisherman, and he is willing to trade 3 fish for every 1 coconut. </w:t>
      </w:r>
      <w:r w:rsidR="008E638A" w:rsidRPr="00EB4802">
        <w:rPr>
          <w:b/>
          <w:bCs/>
          <w:sz w:val="22"/>
          <w:szCs w:val="22"/>
        </w:rPr>
        <w:t>LO1.6</w:t>
      </w:r>
    </w:p>
    <w:p w:rsidR="007A6EF4" w:rsidRPr="00EB4802" w:rsidRDefault="007A6EF4" w:rsidP="007A6EF4">
      <w:pPr>
        <w:autoSpaceDE w:val="0"/>
        <w:autoSpaceDN w:val="0"/>
        <w:adjustRightInd w:val="0"/>
        <w:rPr>
          <w:sz w:val="22"/>
          <w:szCs w:val="22"/>
        </w:rPr>
      </w:pPr>
      <w:r w:rsidRPr="00EB4802">
        <w:rPr>
          <w:bCs/>
          <w:sz w:val="22"/>
          <w:szCs w:val="22"/>
        </w:rPr>
        <w:t xml:space="preserve">a. </w:t>
      </w:r>
      <w:r w:rsidRPr="00EB4802">
        <w:rPr>
          <w:sz w:val="22"/>
          <w:szCs w:val="22"/>
        </w:rPr>
        <w:t>On a single figure, draw budget lines for trading with Friday and for trading with Kwame. (Put coconuts on the vertical axis.)</w:t>
      </w:r>
    </w:p>
    <w:p w:rsidR="007A6EF4" w:rsidRPr="00EB4802" w:rsidRDefault="007A6EF4" w:rsidP="007A6EF4">
      <w:pPr>
        <w:autoSpaceDE w:val="0"/>
        <w:autoSpaceDN w:val="0"/>
        <w:adjustRightInd w:val="0"/>
        <w:rPr>
          <w:sz w:val="22"/>
          <w:szCs w:val="22"/>
        </w:rPr>
      </w:pPr>
      <w:r w:rsidRPr="00EB4802">
        <w:rPr>
          <w:bCs/>
          <w:sz w:val="22"/>
          <w:szCs w:val="22"/>
        </w:rPr>
        <w:t xml:space="preserve">b. </w:t>
      </w:r>
      <w:r w:rsidRPr="00EB4802">
        <w:rPr>
          <w:sz w:val="22"/>
          <w:szCs w:val="22"/>
        </w:rPr>
        <w:t>What is the slope of the budget line from trading with Friday?</w:t>
      </w:r>
    </w:p>
    <w:p w:rsidR="007A6EF4" w:rsidRPr="00EB4802" w:rsidRDefault="007A6EF4" w:rsidP="007A6EF4">
      <w:pPr>
        <w:autoSpaceDE w:val="0"/>
        <w:autoSpaceDN w:val="0"/>
        <w:adjustRightInd w:val="0"/>
        <w:rPr>
          <w:sz w:val="22"/>
          <w:szCs w:val="22"/>
        </w:rPr>
      </w:pPr>
      <w:r w:rsidRPr="00EB4802">
        <w:rPr>
          <w:bCs/>
          <w:sz w:val="22"/>
          <w:szCs w:val="22"/>
        </w:rPr>
        <w:t xml:space="preserve">c. </w:t>
      </w:r>
      <w:r w:rsidRPr="00EB4802">
        <w:rPr>
          <w:sz w:val="22"/>
          <w:szCs w:val="22"/>
        </w:rPr>
        <w:t>What is the slope of the budget line from trading with Kwame?</w:t>
      </w:r>
    </w:p>
    <w:p w:rsidR="007A6EF4" w:rsidRPr="00EB4802" w:rsidRDefault="007A6EF4" w:rsidP="007A6EF4">
      <w:pPr>
        <w:autoSpaceDE w:val="0"/>
        <w:autoSpaceDN w:val="0"/>
        <w:adjustRightInd w:val="0"/>
        <w:rPr>
          <w:sz w:val="22"/>
          <w:szCs w:val="22"/>
        </w:rPr>
      </w:pPr>
      <w:r w:rsidRPr="00EB4802">
        <w:rPr>
          <w:bCs/>
          <w:sz w:val="22"/>
          <w:szCs w:val="22"/>
        </w:rPr>
        <w:t xml:space="preserve">d. </w:t>
      </w:r>
      <w:r w:rsidRPr="00EB4802">
        <w:rPr>
          <w:sz w:val="22"/>
          <w:szCs w:val="22"/>
        </w:rPr>
        <w:t>Which budget line features a larger set of attainable combinations of coconuts and fish?</w:t>
      </w:r>
    </w:p>
    <w:p w:rsidR="007A6EF4" w:rsidRPr="00EB4802" w:rsidRDefault="007A6EF4" w:rsidP="007A6EF4">
      <w:pPr>
        <w:autoSpaceDE w:val="0"/>
        <w:autoSpaceDN w:val="0"/>
        <w:adjustRightInd w:val="0"/>
        <w:rPr>
          <w:sz w:val="22"/>
          <w:szCs w:val="22"/>
        </w:rPr>
      </w:pPr>
      <w:r w:rsidRPr="00EB4802">
        <w:rPr>
          <w:bCs/>
          <w:sz w:val="22"/>
          <w:szCs w:val="22"/>
        </w:rPr>
        <w:t xml:space="preserve">e. </w:t>
      </w:r>
      <w:r w:rsidRPr="00EB4802">
        <w:rPr>
          <w:sz w:val="22"/>
          <w:szCs w:val="22"/>
        </w:rPr>
        <w:t>If you are going to trade coconuts for fish, would you rather trade with Friday or Kwame?</w:t>
      </w:r>
    </w:p>
    <w:p w:rsidR="00ED2216" w:rsidRPr="00EB4802" w:rsidRDefault="00ED2216" w:rsidP="0098099E">
      <w:pPr>
        <w:autoSpaceDE w:val="0"/>
        <w:autoSpaceDN w:val="0"/>
        <w:adjustRightInd w:val="0"/>
        <w:rPr>
          <w:b/>
          <w:bCs/>
          <w:sz w:val="22"/>
          <w:szCs w:val="22"/>
        </w:rPr>
      </w:pPr>
    </w:p>
    <w:p w:rsidR="00ED2216" w:rsidRPr="00EB4802" w:rsidRDefault="00A21943" w:rsidP="00A94C2F">
      <w:pPr>
        <w:autoSpaceDE w:val="0"/>
        <w:autoSpaceDN w:val="0"/>
        <w:adjustRightInd w:val="0"/>
        <w:ind w:firstLine="720"/>
        <w:rPr>
          <w:b/>
          <w:bCs/>
          <w:sz w:val="22"/>
          <w:szCs w:val="22"/>
        </w:rPr>
      </w:pPr>
      <w:r w:rsidRPr="00EB4802">
        <w:rPr>
          <w:b/>
          <w:bCs/>
          <w:sz w:val="22"/>
          <w:szCs w:val="22"/>
        </w:rPr>
        <w:t>Answers:</w:t>
      </w:r>
    </w:p>
    <w:p w:rsidR="00A21943" w:rsidRPr="00EB4802" w:rsidRDefault="00A21943" w:rsidP="008955E4">
      <w:pPr>
        <w:autoSpaceDE w:val="0"/>
        <w:autoSpaceDN w:val="0"/>
        <w:adjustRightInd w:val="0"/>
        <w:rPr>
          <w:b/>
          <w:bCs/>
          <w:sz w:val="22"/>
          <w:szCs w:val="22"/>
        </w:rPr>
      </w:pPr>
    </w:p>
    <w:p w:rsidR="005037C0" w:rsidRPr="00EB4802" w:rsidRDefault="00A21943" w:rsidP="00A94C2F">
      <w:pPr>
        <w:autoSpaceDE w:val="0"/>
        <w:autoSpaceDN w:val="0"/>
        <w:adjustRightInd w:val="0"/>
        <w:ind w:firstLine="720"/>
        <w:rPr>
          <w:sz w:val="22"/>
          <w:szCs w:val="22"/>
        </w:rPr>
      </w:pPr>
      <w:r w:rsidRPr="00EB4802">
        <w:rPr>
          <w:b/>
          <w:bCs/>
          <w:sz w:val="22"/>
          <w:szCs w:val="22"/>
        </w:rPr>
        <w:t>Part a:</w:t>
      </w:r>
      <w:r w:rsidR="005037C0" w:rsidRPr="00EB4802">
        <w:rPr>
          <w:sz w:val="22"/>
          <w:szCs w:val="22"/>
        </w:rPr>
        <w:t xml:space="preserve"> </w:t>
      </w:r>
      <w:r w:rsidR="004C50D4" w:rsidRPr="00EB4802">
        <w:rPr>
          <w:noProof/>
          <w:sz w:val="22"/>
          <w:szCs w:val="22"/>
          <w:lang w:val="en-US"/>
        </w:rPr>
        <mc:AlternateContent>
          <mc:Choice Requires="wpc">
            <w:drawing>
              <wp:inline distT="0" distB="0" distL="0" distR="0">
                <wp:extent cx="5486400" cy="3291840"/>
                <wp:effectExtent l="0" t="0" r="0" b="3810"/>
                <wp:docPr id="78"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 name="AutoShape 7"/>
                        <wps:cNvCnPr>
                          <a:cxnSpLocks noChangeShapeType="1"/>
                        </wps:cNvCnPr>
                        <wps:spPr bwMode="auto">
                          <a:xfrm flipH="1" flipV="1">
                            <a:off x="1270254" y="416052"/>
                            <a:ext cx="22860" cy="21892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8"/>
                        <wps:cNvCnPr>
                          <a:cxnSpLocks noChangeShapeType="1"/>
                        </wps:cNvCnPr>
                        <wps:spPr bwMode="auto">
                          <a:xfrm>
                            <a:off x="1293114" y="2605278"/>
                            <a:ext cx="278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10"/>
                        <wps:cNvCnPr>
                          <a:cxnSpLocks noChangeShapeType="1"/>
                        </wps:cNvCnPr>
                        <wps:spPr bwMode="auto">
                          <a:xfrm>
                            <a:off x="1270254" y="1837182"/>
                            <a:ext cx="1290828" cy="768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1"/>
                        <wps:cNvCnPr>
                          <a:cxnSpLocks noChangeShapeType="1"/>
                        </wps:cNvCnPr>
                        <wps:spPr bwMode="auto">
                          <a:xfrm>
                            <a:off x="1293114" y="1837182"/>
                            <a:ext cx="1981962" cy="768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12"/>
                        <wps:cNvSpPr txBox="1">
                          <a:spLocks noChangeArrowheads="1"/>
                        </wps:cNvSpPr>
                        <wps:spPr bwMode="auto">
                          <a:xfrm>
                            <a:off x="262890" y="416052"/>
                            <a:ext cx="784098" cy="314706"/>
                          </a:xfrm>
                          <a:prstGeom prst="rect">
                            <a:avLst/>
                          </a:prstGeom>
                          <a:solidFill>
                            <a:srgbClr val="FFFFFF"/>
                          </a:solidFill>
                          <a:ln w="9525">
                            <a:solidFill>
                              <a:srgbClr val="FFFFFF"/>
                            </a:solidFill>
                            <a:miter lim="800000"/>
                            <a:headEnd/>
                            <a:tailEnd/>
                          </a:ln>
                        </wps:spPr>
                        <wps:txbx>
                          <w:txbxContent>
                            <w:p w:rsidR="006D6780" w:rsidRDefault="006D6780">
                              <w:r>
                                <w:t>Coconuts</w:t>
                              </w:r>
                            </w:p>
                          </w:txbxContent>
                        </wps:txbx>
                        <wps:bodyPr rot="0" vert="horz" wrap="square" lIns="91440" tIns="45720" rIns="91440" bIns="45720" anchor="t" anchorCtr="0" upright="1">
                          <a:noAutofit/>
                        </wps:bodyPr>
                      </wps:wsp>
                      <wps:wsp>
                        <wps:cNvPr id="72" name="Text Box 13"/>
                        <wps:cNvSpPr txBox="1">
                          <a:spLocks noChangeArrowheads="1"/>
                        </wps:cNvSpPr>
                        <wps:spPr bwMode="auto">
                          <a:xfrm>
                            <a:off x="3697986" y="2743962"/>
                            <a:ext cx="929640" cy="284226"/>
                          </a:xfrm>
                          <a:prstGeom prst="rect">
                            <a:avLst/>
                          </a:prstGeom>
                          <a:solidFill>
                            <a:srgbClr val="FFFFFF"/>
                          </a:solidFill>
                          <a:ln w="9525">
                            <a:solidFill>
                              <a:srgbClr val="FFFFFF"/>
                            </a:solidFill>
                            <a:miter lim="800000"/>
                            <a:headEnd/>
                            <a:tailEnd/>
                          </a:ln>
                        </wps:spPr>
                        <wps:txbx>
                          <w:txbxContent>
                            <w:p w:rsidR="006D6780" w:rsidRDefault="006D6780">
                              <w:r>
                                <w:t>Fish</w:t>
                              </w:r>
                            </w:p>
                          </w:txbxContent>
                        </wps:txbx>
                        <wps:bodyPr rot="0" vert="horz" wrap="square" lIns="91440" tIns="45720" rIns="91440" bIns="45720" anchor="t" anchorCtr="0" upright="1">
                          <a:noAutofit/>
                        </wps:bodyPr>
                      </wps:wsp>
                      <wps:wsp>
                        <wps:cNvPr id="73" name="Text Box 14"/>
                        <wps:cNvSpPr txBox="1">
                          <a:spLocks noChangeArrowheads="1"/>
                        </wps:cNvSpPr>
                        <wps:spPr bwMode="auto">
                          <a:xfrm>
                            <a:off x="854964" y="1645158"/>
                            <a:ext cx="353568" cy="300228"/>
                          </a:xfrm>
                          <a:prstGeom prst="rect">
                            <a:avLst/>
                          </a:prstGeom>
                          <a:solidFill>
                            <a:srgbClr val="FFFFFF"/>
                          </a:solidFill>
                          <a:ln w="9525">
                            <a:solidFill>
                              <a:srgbClr val="FFFFFF"/>
                            </a:solidFill>
                            <a:miter lim="800000"/>
                            <a:headEnd/>
                            <a:tailEnd/>
                          </a:ln>
                        </wps:spPr>
                        <wps:txbx>
                          <w:txbxContent>
                            <w:p w:rsidR="006D6780" w:rsidRDefault="006D6780">
                              <w:r>
                                <w:t>20</w:t>
                              </w:r>
                            </w:p>
                          </w:txbxContent>
                        </wps:txbx>
                        <wps:bodyPr rot="0" vert="horz" wrap="square" lIns="91440" tIns="45720" rIns="91440" bIns="45720" anchor="t" anchorCtr="0" upright="1">
                          <a:noAutofit/>
                        </wps:bodyPr>
                      </wps:wsp>
                      <wps:wsp>
                        <wps:cNvPr id="74" name="Text Box 15"/>
                        <wps:cNvSpPr txBox="1">
                          <a:spLocks noChangeArrowheads="1"/>
                        </wps:cNvSpPr>
                        <wps:spPr bwMode="auto">
                          <a:xfrm>
                            <a:off x="2406396" y="2659380"/>
                            <a:ext cx="354330" cy="246126"/>
                          </a:xfrm>
                          <a:prstGeom prst="rect">
                            <a:avLst/>
                          </a:prstGeom>
                          <a:solidFill>
                            <a:srgbClr val="FFFFFF"/>
                          </a:solidFill>
                          <a:ln w="9525">
                            <a:solidFill>
                              <a:srgbClr val="FFFFFF"/>
                            </a:solidFill>
                            <a:miter lim="800000"/>
                            <a:headEnd/>
                            <a:tailEnd/>
                          </a:ln>
                        </wps:spPr>
                        <wps:txbx>
                          <w:txbxContent>
                            <w:p w:rsidR="006D6780" w:rsidRDefault="006D6780">
                              <w:r>
                                <w:t>40</w:t>
                              </w:r>
                            </w:p>
                          </w:txbxContent>
                        </wps:txbx>
                        <wps:bodyPr rot="0" vert="horz" wrap="square" lIns="91440" tIns="45720" rIns="91440" bIns="45720" anchor="t" anchorCtr="0" upright="1">
                          <a:noAutofit/>
                        </wps:bodyPr>
                      </wps:wsp>
                      <wps:wsp>
                        <wps:cNvPr id="75" name="Text Box 16"/>
                        <wps:cNvSpPr txBox="1">
                          <a:spLocks noChangeArrowheads="1"/>
                        </wps:cNvSpPr>
                        <wps:spPr bwMode="auto">
                          <a:xfrm>
                            <a:off x="3121914" y="2636520"/>
                            <a:ext cx="399288" cy="268986"/>
                          </a:xfrm>
                          <a:prstGeom prst="rect">
                            <a:avLst/>
                          </a:prstGeom>
                          <a:solidFill>
                            <a:srgbClr val="FFFFFF"/>
                          </a:solidFill>
                          <a:ln w="9525">
                            <a:solidFill>
                              <a:srgbClr val="FFFFFF"/>
                            </a:solidFill>
                            <a:miter lim="800000"/>
                            <a:headEnd/>
                            <a:tailEnd/>
                          </a:ln>
                        </wps:spPr>
                        <wps:txbx>
                          <w:txbxContent>
                            <w:p w:rsidR="006D6780" w:rsidRDefault="006D6780">
                              <w:r>
                                <w:t>60</w:t>
                              </w:r>
                            </w:p>
                          </w:txbxContent>
                        </wps:txbx>
                        <wps:bodyPr rot="0" vert="horz" wrap="square" lIns="91440" tIns="45720" rIns="91440" bIns="45720" anchor="t" anchorCtr="0" upright="1">
                          <a:noAutofit/>
                        </wps:bodyPr>
                      </wps:wsp>
                      <wps:wsp>
                        <wps:cNvPr id="76" name="AutoShape 18"/>
                        <wps:cNvSpPr>
                          <a:spLocks/>
                        </wps:cNvSpPr>
                        <wps:spPr bwMode="auto">
                          <a:xfrm>
                            <a:off x="2321814" y="966978"/>
                            <a:ext cx="1030224" cy="609600"/>
                          </a:xfrm>
                          <a:prstGeom prst="callout2">
                            <a:avLst>
                              <a:gd name="adj1" fmla="val 18750"/>
                              <a:gd name="adj2" fmla="val -7394"/>
                              <a:gd name="adj3" fmla="val 18750"/>
                              <a:gd name="adj4" fmla="val -26250"/>
                              <a:gd name="adj5" fmla="val 195208"/>
                              <a:gd name="adj6" fmla="val -45412"/>
                            </a:avLst>
                          </a:prstGeom>
                          <a:solidFill>
                            <a:srgbClr val="FFFFFF"/>
                          </a:solidFill>
                          <a:ln w="9525">
                            <a:solidFill>
                              <a:srgbClr val="000000"/>
                            </a:solidFill>
                            <a:miter lim="800000"/>
                            <a:headEnd/>
                            <a:tailEnd/>
                          </a:ln>
                        </wps:spPr>
                        <wps:txbx>
                          <w:txbxContent>
                            <w:p w:rsidR="006D6780" w:rsidRDefault="006D6780">
                              <w:r>
                                <w:t xml:space="preserve">Trade with Friday            </w:t>
                              </w:r>
                            </w:p>
                            <w:p w:rsidR="006D6780" w:rsidRDefault="006D6780">
                              <w:r>
                                <w:t>Slope = -1/2</w:t>
                              </w:r>
                            </w:p>
                          </w:txbxContent>
                        </wps:txbx>
                        <wps:bodyPr rot="0" vert="horz" wrap="square" lIns="91440" tIns="45720" rIns="91440" bIns="45720" anchor="t" anchorCtr="0" upright="1">
                          <a:noAutofit/>
                        </wps:bodyPr>
                      </wps:wsp>
                      <wps:wsp>
                        <wps:cNvPr id="77" name="AutoShape 19"/>
                        <wps:cNvSpPr>
                          <a:spLocks/>
                        </wps:cNvSpPr>
                        <wps:spPr bwMode="auto">
                          <a:xfrm>
                            <a:off x="4027170" y="1576578"/>
                            <a:ext cx="1161288" cy="609600"/>
                          </a:xfrm>
                          <a:prstGeom prst="callout2">
                            <a:avLst>
                              <a:gd name="adj1" fmla="val 18750"/>
                              <a:gd name="adj2" fmla="val -6560"/>
                              <a:gd name="adj3" fmla="val 18750"/>
                              <a:gd name="adj4" fmla="val -62657"/>
                              <a:gd name="adj5" fmla="val 127083"/>
                              <a:gd name="adj6" fmla="val -119630"/>
                            </a:avLst>
                          </a:prstGeom>
                          <a:solidFill>
                            <a:srgbClr val="FFFFFF"/>
                          </a:solidFill>
                          <a:ln w="9525">
                            <a:solidFill>
                              <a:srgbClr val="000000"/>
                            </a:solidFill>
                            <a:miter lim="800000"/>
                            <a:headEnd/>
                            <a:tailEnd/>
                          </a:ln>
                        </wps:spPr>
                        <wps:txbx>
                          <w:txbxContent>
                            <w:p w:rsidR="006D6780" w:rsidRDefault="006D6780">
                              <w:r>
                                <w:t>Trade with Kwame</w:t>
                              </w:r>
                            </w:p>
                            <w:p w:rsidR="006D6780" w:rsidRDefault="006D6780">
                              <w:r>
                                <w:t>Slope = -1/3</w:t>
                              </w:r>
                            </w:p>
                          </w:txbxContent>
                        </wps:txbx>
                        <wps:bodyPr rot="0" vert="horz" wrap="square" lIns="91440" tIns="45720" rIns="91440" bIns="45720" anchor="t" anchorCtr="0" upright="1">
                          <a:noAutofit/>
                        </wps:bodyPr>
                      </wps:wsp>
                    </wpc:wpc>
                  </a:graphicData>
                </a:graphic>
              </wp:inline>
            </w:drawing>
          </mc:Choice>
          <mc:Fallback>
            <w:pict>
              <v:group id="Canvas 6" o:spid="_x0000_s1026"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">
                <v:shape id="_x0000_s1027" type="#_x0000_t75" style="position:absolute;width:54864;height:32918;visibility:visible;mso-wrap-style:square">
                  <v:fill o:detectmouseclick="t"/>
                  <v:path o:connecttype="none"/>
                </v:shape>
                <v:shapetype id="_x0000_t32" coordsize="21600,21600" o:spt="32" o:oned="t" path="m,l21600,21600e" filled="f">
                  <v:path arrowok="t" fillok="f" o:connecttype="none"/>
                  <o:lock v:ext="edit" shapetype="t"/>
                </v:shapetype>
                <v:shape id="AutoShape 7" o:spid="_x0000_s1028" type="#_x0000_t32" style="position:absolute;left:12702;top:4160;width:229;height:218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omMMAAADbAAAADwAAAGRycy9kb3ducmV2LnhtbESPzWrDMBCE74G+g9hCb4lcY9zUjRJK&#10;S6GEXPJzyHGxNrKJtTLWNnHfvgoEehxm5htmsRp9py40xDawgedZBoq4DrZlZ+Cw/5rOQUVBttgF&#10;JgO/FGG1fJgssLLhylu67MSpBOFYoYFGpK+0jnVDHuMs9MTJO4XBoyQ5OG0HvCa473SeZaX22HJa&#10;aLCnj4bq8+7HGzge/OY1Lz69K9xetkLrNi9KY54ex/c3UEKj/Ifv7W9roHyB25f0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m6JjDAAAA2wAAAA8AAAAAAAAAAAAA&#10;AAAAoQIAAGRycy9kb3ducmV2LnhtbFBLBQYAAAAABAAEAPkAAACRAwAAAAA=&#10;">
                  <v:stroke endarrow="block"/>
                </v:shape>
                <v:shape id="AutoShape 8" o:spid="_x0000_s1029" type="#_x0000_t32" style="position:absolute;left:12931;top:26052;width:278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10" o:spid="_x0000_s1030" type="#_x0000_t32" style="position:absolute;left:12702;top:18371;width:12908;height:7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11" o:spid="_x0000_s1031" type="#_x0000_t32" style="position:absolute;left:12931;top:18371;width:19819;height:7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type id="_x0000_t202" coordsize="21600,21600" o:spt="202" path="m,l,21600r21600,l21600,xe">
                  <v:stroke joinstyle="miter"/>
                  <v:path gradientshapeok="t" o:connecttype="rect"/>
                </v:shapetype>
                <v:shape id="Text Box 12" o:spid="_x0000_s1032" type="#_x0000_t202" style="position:absolute;left:2628;top:4160;width:7841;height: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GDcEA&#10;AADbAAAADwAAAGRycy9kb3ducmV2LnhtbESPQYvCMBSE7wv+h/AEL4um9uBKNYqIolddL94ezbMt&#10;Ni9tE2311xtB8DjMzDfMfNmZUtypcYVlBeNRBII4tbrgTMHpfzucgnAeWWNpmRQ8yMFy0fuZY6Jt&#10;ywe6H30mAoRdggpy76tESpfmZNCNbEUcvIttDPogm0zqBtsAN6WMo2giDRYcFnKsaJ1Tej3ejALb&#10;bh7GUh3Fv+en2a1X9eES10oN+t1qBsJT57/hT3uvFfy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uhg3BAAAA2wAAAA8AAAAAAAAAAAAAAAAAmAIAAGRycy9kb3du&#10;cmV2LnhtbFBLBQYAAAAABAAEAPUAAACGAwAAAAA=&#10;" strokecolor="white">
                  <v:textbox>
                    <w:txbxContent>
                      <w:p w:rsidR="006D6780" w:rsidRDefault="006D6780">
                        <w:r>
                          <w:t>Coconuts</w:t>
                        </w:r>
                      </w:p>
                    </w:txbxContent>
                  </v:textbox>
                </v:shape>
                <v:shape id="Text Box 13" o:spid="_x0000_s1033" type="#_x0000_t202" style="position:absolute;left:36979;top:27439;width:929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YesMA&#10;AADbAAAADwAAAGRycy9kb3ducmV2LnhtbESPQWvCQBSE74X+h+UJXkrdNIdWUtcQpKLXWC/eHtln&#10;Esy+TbJbk/jr3YLgcZiZb5hVOppGXKl3tWUFH4sIBHFhdc2lguPv9n0JwnlkjY1lUjCRg3T9+rLC&#10;RNuBc7oefCkChF2CCirv20RKV1Rk0C1sSxy8s+0N+iD7UuoehwA3jYyj6FMarDksVNjSpqLicvgz&#10;CuzwMxlLXRS/nW5mt8m6/Bx3Ss1nY/YNwtPon+FHe68VfMX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wYesMAAADbAAAADwAAAAAAAAAAAAAAAACYAgAAZHJzL2Rv&#10;d25yZXYueG1sUEsFBgAAAAAEAAQA9QAAAIgDAAAAAA==&#10;" strokecolor="white">
                  <v:textbox>
                    <w:txbxContent>
                      <w:p w:rsidR="006D6780" w:rsidRDefault="006D6780">
                        <w:r>
                          <w:t>Fish</w:t>
                        </w:r>
                      </w:p>
                    </w:txbxContent>
                  </v:textbox>
                </v:shape>
                <v:shape id="Text Box 14" o:spid="_x0000_s1034" type="#_x0000_t202" style="position:absolute;left:8549;top:16451;width:3536;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94cIA&#10;AADbAAAADwAAAGRycy9kb3ducmV2LnhtbESPT4vCMBTE74LfITzBi2hqB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L3hwgAAANsAAAAPAAAAAAAAAAAAAAAAAJgCAABkcnMvZG93&#10;bnJldi54bWxQSwUGAAAAAAQABAD1AAAAhwMAAAAA&#10;" strokecolor="white">
                  <v:textbox>
                    <w:txbxContent>
                      <w:p w:rsidR="006D6780" w:rsidRDefault="006D6780">
                        <w:r>
                          <w:t>20</w:t>
                        </w:r>
                      </w:p>
                    </w:txbxContent>
                  </v:textbox>
                </v:shape>
                <v:shape id="Text Box 15" o:spid="_x0000_s1035" type="#_x0000_t202" style="position:absolute;left:24063;top:26593;width:3544;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6D6780" w:rsidRDefault="006D6780">
                        <w:r>
                          <w:t>40</w:t>
                        </w:r>
                      </w:p>
                    </w:txbxContent>
                  </v:textbox>
                </v:shape>
                <v:shape id="Text Box 16" o:spid="_x0000_s1036" type="#_x0000_t202" style="position:absolute;left:31219;top:26365;width:3993;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6D6780" w:rsidRDefault="006D6780">
                        <w:r>
                          <w:t>60</w:t>
                        </w:r>
                      </w:p>
                    </w:txbxContent>
                  </v:textbox>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18" o:spid="_x0000_s1037" type="#_x0000_t42" style="position:absolute;left:23218;top:9669;width:10302;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GRMMA&#10;AADbAAAADwAAAGRycy9kb3ducmV2LnhtbESPQYvCMBSE7wv+h/AEb2vaHty1GkWEgiAouqteH82z&#10;LTYvpYna/nuzIOxxmJlvmPmyM7V4UOsqywricQSCOLe64kLB70/2+Q3CeWSNtWVS0JOD5WLwMcdU&#10;2ycf6HH0hQgQdikqKL1vUildXpJBN7YNcfCutjXog2wLqVt8BripZRJFE2mw4rBQYkPrkvLb8W4U&#10;ZP0ukdFpe5ru9nF26ZP4HGe1UqNht5qB8NT5//C7vdEKvibw9y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2GRMMAAADbAAAADwAAAAAAAAAAAAAAAACYAgAAZHJzL2Rv&#10;d25yZXYueG1sUEsFBgAAAAAEAAQA9QAAAIgDAAAAAA==&#10;" adj="-9809,42165,-5670,,-1597">
                  <v:textbox>
                    <w:txbxContent>
                      <w:p w:rsidR="006D6780" w:rsidRDefault="006D6780">
                        <w:r>
                          <w:t xml:space="preserve">Trade with Friday            </w:t>
                        </w:r>
                      </w:p>
                      <w:p w:rsidR="006D6780" w:rsidRDefault="006D6780">
                        <w:r>
                          <w:t>Slope = -1/2</w:t>
                        </w:r>
                      </w:p>
                    </w:txbxContent>
                  </v:textbox>
                  <o:callout v:ext="edit" minusy="t"/>
                </v:shape>
                <v:shape id="AutoShape 19" o:spid="_x0000_s1038" type="#_x0000_t42" style="position:absolute;left:40271;top:15765;width:11613;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9b0sUA&#10;AADbAAAADwAAAGRycy9kb3ducmV2LnhtbESPT2sCMRTE7wW/Q3iCt5q10iqrUaRo/4gUtL309ti8&#10;3SxuXsImrttv3xQKHoeZ+Q2zXPe2ER21oXasYDLOQBAXTtdcKfj63N3PQYSIrLFxTAp+KMB6Nbhb&#10;Yq7dlY/UnWIlEoRDjgpMjD6XMhSGLIax88TJK11rMSbZVlK3eE1w28iHLHuSFmtOCwY9PRsqzqeL&#10;VbAr3813+fJou+N8Wr0etl5/7L1So2G/WYCI1Mdb+L/9phXMZvD3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1vSxQAAANsAAAAPAAAAAAAAAAAAAAAAAJgCAABkcnMv&#10;ZG93bnJldi54bWxQSwUGAAAAAAQABAD1AAAAigMAAAAA&#10;" adj="-25840,27450,-13534,,-1417">
                  <v:textbox>
                    <w:txbxContent>
                      <w:p w:rsidR="006D6780" w:rsidRDefault="006D6780">
                        <w:r>
                          <w:t>Trade with Kwame</w:t>
                        </w:r>
                      </w:p>
                      <w:p w:rsidR="006D6780" w:rsidRDefault="006D6780">
                        <w:r>
                          <w:t>Slope = -1/3</w:t>
                        </w:r>
                      </w:p>
                    </w:txbxContent>
                  </v:textbox>
                  <o:callout v:ext="edit" minusy="t"/>
                </v:shape>
                <w10:anchorlock/>
              </v:group>
            </w:pict>
          </mc:Fallback>
        </mc:AlternateContent>
      </w:r>
    </w:p>
    <w:p w:rsidR="005037C0" w:rsidRPr="00EB4802" w:rsidRDefault="005037C0" w:rsidP="00BE15B7">
      <w:pPr>
        <w:autoSpaceDE w:val="0"/>
        <w:autoSpaceDN w:val="0"/>
        <w:adjustRightInd w:val="0"/>
        <w:ind w:left="720"/>
        <w:rPr>
          <w:sz w:val="22"/>
          <w:szCs w:val="22"/>
        </w:rPr>
      </w:pPr>
    </w:p>
    <w:p w:rsidR="00A21943" w:rsidRPr="00EB4802" w:rsidRDefault="00A21943" w:rsidP="00A94C2F">
      <w:pPr>
        <w:autoSpaceDE w:val="0"/>
        <w:autoSpaceDN w:val="0"/>
        <w:adjustRightInd w:val="0"/>
        <w:ind w:firstLine="720"/>
        <w:rPr>
          <w:b/>
          <w:bCs/>
          <w:sz w:val="22"/>
          <w:szCs w:val="22"/>
        </w:rPr>
      </w:pPr>
      <w:r w:rsidRPr="00EB4802">
        <w:rPr>
          <w:b/>
          <w:bCs/>
          <w:sz w:val="22"/>
          <w:szCs w:val="22"/>
        </w:rPr>
        <w:t>Part b:</w:t>
      </w:r>
      <w:r w:rsidRPr="00EB4802">
        <w:rPr>
          <w:sz w:val="22"/>
          <w:szCs w:val="22"/>
        </w:rPr>
        <w:t xml:space="preserve"> </w:t>
      </w:r>
      <w:r w:rsidRPr="00EB4802">
        <w:rPr>
          <w:b/>
          <w:bCs/>
          <w:sz w:val="22"/>
          <w:szCs w:val="22"/>
        </w:rPr>
        <w:t>-1/2</w:t>
      </w:r>
    </w:p>
    <w:p w:rsidR="00A21943" w:rsidRPr="00EB4802" w:rsidRDefault="00A21943" w:rsidP="00BE15B7">
      <w:pPr>
        <w:autoSpaceDE w:val="0"/>
        <w:autoSpaceDN w:val="0"/>
        <w:adjustRightInd w:val="0"/>
        <w:ind w:left="720"/>
        <w:rPr>
          <w:b/>
          <w:bCs/>
          <w:sz w:val="22"/>
          <w:szCs w:val="22"/>
        </w:rPr>
      </w:pPr>
    </w:p>
    <w:p w:rsidR="00A21943" w:rsidRPr="00EB4802" w:rsidRDefault="008955E4" w:rsidP="00BE15B7">
      <w:pPr>
        <w:autoSpaceDE w:val="0"/>
        <w:autoSpaceDN w:val="0"/>
        <w:adjustRightInd w:val="0"/>
        <w:ind w:left="720"/>
        <w:rPr>
          <w:sz w:val="22"/>
          <w:szCs w:val="22"/>
        </w:rPr>
      </w:pPr>
      <w:r w:rsidRPr="00EB4802">
        <w:rPr>
          <w:b/>
          <w:bCs/>
          <w:sz w:val="22"/>
          <w:szCs w:val="22"/>
        </w:rPr>
        <w:t>Feedback:</w:t>
      </w:r>
      <w:r w:rsidRPr="00EB4802">
        <w:rPr>
          <w:bCs/>
          <w:sz w:val="22"/>
          <w:szCs w:val="22"/>
        </w:rPr>
        <w:t xml:space="preserve"> </w:t>
      </w:r>
      <w:r w:rsidR="00C447E2" w:rsidRPr="00EB4802">
        <w:rPr>
          <w:sz w:val="22"/>
          <w:szCs w:val="22"/>
        </w:rPr>
        <w:t>The slope of the budget line from trading with Friday equals -(1/2). This implies that for every coconut I give up</w:t>
      </w:r>
      <w:r w:rsidR="007F6C29" w:rsidRPr="00EB4802">
        <w:rPr>
          <w:sz w:val="22"/>
          <w:szCs w:val="22"/>
        </w:rPr>
        <w:t>,</w:t>
      </w:r>
      <w:r w:rsidR="00C447E2" w:rsidRPr="00EB4802">
        <w:rPr>
          <w:sz w:val="22"/>
          <w:szCs w:val="22"/>
        </w:rPr>
        <w:t xml:space="preserve"> Friday must give up two fish. Or, </w:t>
      </w:r>
      <w:r w:rsidR="007F6C29" w:rsidRPr="00EB4802">
        <w:rPr>
          <w:sz w:val="22"/>
          <w:szCs w:val="22"/>
        </w:rPr>
        <w:t xml:space="preserve">for </w:t>
      </w:r>
      <w:r w:rsidR="00C447E2" w:rsidRPr="00EB4802">
        <w:rPr>
          <w:sz w:val="22"/>
          <w:szCs w:val="22"/>
        </w:rPr>
        <w:t xml:space="preserve">every fish </w:t>
      </w:r>
      <w:r w:rsidR="007F6C29" w:rsidRPr="00EB4802">
        <w:rPr>
          <w:sz w:val="22"/>
          <w:szCs w:val="22"/>
        </w:rPr>
        <w:t xml:space="preserve">that </w:t>
      </w:r>
      <w:r w:rsidR="00C447E2" w:rsidRPr="00EB4802">
        <w:rPr>
          <w:sz w:val="22"/>
          <w:szCs w:val="22"/>
        </w:rPr>
        <w:t>Friday gives up</w:t>
      </w:r>
      <w:r w:rsidR="007F6C29" w:rsidRPr="00EB4802">
        <w:rPr>
          <w:sz w:val="22"/>
          <w:szCs w:val="22"/>
        </w:rPr>
        <w:t>,</w:t>
      </w:r>
      <w:r w:rsidR="00C447E2" w:rsidRPr="00EB4802">
        <w:rPr>
          <w:sz w:val="22"/>
          <w:szCs w:val="22"/>
        </w:rPr>
        <w:t xml:space="preserve"> I</w:t>
      </w:r>
      <w:r w:rsidR="007F6C29" w:rsidRPr="00EB4802">
        <w:rPr>
          <w:sz w:val="22"/>
          <w:szCs w:val="22"/>
        </w:rPr>
        <w:t xml:space="preserve"> m</w:t>
      </w:r>
      <w:r w:rsidR="00C447E2" w:rsidRPr="00EB4802">
        <w:rPr>
          <w:sz w:val="22"/>
          <w:szCs w:val="22"/>
        </w:rPr>
        <w:t xml:space="preserve">ust give up (1/2) a coconut. </w:t>
      </w:r>
    </w:p>
    <w:p w:rsidR="00A21943" w:rsidRPr="00EB4802" w:rsidRDefault="00A634FF" w:rsidP="00BE15B7">
      <w:pPr>
        <w:autoSpaceDE w:val="0"/>
        <w:autoSpaceDN w:val="0"/>
        <w:adjustRightInd w:val="0"/>
        <w:ind w:left="720"/>
        <w:rPr>
          <w:sz w:val="22"/>
          <w:szCs w:val="22"/>
        </w:rPr>
      </w:pPr>
      <w:r w:rsidRPr="00EB4802">
        <w:rPr>
          <w:sz w:val="22"/>
          <w:szCs w:val="22"/>
        </w:rPr>
        <w:br w:type="page"/>
      </w:r>
    </w:p>
    <w:p w:rsidR="00A21943" w:rsidRPr="00EB4802" w:rsidRDefault="00A21943" w:rsidP="00A94C2F">
      <w:pPr>
        <w:autoSpaceDE w:val="0"/>
        <w:autoSpaceDN w:val="0"/>
        <w:adjustRightInd w:val="0"/>
        <w:ind w:firstLine="720"/>
        <w:rPr>
          <w:b/>
          <w:bCs/>
          <w:sz w:val="22"/>
          <w:szCs w:val="22"/>
        </w:rPr>
      </w:pPr>
      <w:r w:rsidRPr="00EB4802">
        <w:rPr>
          <w:b/>
          <w:bCs/>
          <w:sz w:val="22"/>
          <w:szCs w:val="22"/>
        </w:rPr>
        <w:lastRenderedPageBreak/>
        <w:t>Part c:</w:t>
      </w:r>
      <w:r w:rsidRPr="00EB4802">
        <w:rPr>
          <w:sz w:val="22"/>
          <w:szCs w:val="22"/>
        </w:rPr>
        <w:t xml:space="preserve"> </w:t>
      </w:r>
      <w:r w:rsidRPr="00EB4802">
        <w:rPr>
          <w:b/>
          <w:bCs/>
          <w:sz w:val="22"/>
          <w:szCs w:val="22"/>
        </w:rPr>
        <w:t>-1/3</w:t>
      </w:r>
    </w:p>
    <w:p w:rsidR="00A21943" w:rsidRPr="00EB4802" w:rsidRDefault="00A21943" w:rsidP="00BE15B7">
      <w:pPr>
        <w:autoSpaceDE w:val="0"/>
        <w:autoSpaceDN w:val="0"/>
        <w:adjustRightInd w:val="0"/>
        <w:ind w:left="720"/>
        <w:rPr>
          <w:b/>
          <w:bCs/>
          <w:sz w:val="22"/>
          <w:szCs w:val="22"/>
        </w:rPr>
      </w:pPr>
    </w:p>
    <w:p w:rsidR="00C447E2" w:rsidRPr="00EB4802" w:rsidRDefault="008955E4" w:rsidP="00BE15B7">
      <w:pPr>
        <w:autoSpaceDE w:val="0"/>
        <w:autoSpaceDN w:val="0"/>
        <w:adjustRightInd w:val="0"/>
        <w:ind w:left="720"/>
        <w:rPr>
          <w:sz w:val="22"/>
          <w:szCs w:val="22"/>
        </w:rPr>
      </w:pPr>
      <w:r w:rsidRPr="00EB4802">
        <w:rPr>
          <w:b/>
          <w:bCs/>
          <w:sz w:val="22"/>
          <w:szCs w:val="22"/>
        </w:rPr>
        <w:t>Feedback:</w:t>
      </w:r>
      <w:r w:rsidRPr="00EB4802">
        <w:rPr>
          <w:bCs/>
          <w:sz w:val="22"/>
          <w:szCs w:val="22"/>
        </w:rPr>
        <w:t xml:space="preserve"> </w:t>
      </w:r>
      <w:r w:rsidR="00C447E2" w:rsidRPr="00EB4802">
        <w:rPr>
          <w:sz w:val="22"/>
          <w:szCs w:val="22"/>
        </w:rPr>
        <w:t>The slope of the budget line from trading with Kwame equals -(1/3). This implies that for every coconut I give up</w:t>
      </w:r>
      <w:r w:rsidR="00A21943" w:rsidRPr="00EB4802">
        <w:rPr>
          <w:sz w:val="22"/>
          <w:szCs w:val="22"/>
        </w:rPr>
        <w:t>,</w:t>
      </w:r>
      <w:r w:rsidR="00C447E2" w:rsidRPr="00EB4802">
        <w:rPr>
          <w:sz w:val="22"/>
          <w:szCs w:val="22"/>
        </w:rPr>
        <w:t xml:space="preserve"> Kwame must give up three</w:t>
      </w:r>
      <w:r w:rsidR="007F6C29" w:rsidRPr="00EB4802">
        <w:rPr>
          <w:sz w:val="22"/>
          <w:szCs w:val="22"/>
        </w:rPr>
        <w:t xml:space="preserve"> </w:t>
      </w:r>
      <w:r w:rsidR="00C447E2" w:rsidRPr="00EB4802">
        <w:rPr>
          <w:sz w:val="22"/>
          <w:szCs w:val="22"/>
        </w:rPr>
        <w:t xml:space="preserve">fish. Or, </w:t>
      </w:r>
      <w:r w:rsidR="00A21943" w:rsidRPr="00EB4802">
        <w:rPr>
          <w:sz w:val="22"/>
          <w:szCs w:val="22"/>
        </w:rPr>
        <w:t xml:space="preserve">for </w:t>
      </w:r>
      <w:r w:rsidR="00C447E2" w:rsidRPr="00EB4802">
        <w:rPr>
          <w:sz w:val="22"/>
          <w:szCs w:val="22"/>
        </w:rPr>
        <w:t xml:space="preserve">every fish </w:t>
      </w:r>
      <w:r w:rsidR="00A21943" w:rsidRPr="00EB4802">
        <w:rPr>
          <w:sz w:val="22"/>
          <w:szCs w:val="22"/>
        </w:rPr>
        <w:t xml:space="preserve">that </w:t>
      </w:r>
      <w:r w:rsidR="00C447E2" w:rsidRPr="00EB4802">
        <w:rPr>
          <w:sz w:val="22"/>
          <w:szCs w:val="22"/>
        </w:rPr>
        <w:t>Friday gives up</w:t>
      </w:r>
      <w:r w:rsidR="007F6C29" w:rsidRPr="00EB4802">
        <w:rPr>
          <w:sz w:val="22"/>
          <w:szCs w:val="22"/>
        </w:rPr>
        <w:t>,</w:t>
      </w:r>
      <w:r w:rsidR="00C447E2" w:rsidRPr="00EB4802">
        <w:rPr>
          <w:sz w:val="22"/>
          <w:szCs w:val="22"/>
        </w:rPr>
        <w:t xml:space="preserve"> I must give up (1/3) a coconut.</w:t>
      </w:r>
    </w:p>
    <w:p w:rsidR="005037C0" w:rsidRPr="00EB4802" w:rsidRDefault="005037C0" w:rsidP="00BE15B7">
      <w:pPr>
        <w:autoSpaceDE w:val="0"/>
        <w:autoSpaceDN w:val="0"/>
        <w:adjustRightInd w:val="0"/>
        <w:ind w:left="720"/>
        <w:rPr>
          <w:sz w:val="22"/>
          <w:szCs w:val="22"/>
        </w:rPr>
      </w:pPr>
    </w:p>
    <w:p w:rsidR="00436834" w:rsidRPr="00EB4802" w:rsidRDefault="00436834" w:rsidP="00A94C2F">
      <w:pPr>
        <w:autoSpaceDE w:val="0"/>
        <w:autoSpaceDN w:val="0"/>
        <w:adjustRightInd w:val="0"/>
        <w:ind w:firstLine="720"/>
        <w:rPr>
          <w:b/>
          <w:bCs/>
          <w:sz w:val="22"/>
          <w:szCs w:val="22"/>
        </w:rPr>
      </w:pPr>
      <w:r w:rsidRPr="00EB4802">
        <w:rPr>
          <w:b/>
          <w:bCs/>
          <w:sz w:val="22"/>
          <w:szCs w:val="22"/>
        </w:rPr>
        <w:t>Part d:</w:t>
      </w:r>
      <w:r w:rsidR="00A21943" w:rsidRPr="00EB4802">
        <w:rPr>
          <w:b/>
          <w:bCs/>
          <w:sz w:val="22"/>
          <w:szCs w:val="22"/>
        </w:rPr>
        <w:t xml:space="preserve"> The budget line from trading with Kwame</w:t>
      </w:r>
    </w:p>
    <w:p w:rsidR="00A21943" w:rsidRPr="00EB4802" w:rsidRDefault="00A21943" w:rsidP="00BE15B7">
      <w:pPr>
        <w:autoSpaceDE w:val="0"/>
        <w:autoSpaceDN w:val="0"/>
        <w:adjustRightInd w:val="0"/>
        <w:ind w:left="720"/>
        <w:rPr>
          <w:sz w:val="22"/>
          <w:szCs w:val="22"/>
        </w:rPr>
      </w:pPr>
    </w:p>
    <w:p w:rsidR="00C447E2" w:rsidRPr="00EB4802" w:rsidRDefault="008955E4" w:rsidP="00BE15B7">
      <w:pPr>
        <w:autoSpaceDE w:val="0"/>
        <w:autoSpaceDN w:val="0"/>
        <w:adjustRightInd w:val="0"/>
        <w:ind w:left="720"/>
        <w:rPr>
          <w:sz w:val="22"/>
          <w:szCs w:val="22"/>
        </w:rPr>
      </w:pPr>
      <w:r w:rsidRPr="00EB4802">
        <w:rPr>
          <w:b/>
          <w:bCs/>
          <w:sz w:val="22"/>
          <w:szCs w:val="22"/>
        </w:rPr>
        <w:t>Feedback:</w:t>
      </w:r>
      <w:r w:rsidRPr="00EB4802">
        <w:rPr>
          <w:bCs/>
          <w:sz w:val="22"/>
          <w:szCs w:val="22"/>
        </w:rPr>
        <w:t xml:space="preserve"> </w:t>
      </w:r>
      <w:r w:rsidR="00C447E2" w:rsidRPr="00EB4802">
        <w:rPr>
          <w:sz w:val="22"/>
          <w:szCs w:val="22"/>
        </w:rPr>
        <w:t xml:space="preserve">The budget line from trading with Kwame features a larger set of attainable combinations of coconuts and fish. </w:t>
      </w:r>
      <w:r w:rsidR="00A21943" w:rsidRPr="00EB4802">
        <w:rPr>
          <w:sz w:val="22"/>
          <w:szCs w:val="22"/>
        </w:rPr>
        <w:t>Because</w:t>
      </w:r>
      <w:r w:rsidR="00C447E2" w:rsidRPr="00EB4802">
        <w:rPr>
          <w:sz w:val="22"/>
          <w:szCs w:val="22"/>
        </w:rPr>
        <w:t xml:space="preserve"> Kwame is willing to give up more fish per coc</w:t>
      </w:r>
      <w:r w:rsidR="00436834" w:rsidRPr="00EB4802">
        <w:rPr>
          <w:sz w:val="22"/>
          <w:szCs w:val="22"/>
        </w:rPr>
        <w:t>onut</w:t>
      </w:r>
      <w:r w:rsidR="00A21943" w:rsidRPr="00EB4802">
        <w:rPr>
          <w:sz w:val="22"/>
          <w:szCs w:val="22"/>
        </w:rPr>
        <w:t>,</w:t>
      </w:r>
      <w:r w:rsidR="00436834" w:rsidRPr="00EB4802">
        <w:rPr>
          <w:sz w:val="22"/>
          <w:szCs w:val="22"/>
        </w:rPr>
        <w:t xml:space="preserve"> </w:t>
      </w:r>
      <w:r w:rsidR="00A21943" w:rsidRPr="00EB4802">
        <w:rPr>
          <w:sz w:val="22"/>
          <w:szCs w:val="22"/>
        </w:rPr>
        <w:t>I</w:t>
      </w:r>
      <w:r w:rsidR="00436834" w:rsidRPr="00EB4802">
        <w:rPr>
          <w:sz w:val="22"/>
          <w:szCs w:val="22"/>
        </w:rPr>
        <w:t xml:space="preserve"> can consume more of both (assuming I make a trade). </w:t>
      </w:r>
      <w:r w:rsidR="00A60F93" w:rsidRPr="00EB4802">
        <w:rPr>
          <w:sz w:val="22"/>
          <w:szCs w:val="22"/>
        </w:rPr>
        <w:t>This im</w:t>
      </w:r>
      <w:r w:rsidR="00A21943" w:rsidRPr="00EB4802">
        <w:rPr>
          <w:sz w:val="22"/>
          <w:szCs w:val="22"/>
        </w:rPr>
        <w:t xml:space="preserve">plies that you would prefer to </w:t>
      </w:r>
      <w:r w:rsidR="00A60F93" w:rsidRPr="00EB4802">
        <w:rPr>
          <w:sz w:val="22"/>
          <w:szCs w:val="22"/>
        </w:rPr>
        <w:t>trade with Kwame.</w:t>
      </w:r>
    </w:p>
    <w:p w:rsidR="00A21943" w:rsidRPr="00EB4802" w:rsidRDefault="00A21943" w:rsidP="00BE15B7">
      <w:pPr>
        <w:autoSpaceDE w:val="0"/>
        <w:autoSpaceDN w:val="0"/>
        <w:adjustRightInd w:val="0"/>
        <w:ind w:left="720"/>
        <w:rPr>
          <w:sz w:val="22"/>
          <w:szCs w:val="22"/>
        </w:rPr>
      </w:pPr>
    </w:p>
    <w:p w:rsidR="00A21943" w:rsidRPr="00EB4802" w:rsidRDefault="00A21943" w:rsidP="00A94C2F">
      <w:pPr>
        <w:autoSpaceDE w:val="0"/>
        <w:autoSpaceDN w:val="0"/>
        <w:adjustRightInd w:val="0"/>
        <w:ind w:firstLine="720"/>
        <w:rPr>
          <w:b/>
          <w:bCs/>
          <w:sz w:val="22"/>
          <w:szCs w:val="22"/>
        </w:rPr>
      </w:pPr>
      <w:r w:rsidRPr="00EB4802">
        <w:rPr>
          <w:b/>
          <w:bCs/>
          <w:sz w:val="22"/>
          <w:szCs w:val="22"/>
        </w:rPr>
        <w:t>Part e: Kwame</w:t>
      </w:r>
    </w:p>
    <w:p w:rsidR="005037C0" w:rsidRPr="00EB4802" w:rsidRDefault="005037C0" w:rsidP="00BE15B7">
      <w:pPr>
        <w:autoSpaceDE w:val="0"/>
        <w:autoSpaceDN w:val="0"/>
        <w:adjustRightInd w:val="0"/>
        <w:ind w:left="720"/>
        <w:rPr>
          <w:sz w:val="22"/>
          <w:szCs w:val="22"/>
        </w:rPr>
      </w:pPr>
    </w:p>
    <w:p w:rsidR="00BE15B7" w:rsidRPr="00EB4802" w:rsidRDefault="008955E4" w:rsidP="00BE15B7">
      <w:pPr>
        <w:autoSpaceDE w:val="0"/>
        <w:autoSpaceDN w:val="0"/>
        <w:adjustRightInd w:val="0"/>
        <w:ind w:left="720"/>
        <w:rPr>
          <w:sz w:val="22"/>
          <w:szCs w:val="22"/>
        </w:rPr>
      </w:pPr>
      <w:r w:rsidRPr="00EB4802">
        <w:rPr>
          <w:b/>
          <w:bCs/>
          <w:sz w:val="22"/>
          <w:szCs w:val="22"/>
        </w:rPr>
        <w:t>Feedback:</w:t>
      </w:r>
      <w:r w:rsidRPr="00EB4802">
        <w:rPr>
          <w:bCs/>
          <w:sz w:val="22"/>
          <w:szCs w:val="22"/>
        </w:rPr>
        <w:t xml:space="preserve"> </w:t>
      </w:r>
      <w:r w:rsidR="00BE15B7" w:rsidRPr="00EB4802">
        <w:rPr>
          <w:sz w:val="22"/>
          <w:szCs w:val="22"/>
        </w:rPr>
        <w:t>Because Kwame is willing to give up more fish per coconut, I can consume more of both (assuming I make a trade). This implies that you would prefer to trade with Kwame.</w:t>
      </w:r>
    </w:p>
    <w:p w:rsidR="00BE15B7" w:rsidRPr="00EB4802" w:rsidRDefault="00BE15B7" w:rsidP="0098099E">
      <w:pPr>
        <w:autoSpaceDE w:val="0"/>
        <w:autoSpaceDN w:val="0"/>
        <w:adjustRightInd w:val="0"/>
        <w:rPr>
          <w:sz w:val="22"/>
          <w:szCs w:val="22"/>
        </w:rPr>
      </w:pPr>
    </w:p>
    <w:p w:rsidR="0098099E" w:rsidRPr="00EB4802" w:rsidRDefault="0098099E" w:rsidP="007A6EF4">
      <w:pPr>
        <w:autoSpaceDE w:val="0"/>
        <w:autoSpaceDN w:val="0"/>
        <w:adjustRightInd w:val="0"/>
        <w:rPr>
          <w:b/>
          <w:bCs/>
          <w:sz w:val="22"/>
          <w:szCs w:val="22"/>
        </w:rPr>
      </w:pPr>
    </w:p>
    <w:p w:rsidR="007A6EF4" w:rsidRPr="00EB4802" w:rsidRDefault="007A6EF4" w:rsidP="007A6EF4">
      <w:pPr>
        <w:autoSpaceDE w:val="0"/>
        <w:autoSpaceDN w:val="0"/>
        <w:adjustRightInd w:val="0"/>
        <w:rPr>
          <w:sz w:val="22"/>
          <w:szCs w:val="22"/>
        </w:rPr>
      </w:pPr>
      <w:r w:rsidRPr="00EB4802">
        <w:rPr>
          <w:bCs/>
          <w:sz w:val="22"/>
          <w:szCs w:val="22"/>
        </w:rPr>
        <w:t xml:space="preserve">5. </w:t>
      </w:r>
      <w:r w:rsidRPr="00EB4802">
        <w:rPr>
          <w:sz w:val="22"/>
          <w:szCs w:val="22"/>
        </w:rPr>
        <w:t>Below is a production possibilities table for consumer goods (automobiles) and capital goods (forklifts):</w:t>
      </w:r>
    </w:p>
    <w:p w:rsidR="007A6EF4" w:rsidRPr="00EB4802" w:rsidRDefault="00376349" w:rsidP="007A6EF4">
      <w:pPr>
        <w:autoSpaceDE w:val="0"/>
        <w:autoSpaceDN w:val="0"/>
        <w:adjustRightInd w:val="0"/>
        <w:rPr>
          <w:b/>
          <w:bCs/>
          <w:sz w:val="22"/>
          <w:szCs w:val="22"/>
        </w:rPr>
      </w:pPr>
      <w:r w:rsidRPr="00EB4802">
        <w:rPr>
          <w:b/>
          <w:bCs/>
          <w:sz w:val="22"/>
          <w:szCs w:val="22"/>
        </w:rPr>
        <w:t>LO</w:t>
      </w:r>
      <w:r w:rsidR="004A6140">
        <w:rPr>
          <w:b/>
          <w:bCs/>
          <w:sz w:val="22"/>
          <w:szCs w:val="22"/>
        </w:rPr>
        <w:t>1.</w:t>
      </w:r>
      <w:r w:rsidRPr="00EB4802">
        <w:rPr>
          <w:b/>
          <w:bCs/>
          <w:sz w:val="22"/>
          <w:szCs w:val="22"/>
        </w:rPr>
        <w:t>6</w:t>
      </w:r>
    </w:p>
    <w:p w:rsidR="007A6EF4" w:rsidRPr="00EB4802" w:rsidRDefault="007A6EF4" w:rsidP="007A6EF4">
      <w:pPr>
        <w:autoSpaceDE w:val="0"/>
        <w:autoSpaceDN w:val="0"/>
        <w:adjustRightInd w:val="0"/>
        <w:rPr>
          <w:sz w:val="22"/>
          <w:szCs w:val="22"/>
        </w:rPr>
      </w:pPr>
      <w:r w:rsidRPr="00EB4802">
        <w:rPr>
          <w:bCs/>
          <w:sz w:val="22"/>
          <w:szCs w:val="22"/>
        </w:rPr>
        <w:t xml:space="preserve">a. </w:t>
      </w:r>
      <w:r w:rsidRPr="00EB4802">
        <w:rPr>
          <w:sz w:val="22"/>
          <w:szCs w:val="22"/>
        </w:rPr>
        <w:t>Show these data graphically. Upon what specific assumptions is this production possibilities curve</w:t>
      </w:r>
      <w:r w:rsidR="0098099E" w:rsidRPr="00EB4802">
        <w:rPr>
          <w:sz w:val="22"/>
          <w:szCs w:val="22"/>
        </w:rPr>
        <w:t xml:space="preserve"> </w:t>
      </w:r>
      <w:r w:rsidRPr="00EB4802">
        <w:rPr>
          <w:sz w:val="22"/>
          <w:szCs w:val="22"/>
        </w:rPr>
        <w:t>based?</w:t>
      </w:r>
    </w:p>
    <w:p w:rsidR="007A6EF4" w:rsidRPr="00EB4802" w:rsidRDefault="007A6EF4" w:rsidP="007A6EF4">
      <w:pPr>
        <w:autoSpaceDE w:val="0"/>
        <w:autoSpaceDN w:val="0"/>
        <w:adjustRightInd w:val="0"/>
        <w:rPr>
          <w:sz w:val="22"/>
          <w:szCs w:val="22"/>
        </w:rPr>
      </w:pPr>
      <w:r w:rsidRPr="00EB4802">
        <w:rPr>
          <w:bCs/>
          <w:sz w:val="22"/>
          <w:szCs w:val="22"/>
        </w:rPr>
        <w:t xml:space="preserve">b. </w:t>
      </w:r>
      <w:r w:rsidRPr="00EB4802">
        <w:rPr>
          <w:sz w:val="22"/>
          <w:szCs w:val="22"/>
        </w:rPr>
        <w:t>If the economy is at point C, what is the cost of one more automobile? Of one more forklift?</w:t>
      </w:r>
    </w:p>
    <w:p w:rsidR="007A6EF4" w:rsidRPr="00EB4802" w:rsidRDefault="007A6EF4" w:rsidP="007A6EF4">
      <w:pPr>
        <w:autoSpaceDE w:val="0"/>
        <w:autoSpaceDN w:val="0"/>
        <w:adjustRightInd w:val="0"/>
        <w:rPr>
          <w:sz w:val="22"/>
          <w:szCs w:val="22"/>
        </w:rPr>
      </w:pPr>
      <w:r w:rsidRPr="00EB4802">
        <w:rPr>
          <w:sz w:val="22"/>
          <w:szCs w:val="22"/>
        </w:rPr>
        <w:t>Which characteristic of the production possibilities curve reflects the law of increasing opportunity costs:</w:t>
      </w:r>
      <w:r w:rsidR="0098099E" w:rsidRPr="00EB4802">
        <w:rPr>
          <w:sz w:val="22"/>
          <w:szCs w:val="22"/>
        </w:rPr>
        <w:t xml:space="preserve"> </w:t>
      </w:r>
      <w:r w:rsidRPr="00EB4802">
        <w:rPr>
          <w:sz w:val="22"/>
          <w:szCs w:val="22"/>
        </w:rPr>
        <w:t>its shape or its length?</w:t>
      </w:r>
    </w:p>
    <w:p w:rsidR="007A6EF4" w:rsidRPr="00EB4802" w:rsidRDefault="007A6EF4" w:rsidP="007A6EF4">
      <w:pPr>
        <w:autoSpaceDE w:val="0"/>
        <w:autoSpaceDN w:val="0"/>
        <w:adjustRightInd w:val="0"/>
        <w:rPr>
          <w:sz w:val="22"/>
          <w:szCs w:val="22"/>
        </w:rPr>
      </w:pPr>
      <w:r w:rsidRPr="00EB4802">
        <w:rPr>
          <w:bCs/>
          <w:sz w:val="22"/>
          <w:szCs w:val="22"/>
        </w:rPr>
        <w:t xml:space="preserve">c. </w:t>
      </w:r>
      <w:r w:rsidRPr="00EB4802">
        <w:rPr>
          <w:sz w:val="22"/>
          <w:szCs w:val="22"/>
        </w:rPr>
        <w:t>If the economy characterized by this production possibilities table and curve were producing 3</w:t>
      </w:r>
      <w:r w:rsidR="0098099E" w:rsidRPr="00EB4802">
        <w:rPr>
          <w:sz w:val="22"/>
          <w:szCs w:val="22"/>
        </w:rPr>
        <w:t xml:space="preserve"> </w:t>
      </w:r>
      <w:r w:rsidRPr="00EB4802">
        <w:rPr>
          <w:sz w:val="22"/>
          <w:szCs w:val="22"/>
        </w:rPr>
        <w:t>automobiles and 20 fork lifts, what could you conclude about its use of its available resources?</w:t>
      </w:r>
    </w:p>
    <w:p w:rsidR="007A6EF4" w:rsidRPr="00EB4802" w:rsidRDefault="007A6EF4" w:rsidP="007A6EF4">
      <w:pPr>
        <w:autoSpaceDE w:val="0"/>
        <w:autoSpaceDN w:val="0"/>
        <w:adjustRightInd w:val="0"/>
        <w:rPr>
          <w:color w:val="FF0000"/>
          <w:sz w:val="22"/>
          <w:szCs w:val="22"/>
        </w:rPr>
      </w:pPr>
      <w:r w:rsidRPr="00EB4802">
        <w:rPr>
          <w:bCs/>
          <w:sz w:val="22"/>
          <w:szCs w:val="22"/>
        </w:rPr>
        <w:t xml:space="preserve">d. </w:t>
      </w:r>
      <w:r w:rsidRPr="00EB4802">
        <w:rPr>
          <w:sz w:val="22"/>
          <w:szCs w:val="22"/>
        </w:rPr>
        <w:t>Is production at a point outside the production possibilities curve currently possible? Could a</w:t>
      </w:r>
      <w:r w:rsidR="0098099E" w:rsidRPr="00EB4802">
        <w:rPr>
          <w:sz w:val="22"/>
          <w:szCs w:val="22"/>
        </w:rPr>
        <w:t xml:space="preserve"> </w:t>
      </w:r>
      <w:r w:rsidRPr="00EB4802">
        <w:rPr>
          <w:sz w:val="22"/>
          <w:szCs w:val="22"/>
        </w:rPr>
        <w:t xml:space="preserve">future advance in technology allow production beyond the current production possibilities curve? </w:t>
      </w:r>
      <w:r w:rsidR="00CC34F0" w:rsidRPr="00EB4802">
        <w:rPr>
          <w:sz w:val="22"/>
          <w:szCs w:val="22"/>
        </w:rPr>
        <w:t>Could international trade allow a country to consume beyond its current production possibilities curve?</w:t>
      </w:r>
      <w:r w:rsidR="00B464B2" w:rsidRPr="00EB4802">
        <w:rPr>
          <w:sz w:val="22"/>
          <w:szCs w:val="22"/>
        </w:rPr>
        <w:t xml:space="preserve"> </w:t>
      </w:r>
    </w:p>
    <w:p w:rsidR="00CC34F0" w:rsidRPr="00EB4802" w:rsidRDefault="00CC34F0" w:rsidP="007A6EF4">
      <w:pPr>
        <w:rPr>
          <w:b/>
          <w:bCs/>
          <w:i/>
          <w:sz w:val="22"/>
          <w:szCs w:val="22"/>
        </w:rPr>
      </w:pPr>
    </w:p>
    <w:p w:rsidR="007A6EF4" w:rsidRPr="00EB4802" w:rsidRDefault="004C50D4" w:rsidP="007A6EF4">
      <w:pPr>
        <w:rPr>
          <w:sz w:val="22"/>
          <w:szCs w:val="22"/>
        </w:rPr>
      </w:pPr>
      <w:r w:rsidRPr="00EB4802">
        <w:rPr>
          <w:noProof/>
          <w:lang w:val="en-US"/>
        </w:rPr>
        <w:drawing>
          <wp:inline distT="0" distB="0" distL="0" distR="0">
            <wp:extent cx="3381375"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857250"/>
                    </a:xfrm>
                    <a:prstGeom prst="rect">
                      <a:avLst/>
                    </a:prstGeom>
                    <a:noFill/>
                    <a:ln>
                      <a:noFill/>
                    </a:ln>
                  </pic:spPr>
                </pic:pic>
              </a:graphicData>
            </a:graphic>
          </wp:inline>
        </w:drawing>
      </w:r>
    </w:p>
    <w:p w:rsidR="0098099E" w:rsidRPr="00EB4802" w:rsidRDefault="0098099E" w:rsidP="007A6EF4">
      <w:pPr>
        <w:rPr>
          <w:sz w:val="22"/>
          <w:szCs w:val="22"/>
        </w:rPr>
      </w:pPr>
    </w:p>
    <w:p w:rsidR="00420245" w:rsidRPr="00EB4802" w:rsidRDefault="00BE15B7" w:rsidP="00A94C2F">
      <w:pPr>
        <w:autoSpaceDE w:val="0"/>
        <w:autoSpaceDN w:val="0"/>
        <w:adjustRightInd w:val="0"/>
        <w:ind w:firstLine="720"/>
        <w:rPr>
          <w:b/>
          <w:bCs/>
          <w:sz w:val="22"/>
          <w:szCs w:val="22"/>
        </w:rPr>
      </w:pPr>
      <w:r w:rsidRPr="00EB4802">
        <w:rPr>
          <w:b/>
          <w:bCs/>
          <w:sz w:val="22"/>
          <w:szCs w:val="22"/>
        </w:rPr>
        <w:t xml:space="preserve">Answers: </w:t>
      </w:r>
    </w:p>
    <w:p w:rsidR="003D1010" w:rsidRPr="00EB4802" w:rsidRDefault="003D1010" w:rsidP="00BE15B7">
      <w:pPr>
        <w:rPr>
          <w:bCs/>
          <w:sz w:val="22"/>
          <w:szCs w:val="22"/>
        </w:rPr>
      </w:pPr>
      <w:r w:rsidRPr="00EB4802">
        <w:rPr>
          <w:bCs/>
          <w:color w:val="FF0000"/>
          <w:sz w:val="22"/>
          <w:szCs w:val="22"/>
        </w:rPr>
        <w:tab/>
      </w:r>
    </w:p>
    <w:p w:rsidR="00BE15B7" w:rsidRPr="00EB4802" w:rsidRDefault="003D1010" w:rsidP="00A94C2F">
      <w:pPr>
        <w:autoSpaceDE w:val="0"/>
        <w:autoSpaceDN w:val="0"/>
        <w:adjustRightInd w:val="0"/>
        <w:ind w:left="720"/>
        <w:rPr>
          <w:bCs/>
          <w:sz w:val="22"/>
          <w:szCs w:val="22"/>
        </w:rPr>
      </w:pPr>
      <w:r w:rsidRPr="00EB4802">
        <w:rPr>
          <w:b/>
          <w:bCs/>
          <w:szCs w:val="22"/>
        </w:rPr>
        <w:t>Part a</w:t>
      </w:r>
      <w:r w:rsidR="00BE15B7" w:rsidRPr="00EB4802">
        <w:rPr>
          <w:b/>
          <w:bCs/>
          <w:szCs w:val="22"/>
        </w:rPr>
        <w:t>:</w:t>
      </w:r>
      <w:r w:rsidR="00BE15B7" w:rsidRPr="00EB4802">
        <w:rPr>
          <w:bCs/>
          <w:szCs w:val="22"/>
        </w:rPr>
        <w:t xml:space="preserve"> </w:t>
      </w:r>
      <w:r w:rsidR="005A6D6B" w:rsidRPr="00EB4802">
        <w:rPr>
          <w:bCs/>
          <w:szCs w:val="22"/>
        </w:rPr>
        <w:t xml:space="preserve"> (</w:t>
      </w:r>
      <w:r w:rsidR="00BE15B7" w:rsidRPr="00EB4802">
        <w:rPr>
          <w:bCs/>
          <w:szCs w:val="22"/>
        </w:rPr>
        <w:t xml:space="preserve">See </w:t>
      </w:r>
      <w:r w:rsidR="005A6D6B" w:rsidRPr="00EB4802">
        <w:rPr>
          <w:bCs/>
          <w:szCs w:val="22"/>
        </w:rPr>
        <w:t>figure below</w:t>
      </w:r>
      <w:r w:rsidR="00BE15B7" w:rsidRPr="00EB4802">
        <w:rPr>
          <w:bCs/>
          <w:szCs w:val="22"/>
        </w:rPr>
        <w:t>.</w:t>
      </w:r>
      <w:r w:rsidR="005A6D6B" w:rsidRPr="00EB4802">
        <w:rPr>
          <w:bCs/>
          <w:szCs w:val="22"/>
        </w:rPr>
        <w:t>)</w:t>
      </w:r>
      <w:r w:rsidR="00B464B2" w:rsidRPr="00EB4802">
        <w:rPr>
          <w:bCs/>
          <w:szCs w:val="22"/>
        </w:rPr>
        <w:t xml:space="preserve"> </w:t>
      </w:r>
      <w:r w:rsidR="00B464B2" w:rsidRPr="00EB4802">
        <w:t>The assumptions are full employment, fixed supplies of resources, fixed technology and two goods.</w:t>
      </w:r>
      <w:r w:rsidR="00BE15B7" w:rsidRPr="00EB4802">
        <w:rPr>
          <w:bCs/>
          <w:sz w:val="22"/>
          <w:szCs w:val="22"/>
        </w:rPr>
        <w:t xml:space="preserve"> </w:t>
      </w:r>
    </w:p>
    <w:p w:rsidR="00BE15B7" w:rsidRPr="00EB4802" w:rsidRDefault="00A634FF" w:rsidP="00BE15B7">
      <w:pPr>
        <w:autoSpaceDE w:val="0"/>
        <w:autoSpaceDN w:val="0"/>
        <w:adjustRightInd w:val="0"/>
        <w:rPr>
          <w:bCs/>
          <w:sz w:val="22"/>
          <w:szCs w:val="22"/>
        </w:rPr>
      </w:pPr>
      <w:r w:rsidRPr="00EB4802">
        <w:rPr>
          <w:bCs/>
          <w:sz w:val="22"/>
          <w:szCs w:val="22"/>
        </w:rPr>
        <w:br w:type="page"/>
      </w:r>
    </w:p>
    <w:p w:rsidR="00B464B2" w:rsidRPr="00EB4802" w:rsidRDefault="00B464B2" w:rsidP="00BE15B7">
      <w:pPr>
        <w:pStyle w:val="Outline1"/>
        <w:ind w:left="1080" w:firstLine="0"/>
        <w:jc w:val="both"/>
        <w:rPr>
          <w:color w:val="FF0000"/>
          <w:lang w:val="en-CA"/>
        </w:rPr>
      </w:pPr>
    </w:p>
    <w:p w:rsidR="003D1010" w:rsidRPr="00EB4802" w:rsidRDefault="004C50D4" w:rsidP="007A6EF4">
      <w:pPr>
        <w:autoSpaceDE w:val="0"/>
        <w:autoSpaceDN w:val="0"/>
        <w:adjustRightInd w:val="0"/>
        <w:rPr>
          <w:bCs/>
          <w:sz w:val="22"/>
          <w:szCs w:val="22"/>
        </w:rPr>
      </w:pPr>
      <w:r w:rsidRPr="00EB4802">
        <w:rPr>
          <w:bCs/>
          <w:noProof/>
          <w:sz w:val="22"/>
          <w:szCs w:val="22"/>
          <w:lang w:val="en-US"/>
        </w:rPr>
        <mc:AlternateContent>
          <mc:Choice Requires="wpc">
            <w:drawing>
              <wp:inline distT="0" distB="0" distL="0" distR="0">
                <wp:extent cx="5486400" cy="3291840"/>
                <wp:effectExtent l="0" t="0" r="0" b="0"/>
                <wp:docPr id="66"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AutoShape 22"/>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3"/>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25"/>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6D6780" w:rsidRDefault="006D6780">
                              <w:r>
                                <w:t>automobiles</w:t>
                              </w:r>
                            </w:p>
                          </w:txbxContent>
                        </wps:txbx>
                        <wps:bodyPr rot="0" vert="horz" wrap="square" lIns="91440" tIns="45720" rIns="91440" bIns="45720" anchor="t" anchorCtr="0" upright="1">
                          <a:noAutofit/>
                        </wps:bodyPr>
                      </wps:wsp>
                      <wps:wsp>
                        <wps:cNvPr id="58" name="Text Box 26"/>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6D6780" w:rsidRDefault="006D6780">
                              <w:r>
                                <w:t>forklifts</w:t>
                              </w:r>
                            </w:p>
                          </w:txbxContent>
                        </wps:txbx>
                        <wps:bodyPr rot="0" vert="horz" wrap="square" lIns="91440" tIns="45720" rIns="91440" bIns="45720" anchor="t" anchorCtr="0" upright="1">
                          <a:noAutofit/>
                        </wps:bodyPr>
                      </wps:wsp>
                      <wps:wsp>
                        <wps:cNvPr id="59" name="Arc 27"/>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28"/>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6D6780" w:rsidRDefault="006D6780">
                              <w:r>
                                <w:t>8</w:t>
                              </w:r>
                            </w:p>
                          </w:txbxContent>
                        </wps:txbx>
                        <wps:bodyPr rot="0" vert="horz" wrap="square" lIns="91440" tIns="45720" rIns="91440" bIns="45720" anchor="t" anchorCtr="0" upright="1">
                          <a:noAutofit/>
                        </wps:bodyPr>
                      </wps:wsp>
                      <wps:wsp>
                        <wps:cNvPr id="61" name="Text Box 29"/>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6D6780" w:rsidRDefault="006D6780">
                              <w:r>
                                <w:t>30</w:t>
                              </w:r>
                            </w:p>
                          </w:txbxContent>
                        </wps:txbx>
                        <wps:bodyPr rot="0" vert="horz" wrap="square" lIns="91440" tIns="45720" rIns="91440" bIns="45720" anchor="t" anchorCtr="0" upright="1">
                          <a:noAutofit/>
                        </wps:bodyPr>
                      </wps:wsp>
                      <wps:wsp>
                        <wps:cNvPr id="62" name="AutoShape 31"/>
                        <wps:cNvSpPr>
                          <a:spLocks/>
                        </wps:cNvSpPr>
                        <wps:spPr bwMode="auto">
                          <a:xfrm>
                            <a:off x="2375916" y="1319784"/>
                            <a:ext cx="775716" cy="320802"/>
                          </a:xfrm>
                          <a:prstGeom prst="callout1">
                            <a:avLst>
                              <a:gd name="adj1" fmla="val 35574"/>
                              <a:gd name="adj2" fmla="val -9829"/>
                              <a:gd name="adj3" fmla="val 170949"/>
                              <a:gd name="adj4" fmla="val -20722"/>
                            </a:avLst>
                          </a:prstGeom>
                          <a:solidFill>
                            <a:srgbClr val="FFFFFF"/>
                          </a:solidFill>
                          <a:ln w="9525">
                            <a:solidFill>
                              <a:srgbClr val="000000"/>
                            </a:solidFill>
                            <a:miter lim="800000"/>
                            <a:headEnd/>
                            <a:tailEnd/>
                          </a:ln>
                        </wps:spPr>
                        <wps:txbx>
                          <w:txbxContent>
                            <w:p w:rsidR="006D6780" w:rsidRDefault="006D6780">
                              <w:r>
                                <w:t>D (12,6)</w:t>
                              </w:r>
                            </w:p>
                          </w:txbxContent>
                        </wps:txbx>
                        <wps:bodyPr rot="0" vert="horz" wrap="square" lIns="91440" tIns="45720" rIns="91440" bIns="45720" anchor="t" anchorCtr="0" upright="1">
                          <a:noAutofit/>
                        </wps:bodyPr>
                      </wps:wsp>
                      <wps:wsp>
                        <wps:cNvPr id="63" name="AutoShape 32"/>
                        <wps:cNvSpPr>
                          <a:spLocks/>
                        </wps:cNvSpPr>
                        <wps:spPr bwMode="auto">
                          <a:xfrm>
                            <a:off x="3151632" y="1488186"/>
                            <a:ext cx="729234" cy="316992"/>
                          </a:xfrm>
                          <a:prstGeom prst="callout1">
                            <a:avLst>
                              <a:gd name="adj1" fmla="val 36074"/>
                              <a:gd name="adj2" fmla="val -10444"/>
                              <a:gd name="adj3" fmla="val 154912"/>
                              <a:gd name="adj4" fmla="val -39773"/>
                            </a:avLst>
                          </a:prstGeom>
                          <a:solidFill>
                            <a:srgbClr val="FFFFFF"/>
                          </a:solidFill>
                          <a:ln w="9525">
                            <a:solidFill>
                              <a:srgbClr val="000000"/>
                            </a:solidFill>
                            <a:miter lim="800000"/>
                            <a:headEnd/>
                            <a:tailEnd/>
                          </a:ln>
                        </wps:spPr>
                        <wps:txbx>
                          <w:txbxContent>
                            <w:p w:rsidR="006D6780" w:rsidRDefault="006D6780">
                              <w:r>
                                <w:t>C (21,4)</w:t>
                              </w:r>
                            </w:p>
                          </w:txbxContent>
                        </wps:txbx>
                        <wps:bodyPr rot="0" vert="horz" wrap="square" lIns="91440" tIns="45720" rIns="91440" bIns="45720" anchor="t" anchorCtr="0" upright="1">
                          <a:noAutofit/>
                        </wps:bodyPr>
                      </wps:wsp>
                      <wps:wsp>
                        <wps:cNvPr id="65" name="AutoShape 33"/>
                        <wps:cNvSpPr>
                          <a:spLocks/>
                        </wps:cNvSpPr>
                        <wps:spPr bwMode="auto">
                          <a:xfrm>
                            <a:off x="3886200" y="2057400"/>
                            <a:ext cx="708660" cy="329946"/>
                          </a:xfrm>
                          <a:prstGeom prst="callout1">
                            <a:avLst>
                              <a:gd name="adj1" fmla="val 34681"/>
                              <a:gd name="adj2" fmla="val -10755"/>
                              <a:gd name="adj3" fmla="val 87861"/>
                              <a:gd name="adj4" fmla="val -52866"/>
                            </a:avLst>
                          </a:prstGeom>
                          <a:solidFill>
                            <a:srgbClr val="FFFFFF"/>
                          </a:solidFill>
                          <a:ln w="9525">
                            <a:solidFill>
                              <a:srgbClr val="000000"/>
                            </a:solidFill>
                            <a:miter lim="800000"/>
                            <a:headEnd/>
                            <a:tailEnd/>
                          </a:ln>
                        </wps:spPr>
                        <wps:txbx>
                          <w:txbxContent>
                            <w:p w:rsidR="006D6780" w:rsidRDefault="006D6780">
                              <w:r>
                                <w:t>B (27,2)</w:t>
                              </w:r>
                            </w:p>
                          </w:txbxContent>
                        </wps:txbx>
                        <wps:bodyPr rot="0" vert="horz" wrap="square" lIns="91440" tIns="45720" rIns="91440" bIns="45720" anchor="t" anchorCtr="0" upright="1">
                          <a:noAutofit/>
                        </wps:bodyPr>
                      </wps:wsp>
                    </wpc:wpc>
                  </a:graphicData>
                </a:graphic>
              </wp:inline>
            </w:drawing>
          </mc:Choice>
          <mc:Fallback>
            <w:pict>
              <v:group id="Canvas 21" o:spid="_x0000_s1039"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">
                <v:shape id="_x0000_s1040" type="#_x0000_t75" style="position:absolute;width:54864;height:32918;visibility:visible;mso-wrap-style:square">
                  <v:fill o:detectmouseclick="t"/>
                  <v:path o:connecttype="none"/>
                </v:shape>
                <v:shape id="AutoShape 22" o:spid="_x0000_s1041" type="#_x0000_t32" style="position:absolute;left:18310;top:5951;width:153;height:202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QZycMAAADbAAAADwAAAGRycy9kb3ducmV2LnhtbESPT2vCQBTE74V+h+UVvNVNQxSNrlJa&#10;hFK8+Ofg8ZF9bkKzb0P2VdNv3xUEj8PM/IZZrgffqgv1sQls4G2cgSKugm3YGTgeNq8zUFGQLbaB&#10;ycAfRVivnp+WWNpw5R1d9uJUgnAs0UAt0pVax6omj3EcOuLknUPvUZLsnbY9XhPctzrPsqn22HBa&#10;qLGjj5qqn/2vN3A6+u08Lz69K9xBdkLfTV5MjRm9DO8LUEKDPML39pc1MJnA7Uv6AX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UGcnDAAAA2wAAAA8AAAAAAAAAAAAA&#10;AAAAoQIAAGRycy9kb3ducmV2LnhtbFBLBQYAAAAABAAEAPkAAACRAwAAAAA=&#10;">
                  <v:stroke endarrow="block"/>
                </v:shape>
                <v:shape id="AutoShape 23" o:spid="_x0000_s1042" type="#_x0000_t32" style="position:absolute;left:18463;top:26159;width:2389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Text Box 25" o:spid="_x0000_s1043" type="#_x0000_t202" style="position:absolute;left:6789;top:5951;width:10142;height:2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ngsMA&#10;AADbAAAADwAAAGRycy9kb3ducmV2LnhtbESPS4vCQBCE74L/YWjBi+jEgA+yjiKi6FV3L96aTOfB&#10;ZnqSzGji/vqdhQWPRVV9RW12vanEk1pXWlYwn0UgiFOrS84VfH2epmsQziNrrCyTghc52G2Hgw0m&#10;2nZ8pefN5yJA2CWooPC+TqR0aUEG3czWxMHLbGvQB9nmUrfYBbipZBxFS2mw5LBQYE2HgtLv28Mo&#10;sN3xZSw1UTy5/5jzYd9cs7hRajzq9x8gPPX+Hf5vX7SCxQr+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ngsMAAADbAAAADwAAAAAAAAAAAAAAAACYAgAAZHJzL2Rv&#10;d25yZXYueG1sUEsFBgAAAAAEAAQA9QAAAIgDAAAAAA==&#10;" strokecolor="white">
                  <v:textbox>
                    <w:txbxContent>
                      <w:p w:rsidR="006D6780" w:rsidRDefault="006D6780">
                        <w:r>
                          <w:t>automobiles</w:t>
                        </w:r>
                      </w:p>
                    </w:txbxContent>
                  </v:textbox>
                </v:shape>
                <v:shape id="Text Box 26" o:spid="_x0000_s1044" type="#_x0000_t202" style="position:absolute;left:38587;top:26769;width:9297;height:2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8L4A&#10;AADbAAAADwAAAGRycy9kb3ducmV2LnhtbERPy6rCMBDdC/5DGMGNaGrhil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c/C+AAAA2wAAAA8AAAAAAAAAAAAAAAAAmAIAAGRycy9kb3ducmV2&#10;LnhtbFBLBQYAAAAABAAEAPUAAACDAwAAAAA=&#10;" strokecolor="white">
                  <v:textbox>
                    <w:txbxContent>
                      <w:p w:rsidR="006D6780" w:rsidRDefault="006D6780">
                        <w:r>
                          <w:t>forklifts</w:t>
                        </w:r>
                      </w:p>
                    </w:txbxContent>
                  </v:textbox>
                </v:shape>
                <v:shape id="Arc 27" o:spid="_x0000_s1045" style="position:absolute;left:18463;top:18630;width:17366;height:753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3+sYA&#10;AADbAAAADwAAAGRycy9kb3ducmV2LnhtbESP3WrCQBSE7wXfYTlC73SjYLHRjUhFCK21VKX08pg9&#10;+bHZsyG71fTt3YLQy2FmvmEWy87U4kKtqywrGI8iEMSZ1RUXCo6HzXAGwnlkjbVlUvBLDpZJv7fA&#10;WNsrf9Bl7wsRIOxiVFB638RSuqwkg25kG+Lg5bY16INsC6lbvAa4qeUkih6lwYrDQokNPZeUfe9/&#10;jAL3vj3uOE+nb6/p7mVz+jx/bXmt1MOgW81BeOr8f/jeTrWC6R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K3+sYAAADbAAAADwAAAAAAAAAAAAAAAACYAgAAZHJz&#10;L2Rvd25yZXYueG1sUEsFBgAAAAAEAAQA9QAAAIsDAAAAAA==&#10;" path="m,nfc11929,,21600,9670,21600,21600em,nsc11929,,21600,9670,21600,21600l,21600,,xe" filled="f">
                  <v:path arrowok="t" o:extrusionok="f" o:connecttype="custom" o:connectlocs="0,0;1736598,753618;0,753618" o:connectangles="0,0,0"/>
                </v:shape>
                <v:shape id="Text Box 28" o:spid="_x0000_s1046" type="#_x0000_t202" style="position:absolute;left:14767;top:17244;width:2766;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S7wA&#10;AADbAAAADwAAAGRycy9kb3ducmV2LnhtbERPuwrCMBTdBf8hXMFFNLWDSDWKiKKrj8Xt0lzbYnPT&#10;NtFWv94MguPhvJfrzpTiRY0rLCuYTiIQxKnVBWcKrpf9eA7CeWSNpWVS8CYH61W/t8RE25ZP9Dr7&#10;TIQQdgkqyL2vEildmpNBN7EVceDutjHoA2wyqRtsQ7gpZRxFM2mw4NCQY0XbnNLH+WkU2Hb3Npbq&#10;KB7dPuaw3dSne1wrNRx0mwUIT53/i3/uo1YwC+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7VLvAAAANsAAAAPAAAAAAAAAAAAAAAAAJgCAABkcnMvZG93bnJldi54&#10;bWxQSwUGAAAAAAQABAD1AAAAgQMAAAAA&#10;" strokecolor="white">
                  <v:textbox>
                    <w:txbxContent>
                      <w:p w:rsidR="006D6780" w:rsidRDefault="006D6780">
                        <w:r>
                          <w:t>8</w:t>
                        </w:r>
                      </w:p>
                    </w:txbxContent>
                  </v:textbox>
                </v:shape>
                <v:shape id="Text Box 29" o:spid="_x0000_s1047" type="#_x0000_t202" style="position:absolute;left:34137;top:26769;width:375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cQ0MIA&#10;AADbAAAADwAAAGRycy9kb3ducmV2LnhtbESPT4vCMBTE74LfITzBy6Jpe5ClGkXEZb365+Lt0Tzb&#10;YvPSNrGt++k3guBxmJnfMKvNYCrRUetKywrieQSCOLO65FzB5fwz+wbhPLLGyjIpeJKDzXo8WmGq&#10;bc9H6k4+FwHCLkUFhfd1KqXLCjLo5rYmDt7NtgZ9kG0udYt9gJtKJlG0kAZLDgsF1rQrKLufHkaB&#10;7fdPY6mJkq/rn/ndbZvjLWmUmk6G7RKEp8F/wu/2QStYxP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xDQwgAAANsAAAAPAAAAAAAAAAAAAAAAAJgCAABkcnMvZG93&#10;bnJldi54bWxQSwUGAAAAAAQABAD1AAAAhwMAAAAA&#10;" strokecolor="white">
                  <v:textbox>
                    <w:txbxContent>
                      <w:p w:rsidR="006D6780" w:rsidRDefault="006D6780">
                        <w:r>
                          <w:t>30</w:t>
                        </w:r>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31" o:spid="_x0000_s1048" type="#_x0000_t41" style="position:absolute;left:23759;top:13197;width:7757;height:3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8QA&#10;AADbAAAADwAAAGRycy9kb3ducmV2LnhtbESP3WoCMRSE7wu+QziCdzVRQcpqFH/aUpCirj7AcXP2&#10;BzcnyybV7dubQsHLYWa+YebLztbiRq2vHGsYDRUI4syZigsN59PH6xsIH5AN1o5Jwy95WC56L3NM&#10;jLvzkW5pKESEsE9QQxlCk0jps5Is+qFriKOXu9ZiiLItpGnxHuG2lmOlptJixXGhxIY2JWXX9Mdq&#10;yM+X9Firb/W+O0z2n5ttvqbTXutBv1vNQATqwjP83/4yGqZj+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xv/EAAAA2wAAAA8AAAAAAAAAAAAAAAAAmAIAAGRycy9k&#10;b3ducmV2LnhtbFBLBQYAAAAABAAEAPUAAACJAwAAAAA=&#10;" adj="-4476,36925,-2123,7684">
                  <v:textbox>
                    <w:txbxContent>
                      <w:p w:rsidR="006D6780" w:rsidRDefault="006D6780">
                        <w:r>
                          <w:t>D (12,6)</w:t>
                        </w:r>
                      </w:p>
                    </w:txbxContent>
                  </v:textbox>
                  <o:callout v:ext="edit" minusy="t"/>
                </v:shape>
                <v:shape id="AutoShape 32" o:spid="_x0000_s1049" type="#_x0000_t41" style="position:absolute;left:31516;top:14881;width:7292;height:3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hvMYA&#10;AADbAAAADwAAAGRycy9kb3ducmV2LnhtbESP3WrCQBSE7wu+w3IEb0rd9IcgqatIpWIJFdRCbw/Z&#10;YxLMno27a4xv7wqFXg4z8w0znfemER05X1tW8DxOQBAXVtdcKvjZfz5NQPiArLGxTAqu5GE+GzxM&#10;MdP2wlvqdqEUEcI+QwVVCG0mpS8qMujHtiWO3sE6gyFKV0rt8BLhppEvSZJKgzXHhQpb+qioOO7O&#10;RsE+Tx63b93X8rTKv6+b3zxdHt1JqdGwX7yDCNSH//Bfe60VpK9w/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hvMYAAADbAAAADwAAAAAAAAAAAAAAAACYAgAAZHJz&#10;L2Rvd25yZXYueG1sUEsFBgAAAAAEAAQA9QAAAIsDAAAAAA==&#10;" adj="-8591,33461,-2256,7792">
                  <v:textbox>
                    <w:txbxContent>
                      <w:p w:rsidR="006D6780" w:rsidRDefault="006D6780">
                        <w:r>
                          <w:t>C (21,4)</w:t>
                        </w:r>
                      </w:p>
                    </w:txbxContent>
                  </v:textbox>
                  <o:callout v:ext="edit" minusy="t"/>
                </v:shape>
                <v:shape id="AutoShape 33" o:spid="_x0000_s1050" type="#_x0000_t41" style="position:absolute;left:38862;top:20574;width:7086;height: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ZqsQA&#10;AADbAAAADwAAAGRycy9kb3ducmV2LnhtbESPwWrDMBBE74X8g9hAb43sQJ3gRDZpIWByStN+wGJt&#10;bTfWypHU2OnXR4VCj8PMvGG25WR6cSXnO8sK0kUCgri2uuNGwcf7/mkNwgdkjb1lUnAjD2Uxe9hi&#10;ru3Ib3Q9hUZECPscFbQhDLmUvm7JoF/YgTh6n9YZDFG6RmqHY4SbXi6TJJMGO44LLQ702lJ9Pn0b&#10;BbtV9rVy6fG2TPeHn0vzQu5QkVKP82m3ARFoCv/hv3alFWTP8Psl/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iWarEAAAA2wAAAA8AAAAAAAAAAAAAAAAAmAIAAGRycy9k&#10;b3ducmV2LnhtbFBLBQYAAAAABAAEAPUAAACJAwAAAAA=&#10;" adj="-11419,18978,-2323,7491">
                  <v:textbox>
                    <w:txbxContent>
                      <w:p w:rsidR="006D6780" w:rsidRDefault="006D6780">
                        <w:r>
                          <w:t>B (27,2)</w:t>
                        </w:r>
                      </w:p>
                    </w:txbxContent>
                  </v:textbox>
                  <o:callout v:ext="edit" minusy="t"/>
                </v:shape>
                <w10:anchorlock/>
              </v:group>
            </w:pict>
          </mc:Fallback>
        </mc:AlternateContent>
      </w:r>
    </w:p>
    <w:p w:rsidR="00BE15B7" w:rsidRPr="00EB4802" w:rsidRDefault="005A6D6B" w:rsidP="00A94C2F">
      <w:pPr>
        <w:autoSpaceDE w:val="0"/>
        <w:autoSpaceDN w:val="0"/>
        <w:adjustRightInd w:val="0"/>
        <w:ind w:firstLine="720"/>
        <w:rPr>
          <w:bCs/>
          <w:sz w:val="22"/>
          <w:szCs w:val="22"/>
        </w:rPr>
      </w:pPr>
      <w:r w:rsidRPr="00EB4802">
        <w:rPr>
          <w:b/>
          <w:bCs/>
          <w:sz w:val="22"/>
          <w:szCs w:val="22"/>
        </w:rPr>
        <w:t xml:space="preserve">Part b: </w:t>
      </w:r>
      <w:r w:rsidR="00BE15B7" w:rsidRPr="00EB4802">
        <w:rPr>
          <w:b/>
          <w:bCs/>
          <w:sz w:val="22"/>
          <w:szCs w:val="22"/>
        </w:rPr>
        <w:t>4 automobiles and 21 forklifts; its shape.</w:t>
      </w:r>
    </w:p>
    <w:p w:rsidR="00BE15B7" w:rsidRPr="00EB4802" w:rsidRDefault="00BE15B7" w:rsidP="00BE15B7">
      <w:pPr>
        <w:autoSpaceDE w:val="0"/>
        <w:autoSpaceDN w:val="0"/>
        <w:adjustRightInd w:val="0"/>
        <w:ind w:left="720"/>
        <w:rPr>
          <w:bCs/>
          <w:sz w:val="22"/>
          <w:szCs w:val="22"/>
        </w:rPr>
      </w:pPr>
    </w:p>
    <w:p w:rsidR="008955E4" w:rsidRPr="00EB4802" w:rsidRDefault="008955E4" w:rsidP="008955E4">
      <w:pPr>
        <w:autoSpaceDE w:val="0"/>
        <w:autoSpaceDN w:val="0"/>
        <w:adjustRightInd w:val="0"/>
        <w:ind w:firstLine="720"/>
        <w:rPr>
          <w:bCs/>
          <w:sz w:val="22"/>
          <w:szCs w:val="22"/>
        </w:rPr>
      </w:pPr>
      <w:r w:rsidRPr="00EB4802">
        <w:rPr>
          <w:b/>
          <w:bCs/>
          <w:sz w:val="22"/>
          <w:szCs w:val="22"/>
        </w:rPr>
        <w:t>Feedback:</w:t>
      </w:r>
      <w:r w:rsidRPr="00EB4802">
        <w:rPr>
          <w:bCs/>
          <w:sz w:val="22"/>
          <w:szCs w:val="22"/>
        </w:rPr>
        <w:t xml:space="preserve"> Consider the following example:</w:t>
      </w:r>
    </w:p>
    <w:p w:rsidR="008955E4" w:rsidRPr="00EB4802" w:rsidRDefault="008955E4" w:rsidP="008955E4">
      <w:pPr>
        <w:autoSpaceDE w:val="0"/>
        <w:autoSpaceDN w:val="0"/>
        <w:adjustRightInd w:val="0"/>
        <w:rPr>
          <w:bCs/>
          <w:sz w:val="22"/>
          <w:szCs w:val="22"/>
        </w:rPr>
      </w:pPr>
    </w:p>
    <w:p w:rsidR="008955E4" w:rsidRPr="00EB4802" w:rsidRDefault="008955E4" w:rsidP="008955E4">
      <w:pPr>
        <w:rPr>
          <w:b/>
          <w:bCs/>
          <w:i/>
          <w:sz w:val="22"/>
          <w:szCs w:val="22"/>
        </w:rPr>
      </w:pPr>
    </w:p>
    <w:p w:rsidR="008955E4" w:rsidRPr="00EB4802" w:rsidRDefault="004C50D4" w:rsidP="008955E4">
      <w:pPr>
        <w:autoSpaceDE w:val="0"/>
        <w:autoSpaceDN w:val="0"/>
        <w:adjustRightInd w:val="0"/>
        <w:ind w:left="720"/>
        <w:rPr>
          <w:sz w:val="22"/>
          <w:szCs w:val="22"/>
        </w:rPr>
      </w:pPr>
      <w:r w:rsidRPr="00EB4802">
        <w:rPr>
          <w:noProof/>
          <w:sz w:val="22"/>
          <w:szCs w:val="22"/>
          <w:lang w:val="en-US"/>
        </w:rPr>
        <w:drawing>
          <wp:inline distT="0" distB="0" distL="0" distR="0">
            <wp:extent cx="3381375"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857250"/>
                    </a:xfrm>
                    <a:prstGeom prst="rect">
                      <a:avLst/>
                    </a:prstGeom>
                    <a:noFill/>
                    <a:ln>
                      <a:noFill/>
                    </a:ln>
                  </pic:spPr>
                </pic:pic>
              </a:graphicData>
            </a:graphic>
          </wp:inline>
        </w:drawing>
      </w:r>
    </w:p>
    <w:p w:rsidR="008955E4" w:rsidRPr="00EB4802" w:rsidRDefault="008955E4" w:rsidP="008955E4">
      <w:pPr>
        <w:autoSpaceDE w:val="0"/>
        <w:autoSpaceDN w:val="0"/>
        <w:adjustRightInd w:val="0"/>
        <w:ind w:left="720"/>
        <w:rPr>
          <w:sz w:val="22"/>
          <w:szCs w:val="22"/>
        </w:rPr>
      </w:pPr>
    </w:p>
    <w:p w:rsidR="006D2159" w:rsidRPr="00EB4802" w:rsidRDefault="005A6D6B" w:rsidP="008955E4">
      <w:pPr>
        <w:autoSpaceDE w:val="0"/>
        <w:autoSpaceDN w:val="0"/>
        <w:adjustRightInd w:val="0"/>
        <w:ind w:left="720"/>
        <w:rPr>
          <w:bCs/>
          <w:sz w:val="22"/>
          <w:szCs w:val="22"/>
        </w:rPr>
      </w:pPr>
      <w:r w:rsidRPr="00EB4802">
        <w:rPr>
          <w:bCs/>
          <w:sz w:val="22"/>
          <w:szCs w:val="22"/>
        </w:rPr>
        <w:t xml:space="preserve">Assume the economy is producing at point C.  </w:t>
      </w:r>
      <w:r w:rsidR="00B464B2" w:rsidRPr="00EB4802">
        <w:rPr>
          <w:bCs/>
          <w:sz w:val="22"/>
          <w:szCs w:val="22"/>
        </w:rPr>
        <w:t>Thus, t</w:t>
      </w:r>
      <w:r w:rsidRPr="00EB4802">
        <w:rPr>
          <w:bCs/>
          <w:sz w:val="22"/>
          <w:szCs w:val="22"/>
        </w:rPr>
        <w:t xml:space="preserve">he economy is producing </w:t>
      </w:r>
      <w:r w:rsidR="00B464B2" w:rsidRPr="00EB4802">
        <w:rPr>
          <w:bCs/>
          <w:sz w:val="22"/>
          <w:szCs w:val="22"/>
        </w:rPr>
        <w:t xml:space="preserve">4 automobiles and 21 forklifts. </w:t>
      </w:r>
    </w:p>
    <w:p w:rsidR="006D2159" w:rsidRPr="00EB4802" w:rsidRDefault="006D2159" w:rsidP="00BE15B7">
      <w:pPr>
        <w:autoSpaceDE w:val="0"/>
        <w:autoSpaceDN w:val="0"/>
        <w:adjustRightInd w:val="0"/>
        <w:ind w:left="720"/>
        <w:rPr>
          <w:bCs/>
          <w:sz w:val="22"/>
          <w:szCs w:val="22"/>
        </w:rPr>
      </w:pPr>
    </w:p>
    <w:p w:rsidR="00420245" w:rsidRPr="00EB4802" w:rsidRDefault="006D2159" w:rsidP="00BE15B7">
      <w:pPr>
        <w:autoSpaceDE w:val="0"/>
        <w:autoSpaceDN w:val="0"/>
        <w:adjustRightInd w:val="0"/>
        <w:ind w:left="720"/>
        <w:rPr>
          <w:bCs/>
          <w:sz w:val="22"/>
          <w:szCs w:val="22"/>
        </w:rPr>
      </w:pPr>
      <w:r w:rsidRPr="00EB4802">
        <w:rPr>
          <w:bCs/>
          <w:sz w:val="22"/>
          <w:szCs w:val="22"/>
        </w:rPr>
        <w:t>The cost of producing one more automobile can be found by moving to point D and calculating the number of forklifts given up for the 2 additional automobiles. At point D the economy is producing 12 forklifts, which is a loss of 9 forklifts (moving from C to D) for the 2 additional automobiles. Thus the cost of 1 more automobile equals 9 (forklifts) divided by 2 (automobiles), or (9/2) = 4.5 forklifts.</w:t>
      </w:r>
    </w:p>
    <w:p w:rsidR="006D2159" w:rsidRPr="00EB4802" w:rsidRDefault="006D2159" w:rsidP="00BE15B7">
      <w:pPr>
        <w:autoSpaceDE w:val="0"/>
        <w:autoSpaceDN w:val="0"/>
        <w:adjustRightInd w:val="0"/>
        <w:ind w:left="720"/>
        <w:rPr>
          <w:bCs/>
          <w:sz w:val="22"/>
          <w:szCs w:val="22"/>
        </w:rPr>
      </w:pPr>
    </w:p>
    <w:p w:rsidR="006D2159" w:rsidRPr="00EB4802" w:rsidRDefault="006D2159" w:rsidP="00BE15B7">
      <w:pPr>
        <w:autoSpaceDE w:val="0"/>
        <w:autoSpaceDN w:val="0"/>
        <w:adjustRightInd w:val="0"/>
        <w:ind w:left="720"/>
        <w:rPr>
          <w:bCs/>
          <w:sz w:val="22"/>
          <w:szCs w:val="22"/>
        </w:rPr>
      </w:pPr>
      <w:r w:rsidRPr="00EB4802">
        <w:rPr>
          <w:bCs/>
          <w:sz w:val="22"/>
          <w:szCs w:val="22"/>
        </w:rPr>
        <w:t xml:space="preserve">The cost of producing one more forklift can be found in an equivalent fashion. First, we will move to point B (from point C). Here we must give up 2 automobiles </w:t>
      </w:r>
      <w:r w:rsidR="00FC1C15" w:rsidRPr="00EB4802">
        <w:rPr>
          <w:bCs/>
          <w:sz w:val="22"/>
          <w:szCs w:val="22"/>
        </w:rPr>
        <w:t>to get 6 forklifts. Thus, the cost of 1 more forklift equals 2 (automobiles) divided by 6 (forklifts), which is (2/6) = (1/3).</w:t>
      </w:r>
    </w:p>
    <w:p w:rsidR="00FC1C15" w:rsidRPr="00EB4802" w:rsidRDefault="00A634FF" w:rsidP="00BE15B7">
      <w:pPr>
        <w:autoSpaceDE w:val="0"/>
        <w:autoSpaceDN w:val="0"/>
        <w:adjustRightInd w:val="0"/>
        <w:ind w:left="720"/>
        <w:rPr>
          <w:bCs/>
          <w:sz w:val="22"/>
          <w:szCs w:val="22"/>
        </w:rPr>
      </w:pPr>
      <w:r w:rsidRPr="00EB4802">
        <w:rPr>
          <w:bCs/>
          <w:sz w:val="22"/>
          <w:szCs w:val="22"/>
        </w:rPr>
        <w:br w:type="page"/>
      </w:r>
    </w:p>
    <w:p w:rsidR="00420245" w:rsidRPr="00EB4802" w:rsidRDefault="00FC1C15" w:rsidP="00BE15B7">
      <w:pPr>
        <w:autoSpaceDE w:val="0"/>
        <w:autoSpaceDN w:val="0"/>
        <w:adjustRightInd w:val="0"/>
        <w:ind w:left="720"/>
        <w:rPr>
          <w:bCs/>
          <w:sz w:val="22"/>
          <w:szCs w:val="22"/>
        </w:rPr>
      </w:pPr>
      <w:r w:rsidRPr="00EB4802">
        <w:rPr>
          <w:bCs/>
          <w:sz w:val="22"/>
          <w:szCs w:val="22"/>
        </w:rPr>
        <w:lastRenderedPageBreak/>
        <w:t>In review, take the cost (loss) and divide by the gain. If we were at point D, the cost of one more forklift equals 2 a</w:t>
      </w:r>
      <w:r w:rsidR="00BE15B7" w:rsidRPr="00EB4802">
        <w:rPr>
          <w:bCs/>
          <w:sz w:val="22"/>
          <w:szCs w:val="22"/>
        </w:rPr>
        <w:t xml:space="preserve">utomobiles (loss) divided by 9 </w:t>
      </w:r>
      <w:r w:rsidRPr="00EB4802">
        <w:rPr>
          <w:bCs/>
          <w:sz w:val="22"/>
          <w:szCs w:val="22"/>
        </w:rPr>
        <w:t xml:space="preserve">forklifts (gain). Thus, the cost of 1 more forklift at point B is (2/9) automobiles. </w:t>
      </w:r>
    </w:p>
    <w:p w:rsidR="00FC1C15" w:rsidRPr="00EB4802" w:rsidRDefault="00FC1C15" w:rsidP="00BE15B7">
      <w:pPr>
        <w:autoSpaceDE w:val="0"/>
        <w:autoSpaceDN w:val="0"/>
        <w:adjustRightInd w:val="0"/>
        <w:ind w:left="720"/>
        <w:rPr>
          <w:bCs/>
          <w:sz w:val="22"/>
          <w:szCs w:val="22"/>
        </w:rPr>
      </w:pPr>
    </w:p>
    <w:p w:rsidR="00FC1C15" w:rsidRPr="00EB4802" w:rsidRDefault="00FC1C15" w:rsidP="00BE15B7">
      <w:pPr>
        <w:autoSpaceDE w:val="0"/>
        <w:autoSpaceDN w:val="0"/>
        <w:adjustRightInd w:val="0"/>
        <w:ind w:left="720"/>
        <w:rPr>
          <w:bCs/>
          <w:sz w:val="22"/>
          <w:szCs w:val="22"/>
        </w:rPr>
      </w:pPr>
      <w:r w:rsidRPr="00EB4802">
        <w:rPr>
          <w:bCs/>
          <w:sz w:val="22"/>
          <w:szCs w:val="22"/>
        </w:rPr>
        <w:t>Increasing opportunity cost implies that we must give up more of a particular good to get an additional unit of a different good. This implies as we move along the pr</w:t>
      </w:r>
      <w:r w:rsidR="00BE15B7" w:rsidRPr="00EB4802">
        <w:rPr>
          <w:bCs/>
          <w:sz w:val="22"/>
          <w:szCs w:val="22"/>
        </w:rPr>
        <w:t xml:space="preserve">oduction </w:t>
      </w:r>
      <w:r w:rsidR="003F059E" w:rsidRPr="00EB4802">
        <w:rPr>
          <w:bCs/>
          <w:sz w:val="22"/>
          <w:szCs w:val="22"/>
        </w:rPr>
        <w:t>possibilities curve (from left to right) I must give</w:t>
      </w:r>
      <w:r w:rsidR="00BE15B7" w:rsidRPr="00EB4802">
        <w:rPr>
          <w:bCs/>
          <w:sz w:val="22"/>
          <w:szCs w:val="22"/>
        </w:rPr>
        <w:t xml:space="preserve"> up more automobiles to get an </w:t>
      </w:r>
      <w:r w:rsidR="003F059E" w:rsidRPr="00EB4802">
        <w:rPr>
          <w:bCs/>
          <w:sz w:val="22"/>
          <w:szCs w:val="22"/>
        </w:rPr>
        <w:t>additional forklift. Thus, the SHAPE of the schedule captu</w:t>
      </w:r>
      <w:r w:rsidR="00BE15B7" w:rsidRPr="00EB4802">
        <w:rPr>
          <w:bCs/>
          <w:sz w:val="22"/>
          <w:szCs w:val="22"/>
        </w:rPr>
        <w:t xml:space="preserve">res the increasing opportunity </w:t>
      </w:r>
      <w:r w:rsidR="003F059E" w:rsidRPr="00EB4802">
        <w:rPr>
          <w:bCs/>
          <w:sz w:val="22"/>
          <w:szCs w:val="22"/>
        </w:rPr>
        <w:t>cost concept.</w:t>
      </w:r>
    </w:p>
    <w:p w:rsidR="00420245" w:rsidRPr="00EB4802" w:rsidRDefault="00420245" w:rsidP="00BE15B7">
      <w:pPr>
        <w:autoSpaceDE w:val="0"/>
        <w:autoSpaceDN w:val="0"/>
        <w:adjustRightInd w:val="0"/>
        <w:ind w:left="720"/>
        <w:rPr>
          <w:b/>
          <w:bCs/>
          <w:sz w:val="22"/>
          <w:szCs w:val="22"/>
        </w:rPr>
      </w:pPr>
    </w:p>
    <w:p w:rsidR="000A7E74" w:rsidRPr="00EB4802" w:rsidRDefault="000A7E74" w:rsidP="00145B4B">
      <w:pPr>
        <w:autoSpaceDE w:val="0"/>
        <w:autoSpaceDN w:val="0"/>
        <w:adjustRightInd w:val="0"/>
        <w:ind w:firstLine="720"/>
        <w:rPr>
          <w:b/>
          <w:bCs/>
          <w:sz w:val="22"/>
          <w:szCs w:val="22"/>
        </w:rPr>
      </w:pPr>
      <w:r w:rsidRPr="00EB4802">
        <w:rPr>
          <w:b/>
          <w:bCs/>
          <w:sz w:val="22"/>
          <w:szCs w:val="22"/>
        </w:rPr>
        <w:t>Part c: Underutilizing.</w:t>
      </w:r>
    </w:p>
    <w:p w:rsidR="000A7E74" w:rsidRPr="00EB4802" w:rsidRDefault="000A7E74" w:rsidP="00BE15B7">
      <w:pPr>
        <w:autoSpaceDE w:val="0"/>
        <w:autoSpaceDN w:val="0"/>
        <w:adjustRightInd w:val="0"/>
        <w:ind w:left="720"/>
        <w:rPr>
          <w:b/>
          <w:bCs/>
          <w:sz w:val="22"/>
          <w:szCs w:val="22"/>
        </w:rPr>
      </w:pPr>
    </w:p>
    <w:p w:rsidR="000A7E74" w:rsidRPr="00EB4802" w:rsidRDefault="000A7E74" w:rsidP="00BE15B7">
      <w:pPr>
        <w:autoSpaceDE w:val="0"/>
        <w:autoSpaceDN w:val="0"/>
        <w:adjustRightInd w:val="0"/>
        <w:ind w:left="720"/>
        <w:rPr>
          <w:b/>
          <w:bCs/>
          <w:sz w:val="22"/>
          <w:szCs w:val="22"/>
        </w:rPr>
      </w:pPr>
      <w:r w:rsidRPr="00EB4802">
        <w:rPr>
          <w:b/>
          <w:bCs/>
          <w:sz w:val="22"/>
          <w:szCs w:val="22"/>
        </w:rPr>
        <w:t>Feedback:</w:t>
      </w:r>
      <w:r w:rsidRPr="00EB4802">
        <w:rPr>
          <w:bCs/>
          <w:sz w:val="22"/>
          <w:szCs w:val="22"/>
        </w:rPr>
        <w:t xml:space="preserve"> The economy is underutilizing resources (inside the PPC).  </w:t>
      </w:r>
    </w:p>
    <w:p w:rsidR="000A7E74" w:rsidRPr="00EB4802" w:rsidRDefault="000A7E74" w:rsidP="00BE15B7">
      <w:pPr>
        <w:autoSpaceDE w:val="0"/>
        <w:autoSpaceDN w:val="0"/>
        <w:adjustRightInd w:val="0"/>
        <w:ind w:left="720"/>
        <w:rPr>
          <w:b/>
          <w:bCs/>
          <w:sz w:val="22"/>
          <w:szCs w:val="22"/>
        </w:rPr>
      </w:pPr>
    </w:p>
    <w:p w:rsidR="00BE15B7" w:rsidRPr="00EB4802" w:rsidRDefault="003F059E" w:rsidP="00145B4B">
      <w:pPr>
        <w:autoSpaceDE w:val="0"/>
        <w:autoSpaceDN w:val="0"/>
        <w:adjustRightInd w:val="0"/>
        <w:ind w:firstLine="720"/>
        <w:rPr>
          <w:b/>
          <w:bCs/>
          <w:sz w:val="22"/>
          <w:szCs w:val="22"/>
        </w:rPr>
      </w:pPr>
      <w:r w:rsidRPr="00EB4802">
        <w:rPr>
          <w:b/>
          <w:bCs/>
          <w:sz w:val="22"/>
          <w:szCs w:val="22"/>
        </w:rPr>
        <w:t>Part d:</w:t>
      </w:r>
      <w:r w:rsidRPr="00EB4802">
        <w:rPr>
          <w:bCs/>
          <w:sz w:val="22"/>
          <w:szCs w:val="22"/>
        </w:rPr>
        <w:t xml:space="preserve"> </w:t>
      </w:r>
      <w:r w:rsidR="00BE15B7" w:rsidRPr="00EB4802">
        <w:rPr>
          <w:b/>
          <w:bCs/>
          <w:sz w:val="22"/>
          <w:szCs w:val="22"/>
        </w:rPr>
        <w:t xml:space="preserve">No; Yes; Yes. </w:t>
      </w:r>
    </w:p>
    <w:p w:rsidR="00BE15B7" w:rsidRPr="00EB4802" w:rsidRDefault="00BE15B7" w:rsidP="00BE15B7">
      <w:pPr>
        <w:autoSpaceDE w:val="0"/>
        <w:autoSpaceDN w:val="0"/>
        <w:adjustRightInd w:val="0"/>
        <w:ind w:left="720"/>
        <w:rPr>
          <w:b/>
          <w:bCs/>
          <w:sz w:val="22"/>
          <w:szCs w:val="22"/>
        </w:rPr>
      </w:pPr>
    </w:p>
    <w:p w:rsidR="003F059E" w:rsidRPr="00EB4802" w:rsidRDefault="008955E4" w:rsidP="00BE15B7">
      <w:pPr>
        <w:autoSpaceDE w:val="0"/>
        <w:autoSpaceDN w:val="0"/>
        <w:adjustRightInd w:val="0"/>
        <w:ind w:left="720"/>
        <w:rPr>
          <w:bCs/>
          <w:sz w:val="22"/>
          <w:szCs w:val="22"/>
        </w:rPr>
      </w:pPr>
      <w:r w:rsidRPr="00EB4802">
        <w:rPr>
          <w:b/>
          <w:bCs/>
          <w:sz w:val="22"/>
          <w:szCs w:val="22"/>
        </w:rPr>
        <w:t>Feedback:</w:t>
      </w:r>
      <w:r w:rsidRPr="00EB4802">
        <w:rPr>
          <w:bCs/>
          <w:sz w:val="22"/>
          <w:szCs w:val="22"/>
        </w:rPr>
        <w:t xml:space="preserve"> </w:t>
      </w:r>
      <w:r w:rsidR="003F059E" w:rsidRPr="00EB4802">
        <w:rPr>
          <w:bCs/>
          <w:sz w:val="22"/>
          <w:szCs w:val="22"/>
        </w:rPr>
        <w:t>No, the country cannot produce outside its PPC</w:t>
      </w:r>
      <w:r w:rsidR="00BE15B7" w:rsidRPr="00EB4802">
        <w:rPr>
          <w:bCs/>
          <w:sz w:val="22"/>
          <w:szCs w:val="22"/>
        </w:rPr>
        <w:t xml:space="preserve">. Yes, a technological advance </w:t>
      </w:r>
      <w:r w:rsidR="003F059E" w:rsidRPr="00EB4802">
        <w:rPr>
          <w:bCs/>
          <w:sz w:val="22"/>
          <w:szCs w:val="22"/>
        </w:rPr>
        <w:t>would shift the PPC outward allowing the country produ</w:t>
      </w:r>
      <w:r w:rsidR="00BE15B7" w:rsidRPr="00EB4802">
        <w:rPr>
          <w:bCs/>
          <w:sz w:val="22"/>
          <w:szCs w:val="22"/>
        </w:rPr>
        <w:t xml:space="preserve">ce more with a given amount of </w:t>
      </w:r>
      <w:r w:rsidR="003F059E" w:rsidRPr="00EB4802">
        <w:rPr>
          <w:bCs/>
          <w:sz w:val="22"/>
          <w:szCs w:val="22"/>
        </w:rPr>
        <w:t>inputs. Yes, by specializing in goods we have a comparat</w:t>
      </w:r>
      <w:r w:rsidR="00BE15B7" w:rsidRPr="00EB4802">
        <w:rPr>
          <w:bCs/>
          <w:sz w:val="22"/>
          <w:szCs w:val="22"/>
        </w:rPr>
        <w:t xml:space="preserve">ive advantage producing we can </w:t>
      </w:r>
      <w:r w:rsidR="003F059E" w:rsidRPr="00EB4802">
        <w:rPr>
          <w:bCs/>
          <w:sz w:val="22"/>
          <w:szCs w:val="22"/>
        </w:rPr>
        <w:t xml:space="preserve">trade to gain access to goods beyond our own PPC. </w:t>
      </w:r>
    </w:p>
    <w:p w:rsidR="00420245" w:rsidRPr="00EB4802" w:rsidRDefault="00420245" w:rsidP="007A6EF4">
      <w:pPr>
        <w:autoSpaceDE w:val="0"/>
        <w:autoSpaceDN w:val="0"/>
        <w:adjustRightInd w:val="0"/>
        <w:rPr>
          <w:b/>
          <w:bCs/>
          <w:sz w:val="22"/>
          <w:szCs w:val="22"/>
        </w:rPr>
      </w:pPr>
    </w:p>
    <w:p w:rsidR="00420245" w:rsidRPr="00EB4802" w:rsidRDefault="00420245" w:rsidP="007A6EF4">
      <w:pPr>
        <w:autoSpaceDE w:val="0"/>
        <w:autoSpaceDN w:val="0"/>
        <w:adjustRightInd w:val="0"/>
        <w:rPr>
          <w:b/>
          <w:bCs/>
          <w:sz w:val="22"/>
          <w:szCs w:val="22"/>
        </w:rPr>
      </w:pPr>
    </w:p>
    <w:p w:rsidR="007A6EF4" w:rsidRPr="00EB4802" w:rsidRDefault="007A6EF4" w:rsidP="007A6EF4">
      <w:pPr>
        <w:autoSpaceDE w:val="0"/>
        <w:autoSpaceDN w:val="0"/>
        <w:adjustRightInd w:val="0"/>
        <w:rPr>
          <w:b/>
          <w:bCs/>
          <w:sz w:val="22"/>
          <w:szCs w:val="22"/>
        </w:rPr>
      </w:pPr>
      <w:r w:rsidRPr="00EB4802">
        <w:rPr>
          <w:bCs/>
          <w:sz w:val="22"/>
          <w:szCs w:val="22"/>
        </w:rPr>
        <w:t xml:space="preserve">6. </w:t>
      </w:r>
      <w:r w:rsidRPr="00EB4802">
        <w:rPr>
          <w:sz w:val="22"/>
          <w:szCs w:val="22"/>
        </w:rPr>
        <w:t>Look at Figure 1.3. Suppose that the cost of cheese falls, so that the marginal cost of producing pizza</w:t>
      </w:r>
      <w:r w:rsidR="0098099E" w:rsidRPr="00EB4802">
        <w:rPr>
          <w:sz w:val="22"/>
          <w:szCs w:val="22"/>
        </w:rPr>
        <w:t xml:space="preserve"> </w:t>
      </w:r>
      <w:r w:rsidRPr="00EB4802">
        <w:rPr>
          <w:sz w:val="22"/>
          <w:szCs w:val="22"/>
        </w:rPr>
        <w:t>decreases. Will the MC curve shift up or down? Will the optimal amount of pizza increase or decrease?</w:t>
      </w:r>
      <w:r w:rsidR="00145B4B" w:rsidRPr="00EB4802">
        <w:rPr>
          <w:sz w:val="22"/>
          <w:szCs w:val="22"/>
        </w:rPr>
        <w:t xml:space="preserve"> </w:t>
      </w:r>
      <w:r w:rsidR="00184BF6" w:rsidRPr="00EB4802">
        <w:rPr>
          <w:b/>
          <w:bCs/>
          <w:sz w:val="22"/>
          <w:szCs w:val="22"/>
        </w:rPr>
        <w:t>LO</w:t>
      </w:r>
      <w:r w:rsidR="008E638A" w:rsidRPr="00EB4802">
        <w:rPr>
          <w:b/>
          <w:bCs/>
          <w:sz w:val="22"/>
          <w:szCs w:val="22"/>
        </w:rPr>
        <w:t>1.7</w:t>
      </w:r>
    </w:p>
    <w:p w:rsidR="00435048" w:rsidRPr="00EB4802" w:rsidRDefault="00435048" w:rsidP="007A6EF4">
      <w:pPr>
        <w:autoSpaceDE w:val="0"/>
        <w:autoSpaceDN w:val="0"/>
        <w:adjustRightInd w:val="0"/>
        <w:rPr>
          <w:b/>
          <w:bCs/>
          <w:sz w:val="22"/>
          <w:szCs w:val="22"/>
        </w:rPr>
      </w:pPr>
    </w:p>
    <w:p w:rsidR="003F059E" w:rsidRPr="00EB4802" w:rsidRDefault="00435048" w:rsidP="00145B4B">
      <w:pPr>
        <w:autoSpaceDE w:val="0"/>
        <w:autoSpaceDN w:val="0"/>
        <w:adjustRightInd w:val="0"/>
        <w:ind w:firstLine="720"/>
        <w:rPr>
          <w:b/>
          <w:bCs/>
          <w:sz w:val="22"/>
          <w:szCs w:val="22"/>
        </w:rPr>
      </w:pPr>
      <w:r w:rsidRPr="00EB4802">
        <w:rPr>
          <w:b/>
          <w:bCs/>
          <w:sz w:val="22"/>
          <w:szCs w:val="22"/>
        </w:rPr>
        <w:t>Answers: MC will shift down; the optimal amount of pizza will increase.</w:t>
      </w:r>
    </w:p>
    <w:p w:rsidR="00435048" w:rsidRPr="00EB4802" w:rsidRDefault="00555B6A" w:rsidP="007A6EF4">
      <w:pPr>
        <w:autoSpaceDE w:val="0"/>
        <w:autoSpaceDN w:val="0"/>
        <w:adjustRightInd w:val="0"/>
        <w:rPr>
          <w:bCs/>
          <w:color w:val="FF0000"/>
          <w:sz w:val="22"/>
          <w:szCs w:val="22"/>
        </w:rPr>
      </w:pPr>
      <w:r w:rsidRPr="00EB4802">
        <w:rPr>
          <w:bCs/>
          <w:color w:val="FF0000"/>
          <w:sz w:val="22"/>
          <w:szCs w:val="22"/>
        </w:rPr>
        <w:tab/>
      </w:r>
    </w:p>
    <w:p w:rsidR="00555B6A" w:rsidRPr="00EB4802" w:rsidRDefault="008955E4" w:rsidP="00435048">
      <w:pPr>
        <w:autoSpaceDE w:val="0"/>
        <w:autoSpaceDN w:val="0"/>
        <w:adjustRightInd w:val="0"/>
        <w:ind w:left="720"/>
        <w:rPr>
          <w:bCs/>
          <w:sz w:val="22"/>
          <w:szCs w:val="22"/>
        </w:rPr>
      </w:pPr>
      <w:r w:rsidRPr="00EB4802">
        <w:rPr>
          <w:b/>
          <w:bCs/>
          <w:sz w:val="22"/>
          <w:szCs w:val="22"/>
        </w:rPr>
        <w:t>Feedback:</w:t>
      </w:r>
      <w:r w:rsidRPr="00EB4802">
        <w:rPr>
          <w:bCs/>
          <w:sz w:val="22"/>
          <w:szCs w:val="22"/>
        </w:rPr>
        <w:t xml:space="preserve"> </w:t>
      </w:r>
      <w:r w:rsidR="00555B6A" w:rsidRPr="00EB4802">
        <w:rPr>
          <w:bCs/>
          <w:sz w:val="22"/>
          <w:szCs w:val="22"/>
        </w:rPr>
        <w:t xml:space="preserve">To think about cost schedules we must think about input costs. If the cost of cheese falls, then the cost of making pizza is cheaper for all pizzas. This implies that the marginal cost schedule will shift down reflecting the lower input cost. For a given demand schedule, the optimal amount pizza produced and sold will increase and the equilibrium price would fall. The opposite story would apply if the cost of cheese were to increase. </w:t>
      </w:r>
    </w:p>
    <w:p w:rsidR="0098099E" w:rsidRPr="00EB4802" w:rsidRDefault="0098099E" w:rsidP="007A6EF4">
      <w:pPr>
        <w:autoSpaceDE w:val="0"/>
        <w:autoSpaceDN w:val="0"/>
        <w:adjustRightInd w:val="0"/>
        <w:rPr>
          <w:b/>
          <w:bCs/>
          <w:sz w:val="22"/>
          <w:szCs w:val="22"/>
        </w:rPr>
      </w:pPr>
    </w:p>
    <w:p w:rsidR="00145B4B" w:rsidRPr="00EB4802" w:rsidRDefault="00145B4B" w:rsidP="007A6EF4">
      <w:pPr>
        <w:autoSpaceDE w:val="0"/>
        <w:autoSpaceDN w:val="0"/>
        <w:adjustRightInd w:val="0"/>
        <w:rPr>
          <w:b/>
          <w:bCs/>
          <w:sz w:val="22"/>
          <w:szCs w:val="22"/>
        </w:rPr>
      </w:pPr>
    </w:p>
    <w:p w:rsidR="007A6EF4" w:rsidRPr="00EB4802" w:rsidRDefault="007A6EF4" w:rsidP="0098099E">
      <w:pPr>
        <w:autoSpaceDE w:val="0"/>
        <w:autoSpaceDN w:val="0"/>
        <w:adjustRightInd w:val="0"/>
        <w:rPr>
          <w:b/>
          <w:bCs/>
          <w:sz w:val="22"/>
          <w:szCs w:val="22"/>
        </w:rPr>
      </w:pPr>
      <w:r w:rsidRPr="00EB4802">
        <w:rPr>
          <w:bCs/>
          <w:sz w:val="22"/>
          <w:szCs w:val="22"/>
        </w:rPr>
        <w:t>7.</w:t>
      </w:r>
      <w:r w:rsidRPr="00EB4802">
        <w:rPr>
          <w:b/>
          <w:bCs/>
          <w:sz w:val="22"/>
          <w:szCs w:val="22"/>
        </w:rPr>
        <w:t xml:space="preserve"> </w:t>
      </w:r>
      <w:r w:rsidRPr="00EB4802">
        <w:rPr>
          <w:sz w:val="22"/>
          <w:szCs w:val="22"/>
        </w:rPr>
        <w:t>Re</w:t>
      </w:r>
      <w:r w:rsidR="00885A7D" w:rsidRPr="00EB4802">
        <w:rPr>
          <w:sz w:val="22"/>
          <w:szCs w:val="22"/>
        </w:rPr>
        <w:t xml:space="preserve">ferring to the table in </w:t>
      </w:r>
      <w:r w:rsidR="007F6C29" w:rsidRPr="00EB4802">
        <w:rPr>
          <w:sz w:val="22"/>
          <w:szCs w:val="22"/>
        </w:rPr>
        <w:t>p</w:t>
      </w:r>
      <w:r w:rsidR="00885A7D" w:rsidRPr="00EB4802">
        <w:rPr>
          <w:sz w:val="22"/>
          <w:szCs w:val="22"/>
        </w:rPr>
        <w:t>roblem</w:t>
      </w:r>
      <w:r w:rsidRPr="00EB4802">
        <w:rPr>
          <w:sz w:val="22"/>
          <w:szCs w:val="22"/>
        </w:rPr>
        <w:t xml:space="preserve"> 5, suppose improvement occurs in the technology of producing forklifts</w:t>
      </w:r>
      <w:r w:rsidR="0098099E" w:rsidRPr="00EB4802">
        <w:rPr>
          <w:sz w:val="22"/>
          <w:szCs w:val="22"/>
        </w:rPr>
        <w:t xml:space="preserve"> </w:t>
      </w:r>
      <w:r w:rsidRPr="00EB4802">
        <w:rPr>
          <w:sz w:val="22"/>
          <w:szCs w:val="22"/>
        </w:rPr>
        <w:t>but not in the technology of producing automobiles. Draw the new production possibilities curve. Now</w:t>
      </w:r>
      <w:r w:rsidR="0098099E" w:rsidRPr="00EB4802">
        <w:rPr>
          <w:sz w:val="22"/>
          <w:szCs w:val="22"/>
        </w:rPr>
        <w:t xml:space="preserve"> </w:t>
      </w:r>
      <w:r w:rsidRPr="00EB4802">
        <w:rPr>
          <w:sz w:val="22"/>
          <w:szCs w:val="22"/>
        </w:rPr>
        <w:t>assume that a technological advance occurs in producing automobiles but not in producing forklifts. Draw</w:t>
      </w:r>
      <w:r w:rsidR="0098099E" w:rsidRPr="00EB4802">
        <w:rPr>
          <w:sz w:val="22"/>
          <w:szCs w:val="22"/>
        </w:rPr>
        <w:t xml:space="preserve"> </w:t>
      </w:r>
      <w:r w:rsidRPr="00EB4802">
        <w:rPr>
          <w:sz w:val="22"/>
          <w:szCs w:val="22"/>
        </w:rPr>
        <w:t>the new production possibilities curve. Now draw a production possibilities curve that reflects</w:t>
      </w:r>
      <w:r w:rsidR="0098099E" w:rsidRPr="00EB4802">
        <w:rPr>
          <w:sz w:val="22"/>
          <w:szCs w:val="22"/>
        </w:rPr>
        <w:t xml:space="preserve"> </w:t>
      </w:r>
      <w:r w:rsidRPr="00EB4802">
        <w:rPr>
          <w:sz w:val="22"/>
          <w:szCs w:val="22"/>
        </w:rPr>
        <w:t xml:space="preserve">technological improvement in the production of both goods. </w:t>
      </w:r>
      <w:r w:rsidR="00FA3A32" w:rsidRPr="00EB4802">
        <w:rPr>
          <w:b/>
          <w:bCs/>
          <w:sz w:val="22"/>
          <w:szCs w:val="22"/>
        </w:rPr>
        <w:t>LO</w:t>
      </w:r>
      <w:r w:rsidR="008E638A" w:rsidRPr="00EB4802">
        <w:rPr>
          <w:b/>
          <w:bCs/>
          <w:sz w:val="22"/>
          <w:szCs w:val="22"/>
        </w:rPr>
        <w:t>1.8</w:t>
      </w:r>
    </w:p>
    <w:p w:rsidR="00435048" w:rsidRPr="00EB4802" w:rsidRDefault="006666BD" w:rsidP="0098099E">
      <w:pPr>
        <w:autoSpaceDE w:val="0"/>
        <w:autoSpaceDN w:val="0"/>
        <w:adjustRightInd w:val="0"/>
        <w:rPr>
          <w:bCs/>
          <w:color w:val="FF0000"/>
          <w:sz w:val="22"/>
          <w:szCs w:val="22"/>
        </w:rPr>
      </w:pPr>
      <w:r w:rsidRPr="00EB4802">
        <w:rPr>
          <w:bCs/>
          <w:color w:val="FF0000"/>
          <w:sz w:val="22"/>
          <w:szCs w:val="22"/>
        </w:rPr>
        <w:tab/>
      </w:r>
    </w:p>
    <w:p w:rsidR="00435048" w:rsidRPr="00EB4802" w:rsidRDefault="00435048" w:rsidP="00145B4B">
      <w:pPr>
        <w:autoSpaceDE w:val="0"/>
        <w:autoSpaceDN w:val="0"/>
        <w:adjustRightInd w:val="0"/>
        <w:ind w:firstLine="720"/>
        <w:rPr>
          <w:b/>
          <w:bCs/>
          <w:sz w:val="22"/>
          <w:szCs w:val="22"/>
        </w:rPr>
      </w:pPr>
      <w:r w:rsidRPr="00EB4802">
        <w:rPr>
          <w:b/>
          <w:bCs/>
          <w:sz w:val="22"/>
          <w:szCs w:val="22"/>
        </w:rPr>
        <w:t>Answers: See figures.</w:t>
      </w:r>
    </w:p>
    <w:p w:rsidR="00435048" w:rsidRPr="00EB4802" w:rsidRDefault="00435048" w:rsidP="0098099E">
      <w:pPr>
        <w:autoSpaceDE w:val="0"/>
        <w:autoSpaceDN w:val="0"/>
        <w:adjustRightInd w:val="0"/>
        <w:rPr>
          <w:b/>
          <w:bCs/>
          <w:sz w:val="22"/>
          <w:szCs w:val="22"/>
        </w:rPr>
      </w:pPr>
    </w:p>
    <w:p w:rsidR="006666BD" w:rsidRPr="00EB4802" w:rsidRDefault="006666BD" w:rsidP="00145B4B">
      <w:pPr>
        <w:autoSpaceDE w:val="0"/>
        <w:autoSpaceDN w:val="0"/>
        <w:adjustRightInd w:val="0"/>
        <w:ind w:firstLine="720"/>
        <w:rPr>
          <w:b/>
          <w:bCs/>
          <w:sz w:val="22"/>
          <w:szCs w:val="22"/>
        </w:rPr>
      </w:pPr>
      <w:r w:rsidRPr="00EB4802">
        <w:rPr>
          <w:b/>
          <w:bCs/>
          <w:sz w:val="22"/>
          <w:szCs w:val="22"/>
        </w:rPr>
        <w:t xml:space="preserve">Technological advance in producing forklifts and not automobiles. </w:t>
      </w:r>
    </w:p>
    <w:p w:rsidR="006666BD" w:rsidRPr="00EB4802" w:rsidRDefault="006666BD" w:rsidP="0098099E">
      <w:pPr>
        <w:autoSpaceDE w:val="0"/>
        <w:autoSpaceDN w:val="0"/>
        <w:adjustRightInd w:val="0"/>
        <w:rPr>
          <w:bCs/>
          <w:sz w:val="22"/>
          <w:szCs w:val="22"/>
        </w:rPr>
      </w:pPr>
    </w:p>
    <w:p w:rsidR="000A7E74" w:rsidRPr="00EB4802" w:rsidRDefault="000A7E74" w:rsidP="000A7E74">
      <w:pPr>
        <w:autoSpaceDE w:val="0"/>
        <w:autoSpaceDN w:val="0"/>
        <w:adjustRightInd w:val="0"/>
        <w:ind w:left="720"/>
        <w:rPr>
          <w:bCs/>
          <w:sz w:val="22"/>
          <w:szCs w:val="22"/>
        </w:rPr>
      </w:pPr>
      <w:r w:rsidRPr="00EB4802">
        <w:rPr>
          <w:b/>
          <w:bCs/>
          <w:sz w:val="22"/>
          <w:szCs w:val="22"/>
        </w:rPr>
        <w:t>Feedback:</w:t>
      </w:r>
      <w:r w:rsidRPr="00EB4802">
        <w:rPr>
          <w:bCs/>
          <w:sz w:val="22"/>
          <w:szCs w:val="22"/>
        </w:rPr>
        <w:t xml:space="preserve"> This implies we can produce more forklifts with the given resources, so the schedule will shift out along the horizontal axis. </w:t>
      </w:r>
    </w:p>
    <w:p w:rsidR="000A7E74" w:rsidRPr="00EB4802" w:rsidRDefault="00A634FF" w:rsidP="0098099E">
      <w:pPr>
        <w:autoSpaceDE w:val="0"/>
        <w:autoSpaceDN w:val="0"/>
        <w:adjustRightInd w:val="0"/>
        <w:rPr>
          <w:bCs/>
          <w:sz w:val="22"/>
          <w:szCs w:val="22"/>
        </w:rPr>
      </w:pPr>
      <w:r w:rsidRPr="00EB4802">
        <w:rPr>
          <w:bCs/>
          <w:sz w:val="22"/>
          <w:szCs w:val="22"/>
        </w:rPr>
        <w:br w:type="page"/>
      </w:r>
    </w:p>
    <w:p w:rsidR="006666BD" w:rsidRPr="00EB4802" w:rsidRDefault="004C50D4" w:rsidP="0098099E">
      <w:pPr>
        <w:autoSpaceDE w:val="0"/>
        <w:autoSpaceDN w:val="0"/>
        <w:adjustRightInd w:val="0"/>
        <w:rPr>
          <w:bCs/>
          <w:sz w:val="22"/>
          <w:szCs w:val="22"/>
        </w:rPr>
      </w:pPr>
      <w:r w:rsidRPr="00EB4802">
        <w:rPr>
          <w:bCs/>
          <w:noProof/>
          <w:sz w:val="22"/>
          <w:szCs w:val="22"/>
          <w:lang w:val="en-US"/>
        </w:rPr>
        <w:lastRenderedPageBreak/>
        <mc:AlternateContent>
          <mc:Choice Requires="wpc">
            <w:drawing>
              <wp:inline distT="0" distB="0" distL="0" distR="0">
                <wp:extent cx="5486400" cy="3291840"/>
                <wp:effectExtent l="0" t="0" r="0" b="0"/>
                <wp:docPr id="5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AutoShape 36"/>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7"/>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38"/>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6D6780" w:rsidRDefault="006D6780" w:rsidP="006666BD">
                              <w:r>
                                <w:t>automobiles</w:t>
                              </w:r>
                            </w:p>
                          </w:txbxContent>
                        </wps:txbx>
                        <wps:bodyPr rot="0" vert="horz" wrap="square" lIns="91440" tIns="45720" rIns="91440" bIns="45720" anchor="t" anchorCtr="0" upright="1">
                          <a:noAutofit/>
                        </wps:bodyPr>
                      </wps:wsp>
                      <wps:wsp>
                        <wps:cNvPr id="47" name="Text Box 39"/>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6D6780" w:rsidRDefault="006D6780" w:rsidP="006666BD">
                              <w:r>
                                <w:t>forklifts</w:t>
                              </w:r>
                            </w:p>
                          </w:txbxContent>
                        </wps:txbx>
                        <wps:bodyPr rot="0" vert="horz" wrap="square" lIns="91440" tIns="45720" rIns="91440" bIns="45720" anchor="t" anchorCtr="0" upright="1">
                          <a:noAutofit/>
                        </wps:bodyPr>
                      </wps:wsp>
                      <wps:wsp>
                        <wps:cNvPr id="48" name="Arc 40"/>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41"/>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6D6780" w:rsidRDefault="006D6780" w:rsidP="006666BD">
                              <w:r>
                                <w:t>8</w:t>
                              </w:r>
                            </w:p>
                          </w:txbxContent>
                        </wps:txbx>
                        <wps:bodyPr rot="0" vert="horz" wrap="square" lIns="91440" tIns="45720" rIns="91440" bIns="45720" anchor="t" anchorCtr="0" upright="1">
                          <a:noAutofit/>
                        </wps:bodyPr>
                      </wps:wsp>
                      <wps:wsp>
                        <wps:cNvPr id="50" name="Text Box 42"/>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6D6780" w:rsidRDefault="006D6780" w:rsidP="006666BD">
                              <w:r>
                                <w:t>30</w:t>
                              </w:r>
                            </w:p>
                          </w:txbxContent>
                        </wps:txbx>
                        <wps:bodyPr rot="0" vert="horz" wrap="square" lIns="91440" tIns="45720" rIns="91440" bIns="45720" anchor="t" anchorCtr="0" upright="1">
                          <a:noAutofit/>
                        </wps:bodyPr>
                      </wps:wsp>
                      <wps:wsp>
                        <wps:cNvPr id="51" name="Arc 46"/>
                        <wps:cNvSpPr>
                          <a:spLocks/>
                        </wps:cNvSpPr>
                        <wps:spPr bwMode="auto">
                          <a:xfrm>
                            <a:off x="1846326" y="1863090"/>
                            <a:ext cx="2212848" cy="7528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51"/>
                        <wps:cNvCnPr>
                          <a:cxnSpLocks noChangeShapeType="1"/>
                        </wps:cNvCnPr>
                        <wps:spPr bwMode="auto">
                          <a:xfrm>
                            <a:off x="3582924" y="2353056"/>
                            <a:ext cx="26136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4" o:spid="_x0000_s1051"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">
                <v:shape id="_x0000_s1052" type="#_x0000_t75" style="position:absolute;width:54864;height:32918;visibility:visible;mso-wrap-style:square">
                  <v:fill o:detectmouseclick="t"/>
                  <v:path o:connecttype="none"/>
                </v:shape>
                <v:shape id="AutoShape 36" o:spid="_x0000_s1053" type="#_x0000_t32" style="position:absolute;left:18310;top:5951;width:153;height:202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Eqj8MAAADbAAAADwAAAGRycy9kb3ducmV2LnhtbESPzWrDMBCE74W8g9hAbo1cI0LiRAml&#10;pRBKL/k55LhYW9nUWhlrm7hvXxUKOQ4z8w2z2Y2hU1caUhvZwtO8AEVcR9eyt3A+vT0uQSVBdthF&#10;Jgs/lGC3nTxssHLxxge6HsWrDOFUoYVGpK+0TnVDAdM89sTZ+4xDQMly8NoNeMvw0OmyKBY6YMt5&#10;ocGeXhqqv47fwcLlHD5WpXkN3viTHITe29IsrJ1Nx+c1KKFR7uH/9t5ZMAb+vuQfo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BKo/DAAAA2wAAAA8AAAAAAAAAAAAA&#10;AAAAoQIAAGRycy9kb3ducmV2LnhtbFBLBQYAAAAABAAEAPkAAACRAwAAAAA=&#10;">
                  <v:stroke endarrow="block"/>
                </v:shape>
                <v:shape id="AutoShape 37" o:spid="_x0000_s1054" type="#_x0000_t32" style="position:absolute;left:18463;top:26159;width:2389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Text Box 38" o:spid="_x0000_s1055" type="#_x0000_t202" style="position:absolute;left:6789;top:5951;width:10142;height:2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6D6780" w:rsidRDefault="006D6780" w:rsidP="006666BD">
                        <w:r>
                          <w:t>automobiles</w:t>
                        </w:r>
                      </w:p>
                    </w:txbxContent>
                  </v:textbox>
                </v:shape>
                <v:shape id="Text Box 39" o:spid="_x0000_s1056" type="#_x0000_t202" style="position:absolute;left:38587;top:26769;width:9297;height:2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X8IA&#10;AADbAAAADwAAAGRycy9kb3ducmV2LnhtbESPT4vCMBTE74LfITzBi2hqE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3FfwgAAANsAAAAPAAAAAAAAAAAAAAAAAJgCAABkcnMvZG93&#10;bnJldi54bWxQSwUGAAAAAAQABAD1AAAAhwMAAAAA&#10;" strokecolor="white">
                  <v:textbox>
                    <w:txbxContent>
                      <w:p w:rsidR="006D6780" w:rsidRDefault="006D6780" w:rsidP="006666BD">
                        <w:r>
                          <w:t>forklifts</w:t>
                        </w:r>
                      </w:p>
                    </w:txbxContent>
                  </v:textbox>
                </v:shape>
                <v:shape id="Arc 40" o:spid="_x0000_s1057" style="position:absolute;left:18463;top:18630;width:17366;height:753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EvMIA&#10;AADbAAAADwAAAGRycy9kb3ducmV2LnhtbERPy2rCQBTdF/yH4QrudKKoSOooYhGC9UGtFJfXzDWJ&#10;zdwJmanGv3cWQpeH857OG1OKG9WusKyg34tAEKdWF5wpOH6vuhMQziNrLC2Tggc5mM9ab1OMtb3z&#10;F90OPhMhhF2MCnLvq1hKl+Zk0PVsRRy4i60N+gDrTOoa7yHclHIQRWNpsODQkGNFy5zS38OfUeD2&#10;m+OOL8lo+5ns1qvzz/W04Q+lOu1m8Q7CU+P/xS93ohUMw9j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4S8wgAAANsAAAAPAAAAAAAAAAAAAAAAAJgCAABkcnMvZG93&#10;bnJldi54bWxQSwUGAAAAAAQABAD1AAAAhwMAAAAA&#10;" path="m,nfc11929,,21600,9670,21600,21600em,nsc11929,,21600,9670,21600,21600l,21600,,xe" filled="f">
                  <v:path arrowok="t" o:extrusionok="f" o:connecttype="custom" o:connectlocs="0,0;1736598,753618;0,753618" o:connectangles="0,0,0"/>
                </v:shape>
                <v:shape id="Text Box 41" o:spid="_x0000_s1058" type="#_x0000_t202" style="position:absolute;left:14767;top:17244;width:2766;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AtsIA&#10;AADbAAAADwAAAGRycy9kb3ducmV2LnhtbESPT4vCMBTE74LfITzBi2hqE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EC2wgAAANsAAAAPAAAAAAAAAAAAAAAAAJgCAABkcnMvZG93&#10;bnJldi54bWxQSwUGAAAAAAQABAD1AAAAhwMAAAAA&#10;" strokecolor="white">
                  <v:textbox>
                    <w:txbxContent>
                      <w:p w:rsidR="006D6780" w:rsidRDefault="006D6780" w:rsidP="006666BD">
                        <w:r>
                          <w:t>8</w:t>
                        </w:r>
                      </w:p>
                    </w:txbxContent>
                  </v:textbox>
                </v:shape>
                <v:shape id="Text Box 42" o:spid="_x0000_s1059" type="#_x0000_t202" style="position:absolute;left:34137;top:26769;width:375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9r4A&#10;AADbAAAADwAAAGRycy9kb3ducmV2LnhtbERPy6rCMBDdC/5DGMGNaGrhil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Xf/a+AAAA2wAAAA8AAAAAAAAAAAAAAAAAmAIAAGRycy9kb3ducmV2&#10;LnhtbFBLBQYAAAAABAAEAPUAAACDAwAAAAA=&#10;" strokecolor="white">
                  <v:textbox>
                    <w:txbxContent>
                      <w:p w:rsidR="006D6780" w:rsidRDefault="006D6780" w:rsidP="006666BD">
                        <w:r>
                          <w:t>30</w:t>
                        </w:r>
                      </w:p>
                    </w:txbxContent>
                  </v:textbox>
                </v:shape>
                <v:shape id="Arc 46" o:spid="_x0000_s1060" style="position:absolute;left:18463;top:18630;width:22128;height:752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7/MYA&#10;AADbAAAADwAAAGRycy9kb3ducmV2LnhtbESP3WrCQBSE7wt9h+UUelc3FiwluopUhND6Q6OIl8fs&#10;MUnNng3ZbRLf3hUKvRxm5htmMutNJVpqXGlZwXAQgSDOrC45V7DfLV/eQTiPrLGyTAqu5GA2fXyY&#10;YKxtx9/Upj4XAcIuRgWF93UspcsKMugGtiYO3tk2Bn2QTS51g12Am0q+RtGbNFhyWCiwpo+Cskv6&#10;axS47Wq/4XMyWn8lm8/l6fBzXPFCqeenfj4G4an3/+G/dqIVjIZw/xJ+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7/MYAAADbAAAADwAAAAAAAAAAAAAAAACYAgAAZHJz&#10;L2Rvd25yZXYueG1sUEsFBgAAAAAEAAQA9QAAAIsDAAAAAA==&#10;" path="m,nfc11929,,21600,9670,21600,21600em,nsc11929,,21600,9670,21600,21600l,21600,,xe" filled="f">
                  <v:path arrowok="t" o:extrusionok="f" o:connecttype="custom" o:connectlocs="0,0;2212848,752856;0,752856" o:connectangles="0,0,0"/>
                </v:shape>
                <v:shape id="AutoShape 51" o:spid="_x0000_s1061" type="#_x0000_t32" style="position:absolute;left:35829;top:23530;width:261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w10:anchorlock/>
              </v:group>
            </w:pict>
          </mc:Fallback>
        </mc:AlternateContent>
      </w:r>
    </w:p>
    <w:p w:rsidR="006666BD" w:rsidRPr="00EB4802" w:rsidRDefault="006666BD" w:rsidP="00145B4B">
      <w:pPr>
        <w:autoSpaceDE w:val="0"/>
        <w:autoSpaceDN w:val="0"/>
        <w:adjustRightInd w:val="0"/>
        <w:ind w:firstLine="720"/>
        <w:rPr>
          <w:b/>
          <w:bCs/>
          <w:sz w:val="22"/>
          <w:szCs w:val="22"/>
        </w:rPr>
      </w:pPr>
      <w:r w:rsidRPr="00EB4802">
        <w:rPr>
          <w:b/>
          <w:bCs/>
          <w:sz w:val="22"/>
          <w:szCs w:val="22"/>
        </w:rPr>
        <w:t xml:space="preserve">Technological advance in producing automobiles and not forklifts. </w:t>
      </w:r>
    </w:p>
    <w:p w:rsidR="000A7E74" w:rsidRPr="00EB4802" w:rsidRDefault="000A7E74" w:rsidP="000A7E74">
      <w:pPr>
        <w:autoSpaceDE w:val="0"/>
        <w:autoSpaceDN w:val="0"/>
        <w:adjustRightInd w:val="0"/>
        <w:ind w:left="720"/>
        <w:rPr>
          <w:b/>
          <w:bCs/>
          <w:sz w:val="22"/>
          <w:szCs w:val="22"/>
        </w:rPr>
      </w:pPr>
    </w:p>
    <w:p w:rsidR="006666BD" w:rsidRPr="00EB4802" w:rsidRDefault="000A7E74" w:rsidP="000A7E74">
      <w:pPr>
        <w:autoSpaceDE w:val="0"/>
        <w:autoSpaceDN w:val="0"/>
        <w:adjustRightInd w:val="0"/>
        <w:ind w:left="720"/>
        <w:rPr>
          <w:b/>
          <w:bCs/>
          <w:sz w:val="22"/>
          <w:szCs w:val="22"/>
        </w:rPr>
      </w:pPr>
      <w:r w:rsidRPr="00EB4802">
        <w:rPr>
          <w:b/>
          <w:bCs/>
          <w:sz w:val="22"/>
          <w:szCs w:val="22"/>
        </w:rPr>
        <w:t>Feedback:</w:t>
      </w:r>
      <w:r w:rsidRPr="00EB4802">
        <w:rPr>
          <w:bCs/>
          <w:sz w:val="22"/>
          <w:szCs w:val="22"/>
        </w:rPr>
        <w:t xml:space="preserve"> This implies we can produce more automobiles with the given resources, so the schedule will shift up along the vertical axis.</w:t>
      </w:r>
    </w:p>
    <w:p w:rsidR="0098099E" w:rsidRPr="00EB4802" w:rsidRDefault="004C50D4" w:rsidP="0098099E">
      <w:pPr>
        <w:autoSpaceDE w:val="0"/>
        <w:autoSpaceDN w:val="0"/>
        <w:adjustRightInd w:val="0"/>
        <w:rPr>
          <w:bCs/>
          <w:sz w:val="22"/>
          <w:szCs w:val="22"/>
        </w:rPr>
      </w:pPr>
      <w:r w:rsidRPr="00EB4802">
        <w:rPr>
          <w:bCs/>
          <w:noProof/>
          <w:sz w:val="22"/>
          <w:szCs w:val="22"/>
          <w:lang w:val="en-US"/>
        </w:rPr>
        <mc:AlternateContent>
          <mc:Choice Requires="wpc">
            <w:drawing>
              <wp:inline distT="0" distB="0" distL="0" distR="0">
                <wp:extent cx="5486400" cy="3291840"/>
                <wp:effectExtent l="0" t="3175" r="0" b="635"/>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AutoShape 54"/>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55"/>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56"/>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6D6780" w:rsidRDefault="006D6780" w:rsidP="006666BD">
                              <w:r>
                                <w:t>automobiles</w:t>
                              </w:r>
                            </w:p>
                          </w:txbxContent>
                        </wps:txbx>
                        <wps:bodyPr rot="0" vert="horz" wrap="square" lIns="91440" tIns="45720" rIns="91440" bIns="45720" anchor="t" anchorCtr="0" upright="1">
                          <a:noAutofit/>
                        </wps:bodyPr>
                      </wps:wsp>
                      <wps:wsp>
                        <wps:cNvPr id="38" name="Text Box 57"/>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6D6780" w:rsidRDefault="006D6780" w:rsidP="006666BD">
                              <w:r>
                                <w:t>forklifts</w:t>
                              </w:r>
                            </w:p>
                          </w:txbxContent>
                        </wps:txbx>
                        <wps:bodyPr rot="0" vert="horz" wrap="square" lIns="91440" tIns="45720" rIns="91440" bIns="45720" anchor="t" anchorCtr="0" upright="1">
                          <a:noAutofit/>
                        </wps:bodyPr>
                      </wps:wsp>
                      <wps:wsp>
                        <wps:cNvPr id="39" name="Arc 58"/>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59"/>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6D6780" w:rsidRDefault="006D6780" w:rsidP="006666BD">
                              <w:r>
                                <w:t>8</w:t>
                              </w:r>
                            </w:p>
                          </w:txbxContent>
                        </wps:txbx>
                        <wps:bodyPr rot="0" vert="horz" wrap="square" lIns="91440" tIns="45720" rIns="91440" bIns="45720" anchor="t" anchorCtr="0" upright="1">
                          <a:noAutofit/>
                        </wps:bodyPr>
                      </wps:wsp>
                      <wps:wsp>
                        <wps:cNvPr id="41" name="Text Box 60"/>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6D6780" w:rsidRDefault="006D6780" w:rsidP="006666BD">
                              <w:r>
                                <w:t>30</w:t>
                              </w:r>
                            </w:p>
                          </w:txbxContent>
                        </wps:txbx>
                        <wps:bodyPr rot="0" vert="horz" wrap="square" lIns="91440" tIns="45720" rIns="91440" bIns="45720" anchor="t" anchorCtr="0" upright="1">
                          <a:noAutofit/>
                        </wps:bodyPr>
                      </wps:wsp>
                      <wps:wsp>
                        <wps:cNvPr id="42" name="Arc 74"/>
                        <wps:cNvSpPr>
                          <a:spLocks/>
                        </wps:cNvSpPr>
                        <wps:spPr bwMode="auto">
                          <a:xfrm>
                            <a:off x="1831086" y="1452372"/>
                            <a:ext cx="1751838" cy="11635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76"/>
                        <wps:cNvCnPr>
                          <a:cxnSpLocks noChangeShapeType="1"/>
                        </wps:cNvCnPr>
                        <wps:spPr bwMode="auto">
                          <a:xfrm flipV="1">
                            <a:off x="2230374" y="1540002"/>
                            <a:ext cx="762" cy="184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52" o:spid="_x0000_s1062"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">
                <v:shape id="_x0000_s1063" type="#_x0000_t75" style="position:absolute;width:54864;height:32918;visibility:visible;mso-wrap-style:square">
                  <v:fill o:detectmouseclick="t"/>
                  <v:path o:connecttype="none"/>
                </v:shape>
                <v:shape id="AutoShape 54" o:spid="_x0000_s1064" type="#_x0000_t32" style="position:absolute;left:18310;top:5951;width:153;height:202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v8acQAAADbAAAADwAAAGRycy9kb3ducmV2LnhtbESPT2vCQBTE7wW/w/KE3uqmaSoaXaW0&#10;FIr04p+Dx0f2uQnNvg3ZV02/fVcQPA4z8xtmuR58q87UxyawgedJBoq4CrZhZ+Cw/3yagYqCbLEN&#10;TAb+KMJ6NXpYYmnDhbd03olTCcKxRAO1SFdqHauaPMZJ6IiTdwq9R0myd9r2eElw3+o8y6baY8Np&#10;ocaO3muqfna/3sDx4L/nefHhXeH2shXaNHkxNeZxPLwtQAkNcg/f2l/WwMsrXL+k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i/xpxAAAANsAAAAPAAAAAAAAAAAA&#10;AAAAAKECAABkcnMvZG93bnJldi54bWxQSwUGAAAAAAQABAD5AAAAkgMAAAAA&#10;">
                  <v:stroke endarrow="block"/>
                </v:shape>
                <v:shape id="AutoShape 55" o:spid="_x0000_s1065" type="#_x0000_t32" style="position:absolute;left:18463;top:26159;width:2389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Text Box 56" o:spid="_x0000_s1066" type="#_x0000_t202" style="position:absolute;left:6789;top:5951;width:10142;height:2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CIsIA&#10;AADbAAAADwAAAGRycy9kb3ducmV2LnhtbESPT4vCMBTE74LfITzBi2hqB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QIiwgAAANsAAAAPAAAAAAAAAAAAAAAAAJgCAABkcnMvZG93&#10;bnJldi54bWxQSwUGAAAAAAQABAD1AAAAhwMAAAAA&#10;" strokecolor="white">
                  <v:textbox>
                    <w:txbxContent>
                      <w:p w:rsidR="006D6780" w:rsidRDefault="006D6780" w:rsidP="006666BD">
                        <w:r>
                          <w:t>automobiles</w:t>
                        </w:r>
                      </w:p>
                    </w:txbxContent>
                  </v:textbox>
                </v:shape>
                <v:shape id="Text Box 57" o:spid="_x0000_s1067" type="#_x0000_t202" style="position:absolute;left:38587;top:26769;width:9297;height:2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rsidR="006D6780" w:rsidRDefault="006D6780" w:rsidP="006666BD">
                        <w:r>
                          <w:t>forklifts</w:t>
                        </w:r>
                      </w:p>
                    </w:txbxContent>
                  </v:textbox>
                </v:shape>
                <v:shape id="Arc 58" o:spid="_x0000_s1068" style="position:absolute;left:18463;top:18630;width:17366;height:753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1SWsYA&#10;AADbAAAADwAAAGRycy9kb3ducmV2LnhtbESPQWvCQBSE7wX/w/IEb2ZjS4umriItQmjVUpXi8Zl9&#10;JtHs25Ddavz3XUHocZiZb5jxtDWVOFPjSssKBlEMgjizuuRcwXYz7w9BOI+ssbJMCq7kYDrpPIwx&#10;0fbC33Re+1wECLsEFRTe14mULivIoItsTRy8g20M+iCbXOoGLwFuKvkYxy/SYMlhocCa3grKTutf&#10;o8B9LbYrPqTPy8909THf/xx3C35XqtdtZ68gPLX+P3xvp1rB0wh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1SWsYAAADbAAAADwAAAAAAAAAAAAAAAACYAgAAZHJz&#10;L2Rvd25yZXYueG1sUEsFBgAAAAAEAAQA9QAAAIsDAAAAAA==&#10;" path="m,nfc11929,,21600,9670,21600,21600em,nsc11929,,21600,9670,21600,21600l,21600,,xe" filled="f">
                  <v:path arrowok="t" o:extrusionok="f" o:connecttype="custom" o:connectlocs="0,0;1736598,753618;0,753618" o:connectangles="0,0,0"/>
                </v:shape>
                <v:shape id="Text Box 59" o:spid="_x0000_s1069" type="#_x0000_t202" style="position:absolute;left:14767;top:17244;width:2766;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6D6780" w:rsidRDefault="006D6780" w:rsidP="006666BD">
                        <w:r>
                          <w:t>8</w:t>
                        </w:r>
                      </w:p>
                    </w:txbxContent>
                  </v:textbox>
                </v:shape>
                <v:shape id="Text Box 60" o:spid="_x0000_s1070" type="#_x0000_t202" style="position:absolute;left:34137;top:26769;width:375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6D6780" w:rsidRDefault="006D6780" w:rsidP="006666BD">
                        <w:r>
                          <w:t>30</w:t>
                        </w:r>
                      </w:p>
                    </w:txbxContent>
                  </v:textbox>
                </v:shape>
                <v:shape id="Arc 74" o:spid="_x0000_s1071" style="position:absolute;left:18310;top:14523;width:17519;height:1163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VsYA&#10;AADbAAAADwAAAGRycy9kb3ducmV2LnhtbESP3WrCQBSE7wXfYTlC73SjtFKiG5EWIVRrqUrp5TF7&#10;8mOzZ0N21fTt3YLQy2FmvmHmi87U4kKtqywrGI8iEMSZ1RUXCg771fAZhPPIGmvLpOCXHCySfm+O&#10;sbZX/qTLzhciQNjFqKD0vomldFlJBt3INsTBy21r0AfZFlK3eA1wU8tJFE2lwYrDQokNvZSU/ezO&#10;RoH72By2nKdP7+t0+7Y6fp2+N/yq1MOgW85AeOr8f/jeTrWCxw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zVsYAAADbAAAADwAAAAAAAAAAAAAAAACYAgAAZHJz&#10;L2Rvd25yZXYueG1sUEsFBgAAAAAEAAQA9QAAAIsDAAAAAA==&#10;" path="m,nfc11929,,21600,9670,21600,21600em,nsc11929,,21600,9670,21600,21600l,21600,,xe" filled="f">
                  <v:path arrowok="t" o:extrusionok="f" o:connecttype="custom" o:connectlocs="0,0;1751838,1163574;0,1163574" o:connectangles="0,0,0"/>
                </v:shape>
                <v:shape id="AutoShape 76" o:spid="_x0000_s1072" type="#_x0000_t32" style="position:absolute;left:22303;top:15400;width:8;height:18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w10:anchorlock/>
              </v:group>
            </w:pict>
          </mc:Fallback>
        </mc:AlternateContent>
      </w:r>
    </w:p>
    <w:p w:rsidR="006666BD" w:rsidRPr="00EB4802" w:rsidRDefault="006666BD" w:rsidP="0098099E">
      <w:pPr>
        <w:autoSpaceDE w:val="0"/>
        <w:autoSpaceDN w:val="0"/>
        <w:adjustRightInd w:val="0"/>
        <w:rPr>
          <w:b/>
          <w:bCs/>
          <w:sz w:val="22"/>
          <w:szCs w:val="22"/>
        </w:rPr>
      </w:pPr>
    </w:p>
    <w:p w:rsidR="006666BD" w:rsidRPr="00EB4802" w:rsidRDefault="006666BD" w:rsidP="00145B4B">
      <w:pPr>
        <w:autoSpaceDE w:val="0"/>
        <w:autoSpaceDN w:val="0"/>
        <w:adjustRightInd w:val="0"/>
        <w:ind w:firstLine="720"/>
        <w:rPr>
          <w:b/>
          <w:bCs/>
          <w:sz w:val="22"/>
          <w:szCs w:val="22"/>
        </w:rPr>
      </w:pPr>
      <w:r w:rsidRPr="00EB4802">
        <w:rPr>
          <w:b/>
          <w:bCs/>
          <w:sz w:val="22"/>
          <w:szCs w:val="22"/>
        </w:rPr>
        <w:t xml:space="preserve">Technological in advance in </w:t>
      </w:r>
      <w:r w:rsidR="000A7E74" w:rsidRPr="00EB4802">
        <w:rPr>
          <w:b/>
          <w:bCs/>
          <w:sz w:val="22"/>
          <w:szCs w:val="22"/>
        </w:rPr>
        <w:t>producing automobiles and forklifts</w:t>
      </w:r>
      <w:r w:rsidRPr="00EB4802">
        <w:rPr>
          <w:b/>
          <w:bCs/>
          <w:sz w:val="22"/>
          <w:szCs w:val="22"/>
        </w:rPr>
        <w:t>.</w:t>
      </w:r>
    </w:p>
    <w:p w:rsidR="000A7E74" w:rsidRPr="00EB4802" w:rsidRDefault="00A634FF" w:rsidP="0098099E">
      <w:pPr>
        <w:autoSpaceDE w:val="0"/>
        <w:autoSpaceDN w:val="0"/>
        <w:adjustRightInd w:val="0"/>
        <w:rPr>
          <w:b/>
          <w:bCs/>
          <w:sz w:val="22"/>
          <w:szCs w:val="22"/>
        </w:rPr>
      </w:pPr>
      <w:r w:rsidRPr="00EB4802">
        <w:rPr>
          <w:b/>
          <w:bCs/>
          <w:sz w:val="22"/>
          <w:szCs w:val="22"/>
        </w:rPr>
        <w:br w:type="page"/>
      </w:r>
    </w:p>
    <w:p w:rsidR="000A7E74" w:rsidRPr="00EB4802" w:rsidRDefault="000A7E74" w:rsidP="000A7E74">
      <w:pPr>
        <w:autoSpaceDE w:val="0"/>
        <w:autoSpaceDN w:val="0"/>
        <w:adjustRightInd w:val="0"/>
        <w:ind w:left="720"/>
        <w:rPr>
          <w:bCs/>
          <w:sz w:val="22"/>
          <w:szCs w:val="22"/>
        </w:rPr>
      </w:pPr>
      <w:r w:rsidRPr="00EB4802">
        <w:rPr>
          <w:b/>
          <w:bCs/>
          <w:sz w:val="22"/>
          <w:szCs w:val="22"/>
        </w:rPr>
        <w:lastRenderedPageBreak/>
        <w:t>Feedback:</w:t>
      </w:r>
      <w:r w:rsidRPr="00EB4802">
        <w:rPr>
          <w:bCs/>
          <w:sz w:val="22"/>
          <w:szCs w:val="22"/>
        </w:rPr>
        <w:t xml:space="preserve"> This implies we can produce more forklifts and automobiles with the given resources, so the schedule will shift up out along the vertical and horizontal axes. </w:t>
      </w:r>
    </w:p>
    <w:p w:rsidR="000A7E74" w:rsidRPr="00EB4802" w:rsidRDefault="000A7E74" w:rsidP="0098099E">
      <w:pPr>
        <w:autoSpaceDE w:val="0"/>
        <w:autoSpaceDN w:val="0"/>
        <w:adjustRightInd w:val="0"/>
        <w:rPr>
          <w:b/>
          <w:bCs/>
          <w:sz w:val="22"/>
          <w:szCs w:val="22"/>
        </w:rPr>
      </w:pPr>
    </w:p>
    <w:p w:rsidR="006666BD" w:rsidRPr="00EB4802" w:rsidRDefault="006666BD" w:rsidP="0098099E">
      <w:pPr>
        <w:autoSpaceDE w:val="0"/>
        <w:autoSpaceDN w:val="0"/>
        <w:adjustRightInd w:val="0"/>
        <w:rPr>
          <w:bCs/>
          <w:sz w:val="22"/>
          <w:szCs w:val="22"/>
        </w:rPr>
      </w:pPr>
    </w:p>
    <w:p w:rsidR="006666BD" w:rsidRPr="00EB4802" w:rsidRDefault="004C50D4" w:rsidP="0098099E">
      <w:pPr>
        <w:autoSpaceDE w:val="0"/>
        <w:autoSpaceDN w:val="0"/>
        <w:adjustRightInd w:val="0"/>
        <w:rPr>
          <w:bCs/>
          <w:sz w:val="22"/>
          <w:szCs w:val="22"/>
        </w:rPr>
      </w:pPr>
      <w:r w:rsidRPr="00EB4802">
        <w:rPr>
          <w:bCs/>
          <w:noProof/>
          <w:sz w:val="22"/>
          <w:szCs w:val="22"/>
          <w:lang w:val="en-US"/>
        </w:rPr>
        <mc:AlternateContent>
          <mc:Choice Requires="wpc">
            <w:drawing>
              <wp:inline distT="0" distB="0" distL="0" distR="0">
                <wp:extent cx="5486400" cy="3291840"/>
                <wp:effectExtent l="0" t="3175" r="0" b="635"/>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AutoShape 66"/>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7"/>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68"/>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6D6780" w:rsidRDefault="006D6780" w:rsidP="006666BD">
                              <w:r>
                                <w:t>automobiles</w:t>
                              </w:r>
                            </w:p>
                          </w:txbxContent>
                        </wps:txbx>
                        <wps:bodyPr rot="0" vert="horz" wrap="square" lIns="91440" tIns="45720" rIns="91440" bIns="45720" anchor="t" anchorCtr="0" upright="1">
                          <a:noAutofit/>
                        </wps:bodyPr>
                      </wps:wsp>
                      <wps:wsp>
                        <wps:cNvPr id="28" name="Text Box 69"/>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6D6780" w:rsidRDefault="006D6780" w:rsidP="006666BD">
                              <w:r>
                                <w:t>forklifts</w:t>
                              </w:r>
                            </w:p>
                          </w:txbxContent>
                        </wps:txbx>
                        <wps:bodyPr rot="0" vert="horz" wrap="square" lIns="91440" tIns="45720" rIns="91440" bIns="45720" anchor="t" anchorCtr="0" upright="1">
                          <a:noAutofit/>
                        </wps:bodyPr>
                      </wps:wsp>
                      <wps:wsp>
                        <wps:cNvPr id="29" name="Arc 70"/>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71"/>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6D6780" w:rsidRDefault="006D6780" w:rsidP="006666BD">
                              <w:r>
                                <w:t>8</w:t>
                              </w:r>
                            </w:p>
                          </w:txbxContent>
                        </wps:txbx>
                        <wps:bodyPr rot="0" vert="horz" wrap="square" lIns="91440" tIns="45720" rIns="91440" bIns="45720" anchor="t" anchorCtr="0" upright="1">
                          <a:noAutofit/>
                        </wps:bodyPr>
                      </wps:wsp>
                      <wps:wsp>
                        <wps:cNvPr id="31" name="Text Box 72"/>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6D6780" w:rsidRDefault="006D6780" w:rsidP="006666BD">
                              <w:r>
                                <w:t>30</w:t>
                              </w:r>
                            </w:p>
                          </w:txbxContent>
                        </wps:txbx>
                        <wps:bodyPr rot="0" vert="horz" wrap="square" lIns="91440" tIns="45720" rIns="91440" bIns="45720" anchor="t" anchorCtr="0" upright="1">
                          <a:noAutofit/>
                        </wps:bodyPr>
                      </wps:wsp>
                      <wps:wsp>
                        <wps:cNvPr id="32" name="Arc 77"/>
                        <wps:cNvSpPr>
                          <a:spLocks/>
                        </wps:cNvSpPr>
                        <wps:spPr bwMode="auto">
                          <a:xfrm>
                            <a:off x="1831086" y="1568196"/>
                            <a:ext cx="2135886" cy="10477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78"/>
                        <wps:cNvCnPr>
                          <a:cxnSpLocks noChangeShapeType="1"/>
                        </wps:cNvCnPr>
                        <wps:spPr bwMode="auto">
                          <a:xfrm flipV="1">
                            <a:off x="2553462" y="1705356"/>
                            <a:ext cx="153924" cy="157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79"/>
                        <wps:cNvCnPr>
                          <a:cxnSpLocks noChangeShapeType="1"/>
                        </wps:cNvCnPr>
                        <wps:spPr bwMode="auto">
                          <a:xfrm flipV="1">
                            <a:off x="3344418" y="2113026"/>
                            <a:ext cx="238506"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4" o:spid="_x0000_s1073"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">
                <v:shape id="_x0000_s1074" type="#_x0000_t75" style="position:absolute;width:54864;height:32918;visibility:visible;mso-wrap-style:square">
                  <v:fill o:detectmouseclick="t"/>
                  <v:path o:connecttype="none"/>
                </v:shape>
                <v:shape id="AutoShape 66" o:spid="_x0000_s1075" type="#_x0000_t32" style="position:absolute;left:18310;top:5951;width:153;height:202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JqtMMAAADbAAAADwAAAGRycy9kb3ducmV2LnhtbESPT2vCQBTE7wW/w/KE3urGkEqNriIV&#10;QUov/jn0+Mg+N8Hs25B91fTbu4VCj8PM/IZZrgffqhv1sQlsYDrJQBFXwTbsDJxPu5c3UFGQLbaB&#10;ycAPRVivRk9LLG2484FuR3EqQTiWaKAW6UqtY1WTxzgJHXHyLqH3KEn2Ttse7wnuW51n2Ux7bDgt&#10;1NjRe03V9fjtDXyd/ec8L7beFe4kB6GPJi9mxjyPh80ClNAg/+G/9t4ayF/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SarTDAAAA2wAAAA8AAAAAAAAAAAAA&#10;AAAAoQIAAGRycy9kb3ducmV2LnhtbFBLBQYAAAAABAAEAPkAAACRAwAAAAA=&#10;">
                  <v:stroke endarrow="block"/>
                </v:shape>
                <v:shape id="AutoShape 67" o:spid="_x0000_s1076" type="#_x0000_t32" style="position:absolute;left:18463;top:26159;width:2389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Text Box 68" o:spid="_x0000_s1077" type="#_x0000_t202" style="position:absolute;left:6789;top:5951;width:10142;height:2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6D6780" w:rsidRDefault="006D6780" w:rsidP="006666BD">
                        <w:r>
                          <w:t>automobiles</w:t>
                        </w:r>
                      </w:p>
                    </w:txbxContent>
                  </v:textbox>
                </v:shape>
                <v:shape id="Text Box 69" o:spid="_x0000_s1078" type="#_x0000_t202" style="position:absolute;left:38587;top:26769;width:9297;height:2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6D6780" w:rsidRDefault="006D6780" w:rsidP="006666BD">
                        <w:r>
                          <w:t>forklifts</w:t>
                        </w:r>
                      </w:p>
                    </w:txbxContent>
                  </v:textbox>
                </v:shape>
                <v:shape id="Arc 70" o:spid="_x0000_s1079" style="position:absolute;left:18463;top:18630;width:17366;height:753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Eh8YA&#10;AADbAAAADwAAAGRycy9kb3ducmV2LnhtbESP3WrCQBSE7wXfYTlC73Sj0GKjG5EWIVRrqUrp5TF7&#10;8mOzZ0N21fTt3YLQy2FmvmHmi87U4kKtqywrGI8iEMSZ1RUXCg771XAKwnlkjbVlUvBLDhZJvzfH&#10;WNsrf9Jl5wsRIOxiVFB638RSuqwkg25kG+Lg5bY16INsC6lbvAa4qeUkip6kwYrDQokNvZSU/ezO&#10;RoH72By2nKeP7+t0+7Y6fp2+N/yq1MOgW85AeOr8f/jeTrWCyT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TEh8YAAADbAAAADwAAAAAAAAAAAAAAAACYAgAAZHJz&#10;L2Rvd25yZXYueG1sUEsFBgAAAAAEAAQA9QAAAIsDAAAAAA==&#10;" path="m,nfc11929,,21600,9670,21600,21600em,nsc11929,,21600,9670,21600,21600l,21600,,xe" filled="f">
                  <v:path arrowok="t" o:extrusionok="f" o:connecttype="custom" o:connectlocs="0,0;1736598,753618;0,753618" o:connectangles="0,0,0"/>
                </v:shape>
                <v:shape id="Text Box 71" o:spid="_x0000_s1080" type="#_x0000_t202" style="position:absolute;left:14767;top:17244;width:2766;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6D6780" w:rsidRDefault="006D6780" w:rsidP="006666BD">
                        <w:r>
                          <w:t>8</w:t>
                        </w:r>
                      </w:p>
                    </w:txbxContent>
                  </v:textbox>
                </v:shape>
                <v:shape id="Text Box 72" o:spid="_x0000_s1081" type="#_x0000_t202" style="position:absolute;left:34137;top:26769;width:375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6D6780" w:rsidRDefault="006D6780" w:rsidP="006666BD">
                        <w:r>
                          <w:t>30</w:t>
                        </w:r>
                      </w:p>
                    </w:txbxContent>
                  </v:textbox>
                </v:shape>
                <v:shape id="Arc 77" o:spid="_x0000_s1082" style="position:absolute;left:18310;top:15681;width:21359;height:1047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AK8YA&#10;AADbAAAADwAAAGRycy9kb3ducmV2LnhtbESP3WrCQBSE7wXfYTlC73SjpVKiG5EWIVRrqUrp5TF7&#10;8mOzZ0N21fTt3YLQy2FmvmHmi87U4kKtqywrGI8iEMSZ1RUXCg771fAZhPPIGmvLpOCXHCySfm+O&#10;sbZX/qTLzhciQNjFqKD0vomldFlJBt3INsTBy21r0AfZFlK3eA1wU8tJFE2lwYrDQokNvZSU/ezO&#10;RoH72By2nKdP7+t0+7Y6fp2+N/yq1MOgW85AeOr8f/jeTrWCxw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nAK8YAAADbAAAADwAAAAAAAAAAAAAAAACYAgAAZHJz&#10;L2Rvd25yZXYueG1sUEsFBgAAAAAEAAQA9QAAAIsDAAAAAA==&#10;" path="m,nfc11929,,21600,9670,21600,21600em,nsc11929,,21600,9670,21600,21600l,21600,,xe" filled="f">
                  <v:path arrowok="t" o:extrusionok="f" o:connecttype="custom" o:connectlocs="0,0;2135886,1047750;0,1047750" o:connectangles="0,0,0"/>
                </v:shape>
                <v:shape id="AutoShape 78" o:spid="_x0000_s1083" type="#_x0000_t32" style="position:absolute;left:25534;top:17053;width:1539;height:15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79" o:spid="_x0000_s1084" type="#_x0000_t32" style="position:absolute;left:33444;top:21130;width:2385;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w10:anchorlock/>
              </v:group>
            </w:pict>
          </mc:Fallback>
        </mc:AlternateContent>
      </w:r>
    </w:p>
    <w:p w:rsidR="006666BD" w:rsidRPr="00EB4802" w:rsidRDefault="006666BD" w:rsidP="0098099E">
      <w:pPr>
        <w:autoSpaceDE w:val="0"/>
        <w:autoSpaceDN w:val="0"/>
        <w:adjustRightInd w:val="0"/>
        <w:rPr>
          <w:b/>
          <w:bCs/>
          <w:sz w:val="22"/>
          <w:szCs w:val="22"/>
        </w:rPr>
      </w:pPr>
    </w:p>
    <w:p w:rsidR="006666BD" w:rsidRPr="00EB4802" w:rsidRDefault="006666BD" w:rsidP="0098099E">
      <w:pPr>
        <w:autoSpaceDE w:val="0"/>
        <w:autoSpaceDN w:val="0"/>
        <w:adjustRightInd w:val="0"/>
        <w:rPr>
          <w:b/>
          <w:bCs/>
          <w:sz w:val="22"/>
          <w:szCs w:val="22"/>
        </w:rPr>
      </w:pPr>
    </w:p>
    <w:p w:rsidR="007A6EF4" w:rsidRPr="00EB4802" w:rsidRDefault="007A6EF4" w:rsidP="0098099E">
      <w:pPr>
        <w:autoSpaceDE w:val="0"/>
        <w:autoSpaceDN w:val="0"/>
        <w:adjustRightInd w:val="0"/>
        <w:rPr>
          <w:b/>
          <w:bCs/>
          <w:sz w:val="22"/>
          <w:szCs w:val="22"/>
        </w:rPr>
      </w:pPr>
      <w:r w:rsidRPr="00EB4802">
        <w:rPr>
          <w:bCs/>
          <w:sz w:val="22"/>
          <w:szCs w:val="22"/>
        </w:rPr>
        <w:t>8.</w:t>
      </w:r>
      <w:r w:rsidRPr="00EB4802">
        <w:rPr>
          <w:b/>
          <w:bCs/>
          <w:sz w:val="22"/>
          <w:szCs w:val="22"/>
        </w:rPr>
        <w:t xml:space="preserve"> </w:t>
      </w:r>
      <w:r w:rsidRPr="00EB4802">
        <w:rPr>
          <w:sz w:val="22"/>
          <w:szCs w:val="22"/>
        </w:rPr>
        <w:t>On average, households in China save 40 percent of their annual income each year, whereas</w:t>
      </w:r>
      <w:r w:rsidR="0098099E" w:rsidRPr="00EB4802">
        <w:rPr>
          <w:sz w:val="22"/>
          <w:szCs w:val="22"/>
        </w:rPr>
        <w:t xml:space="preserve"> </w:t>
      </w:r>
      <w:r w:rsidRPr="00EB4802">
        <w:rPr>
          <w:sz w:val="22"/>
          <w:szCs w:val="22"/>
        </w:rPr>
        <w:t>households in the United States save less than 5 percent. Production possibilities are growing at roughly 9</w:t>
      </w:r>
      <w:r w:rsidR="0098099E" w:rsidRPr="00EB4802">
        <w:rPr>
          <w:sz w:val="22"/>
          <w:szCs w:val="22"/>
        </w:rPr>
        <w:t xml:space="preserve"> </w:t>
      </w:r>
      <w:r w:rsidRPr="00EB4802">
        <w:rPr>
          <w:sz w:val="22"/>
          <w:szCs w:val="22"/>
        </w:rPr>
        <w:t xml:space="preserve">percent annually in China and 3.5 percent in </w:t>
      </w:r>
      <w:r w:rsidR="008E638A" w:rsidRPr="00EB4802">
        <w:rPr>
          <w:sz w:val="22"/>
          <w:szCs w:val="22"/>
        </w:rPr>
        <w:t>Canada</w:t>
      </w:r>
      <w:r w:rsidRPr="00EB4802">
        <w:rPr>
          <w:sz w:val="22"/>
          <w:szCs w:val="22"/>
        </w:rPr>
        <w:t>. Use graphical analysis of “present goods”</w:t>
      </w:r>
      <w:r w:rsidR="0098099E" w:rsidRPr="00EB4802">
        <w:rPr>
          <w:sz w:val="22"/>
          <w:szCs w:val="22"/>
        </w:rPr>
        <w:t xml:space="preserve"> </w:t>
      </w:r>
      <w:r w:rsidRPr="00EB4802">
        <w:rPr>
          <w:sz w:val="22"/>
          <w:szCs w:val="22"/>
        </w:rPr>
        <w:t xml:space="preserve">versus “future goods” to explain the differences in growth rates. </w:t>
      </w:r>
      <w:r w:rsidR="00FA3A32" w:rsidRPr="00EB4802">
        <w:rPr>
          <w:b/>
          <w:bCs/>
          <w:sz w:val="22"/>
          <w:szCs w:val="22"/>
        </w:rPr>
        <w:t>LO</w:t>
      </w:r>
      <w:r w:rsidR="008E638A" w:rsidRPr="00EB4802">
        <w:rPr>
          <w:b/>
          <w:bCs/>
          <w:sz w:val="22"/>
          <w:szCs w:val="22"/>
        </w:rPr>
        <w:t>1.8</w:t>
      </w:r>
    </w:p>
    <w:p w:rsidR="00DD6B85" w:rsidRPr="00EB4802" w:rsidRDefault="00DD6B85" w:rsidP="0098099E">
      <w:pPr>
        <w:autoSpaceDE w:val="0"/>
        <w:autoSpaceDN w:val="0"/>
        <w:adjustRightInd w:val="0"/>
        <w:rPr>
          <w:b/>
          <w:bCs/>
          <w:sz w:val="22"/>
          <w:szCs w:val="22"/>
        </w:rPr>
      </w:pPr>
    </w:p>
    <w:p w:rsidR="00435048" w:rsidRPr="00EB4802" w:rsidRDefault="00435048" w:rsidP="00145B4B">
      <w:pPr>
        <w:autoSpaceDE w:val="0"/>
        <w:autoSpaceDN w:val="0"/>
        <w:adjustRightInd w:val="0"/>
        <w:ind w:firstLine="720"/>
        <w:rPr>
          <w:bCs/>
          <w:sz w:val="22"/>
          <w:szCs w:val="22"/>
        </w:rPr>
      </w:pPr>
      <w:r w:rsidRPr="00EB4802">
        <w:rPr>
          <w:b/>
          <w:bCs/>
          <w:sz w:val="22"/>
          <w:szCs w:val="22"/>
        </w:rPr>
        <w:t>Answers: See figures below</w:t>
      </w:r>
      <w:r w:rsidR="00DD6B85" w:rsidRPr="00EB4802">
        <w:rPr>
          <w:bCs/>
          <w:sz w:val="22"/>
          <w:szCs w:val="22"/>
        </w:rPr>
        <w:tab/>
      </w:r>
    </w:p>
    <w:p w:rsidR="00435048" w:rsidRPr="00EB4802" w:rsidRDefault="00435048" w:rsidP="0098099E">
      <w:pPr>
        <w:autoSpaceDE w:val="0"/>
        <w:autoSpaceDN w:val="0"/>
        <w:adjustRightInd w:val="0"/>
        <w:rPr>
          <w:bCs/>
          <w:sz w:val="22"/>
          <w:szCs w:val="22"/>
        </w:rPr>
      </w:pPr>
    </w:p>
    <w:p w:rsidR="00DD6B85" w:rsidRPr="00EB4802" w:rsidRDefault="00DD6B85" w:rsidP="0098099E">
      <w:pPr>
        <w:autoSpaceDE w:val="0"/>
        <w:autoSpaceDN w:val="0"/>
        <w:adjustRightInd w:val="0"/>
        <w:rPr>
          <w:bCs/>
          <w:sz w:val="22"/>
          <w:szCs w:val="22"/>
        </w:rPr>
      </w:pPr>
    </w:p>
    <w:p w:rsidR="00DD6B85" w:rsidRPr="00EB4802" w:rsidRDefault="00A634FF" w:rsidP="00DD6B85">
      <w:pPr>
        <w:pStyle w:val="Outline1"/>
        <w:jc w:val="both"/>
        <w:rPr>
          <w:lang w:val="en-CA"/>
        </w:rPr>
      </w:pPr>
      <w:r w:rsidRPr="00EB4802">
        <w:rPr>
          <w:lang w:val="en-CA"/>
        </w:rPr>
        <w:br w:type="page"/>
      </w:r>
      <w:r w:rsidR="004C50D4" w:rsidRPr="00EB4802">
        <w:rPr>
          <w:rFonts w:eastAsia="Calibri"/>
          <w:noProof/>
        </w:rPr>
        <w:lastRenderedPageBreak/>
        <mc:AlternateContent>
          <mc:Choice Requires="wpc">
            <w:drawing>
              <wp:inline distT="0" distB="0" distL="0" distR="0">
                <wp:extent cx="5233670" cy="2473325"/>
                <wp:effectExtent l="0" t="0" r="0" b="3175"/>
                <wp:docPr id="80" name="Canvas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82"/>
                        <wps:cNvSpPr>
                          <a:spLocks noChangeArrowheads="1"/>
                        </wps:cNvSpPr>
                        <wps:spPr bwMode="auto">
                          <a:xfrm>
                            <a:off x="561975" y="281940"/>
                            <a:ext cx="9525" cy="1750695"/>
                          </a:xfrm>
                          <a:prstGeom prst="rect">
                            <a:avLst/>
                          </a:prstGeom>
                          <a:solidFill>
                            <a:srgbClr val="2522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83"/>
                        <wps:cNvSpPr>
                          <a:spLocks noChangeArrowheads="1"/>
                        </wps:cNvSpPr>
                        <wps:spPr bwMode="auto">
                          <a:xfrm>
                            <a:off x="561975" y="2032635"/>
                            <a:ext cx="1741805" cy="9525"/>
                          </a:xfrm>
                          <a:prstGeom prst="rect">
                            <a:avLst/>
                          </a:prstGeom>
                          <a:solidFill>
                            <a:srgbClr val="2522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4"/>
                        <wps:cNvSpPr>
                          <a:spLocks noChangeArrowheads="1"/>
                        </wps:cNvSpPr>
                        <wps:spPr bwMode="auto">
                          <a:xfrm>
                            <a:off x="3227705" y="281940"/>
                            <a:ext cx="9525" cy="1750695"/>
                          </a:xfrm>
                          <a:prstGeom prst="rect">
                            <a:avLst/>
                          </a:prstGeom>
                          <a:solidFill>
                            <a:srgbClr val="2522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5"/>
                        <wps:cNvSpPr>
                          <a:spLocks noChangeArrowheads="1"/>
                        </wps:cNvSpPr>
                        <wps:spPr bwMode="auto">
                          <a:xfrm>
                            <a:off x="3237230" y="2032635"/>
                            <a:ext cx="1741805" cy="9525"/>
                          </a:xfrm>
                          <a:prstGeom prst="rect">
                            <a:avLst/>
                          </a:prstGeom>
                          <a:solidFill>
                            <a:srgbClr val="2522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86"/>
                        <wps:cNvSpPr>
                          <a:spLocks/>
                        </wps:cNvSpPr>
                        <wps:spPr bwMode="auto">
                          <a:xfrm>
                            <a:off x="571500" y="482600"/>
                            <a:ext cx="1570355" cy="1550035"/>
                          </a:xfrm>
                          <a:custGeom>
                            <a:avLst/>
                            <a:gdLst>
                              <a:gd name="T0" fmla="*/ 2473 w 2473"/>
                              <a:gd name="T1" fmla="*/ 2441 h 2441"/>
                              <a:gd name="T2" fmla="*/ 2428 w 2473"/>
                              <a:gd name="T3" fmla="*/ 2170 h 2441"/>
                              <a:gd name="T4" fmla="*/ 2323 w 2473"/>
                              <a:gd name="T5" fmla="*/ 1823 h 2441"/>
                              <a:gd name="T6" fmla="*/ 2264 w 2473"/>
                              <a:gd name="T7" fmla="*/ 1627 h 2441"/>
                              <a:gd name="T8" fmla="*/ 2174 w 2473"/>
                              <a:gd name="T9" fmla="*/ 1431 h 2441"/>
                              <a:gd name="T10" fmla="*/ 2084 w 2473"/>
                              <a:gd name="T11" fmla="*/ 1236 h 2441"/>
                              <a:gd name="T12" fmla="*/ 1964 w 2473"/>
                              <a:gd name="T13" fmla="*/ 1040 h 2441"/>
                              <a:gd name="T14" fmla="*/ 1814 w 2473"/>
                              <a:gd name="T15" fmla="*/ 844 h 2441"/>
                              <a:gd name="T16" fmla="*/ 1649 w 2473"/>
                              <a:gd name="T17" fmla="*/ 663 h 2441"/>
                              <a:gd name="T18" fmla="*/ 1544 w 2473"/>
                              <a:gd name="T19" fmla="*/ 588 h 2441"/>
                              <a:gd name="T20" fmla="*/ 1439 w 2473"/>
                              <a:gd name="T21" fmla="*/ 497 h 2441"/>
                              <a:gd name="T22" fmla="*/ 1334 w 2473"/>
                              <a:gd name="T23" fmla="*/ 422 h 2441"/>
                              <a:gd name="T24" fmla="*/ 1214 w 2473"/>
                              <a:gd name="T25" fmla="*/ 347 h 2441"/>
                              <a:gd name="T26" fmla="*/ 1094 w 2473"/>
                              <a:gd name="T27" fmla="*/ 286 h 2441"/>
                              <a:gd name="T28" fmla="*/ 959 w 2473"/>
                              <a:gd name="T29" fmla="*/ 226 h 2441"/>
                              <a:gd name="T30" fmla="*/ 824 w 2473"/>
                              <a:gd name="T31" fmla="*/ 166 h 2441"/>
                              <a:gd name="T32" fmla="*/ 674 w 2473"/>
                              <a:gd name="T33" fmla="*/ 121 h 2441"/>
                              <a:gd name="T34" fmla="*/ 524 w 2473"/>
                              <a:gd name="T35" fmla="*/ 76 h 2441"/>
                              <a:gd name="T36" fmla="*/ 359 w 2473"/>
                              <a:gd name="T37" fmla="*/ 45 h 2441"/>
                              <a:gd name="T38" fmla="*/ 179 w 2473"/>
                              <a:gd name="T39" fmla="*/ 15 h 2441"/>
                              <a:gd name="T40" fmla="*/ 0 w 2473"/>
                              <a:gd name="T41" fmla="*/ 0 h 2441"/>
                              <a:gd name="T42" fmla="*/ 0 w 2473"/>
                              <a:gd name="T43" fmla="*/ 30 h 2441"/>
                              <a:gd name="T44" fmla="*/ 179 w 2473"/>
                              <a:gd name="T45" fmla="*/ 45 h 2441"/>
                              <a:gd name="T46" fmla="*/ 359 w 2473"/>
                              <a:gd name="T47" fmla="*/ 60 h 2441"/>
                              <a:gd name="T48" fmla="*/ 524 w 2473"/>
                              <a:gd name="T49" fmla="*/ 91 h 2441"/>
                              <a:gd name="T50" fmla="*/ 674 w 2473"/>
                              <a:gd name="T51" fmla="*/ 136 h 2441"/>
                              <a:gd name="T52" fmla="*/ 824 w 2473"/>
                              <a:gd name="T53" fmla="*/ 181 h 2441"/>
                              <a:gd name="T54" fmla="*/ 959 w 2473"/>
                              <a:gd name="T55" fmla="*/ 241 h 2441"/>
                              <a:gd name="T56" fmla="*/ 1094 w 2473"/>
                              <a:gd name="T57" fmla="*/ 302 h 2441"/>
                              <a:gd name="T58" fmla="*/ 1214 w 2473"/>
                              <a:gd name="T59" fmla="*/ 362 h 2441"/>
                              <a:gd name="T60" fmla="*/ 1334 w 2473"/>
                              <a:gd name="T61" fmla="*/ 437 h 2441"/>
                              <a:gd name="T62" fmla="*/ 1439 w 2473"/>
                              <a:gd name="T63" fmla="*/ 512 h 2441"/>
                              <a:gd name="T64" fmla="*/ 1544 w 2473"/>
                              <a:gd name="T65" fmla="*/ 603 h 2441"/>
                              <a:gd name="T66" fmla="*/ 1634 w 2473"/>
                              <a:gd name="T67" fmla="*/ 678 h 2441"/>
                              <a:gd name="T68" fmla="*/ 1799 w 2473"/>
                              <a:gd name="T69" fmla="*/ 859 h 2441"/>
                              <a:gd name="T70" fmla="*/ 1949 w 2473"/>
                              <a:gd name="T71" fmla="*/ 1055 h 2441"/>
                              <a:gd name="T72" fmla="*/ 2069 w 2473"/>
                              <a:gd name="T73" fmla="*/ 1236 h 2441"/>
                              <a:gd name="T74" fmla="*/ 2159 w 2473"/>
                              <a:gd name="T75" fmla="*/ 1431 h 2441"/>
                              <a:gd name="T76" fmla="*/ 2249 w 2473"/>
                              <a:gd name="T77" fmla="*/ 1627 h 2441"/>
                              <a:gd name="T78" fmla="*/ 2308 w 2473"/>
                              <a:gd name="T79" fmla="*/ 1823 h 2441"/>
                              <a:gd name="T80" fmla="*/ 2398 w 2473"/>
                              <a:gd name="T81" fmla="*/ 2170 h 2441"/>
                              <a:gd name="T82" fmla="*/ 2458 w 2473"/>
                              <a:gd name="T83" fmla="*/ 2441 h 2441"/>
                              <a:gd name="T84" fmla="*/ 2473 w 2473"/>
                              <a:gd name="T85" fmla="*/ 2441 h 2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73" h="2441">
                                <a:moveTo>
                                  <a:pt x="2473" y="2441"/>
                                </a:moveTo>
                                <a:lnTo>
                                  <a:pt x="2428" y="2170"/>
                                </a:lnTo>
                                <a:lnTo>
                                  <a:pt x="2323" y="1823"/>
                                </a:lnTo>
                                <a:lnTo>
                                  <a:pt x="2264" y="1627"/>
                                </a:lnTo>
                                <a:lnTo>
                                  <a:pt x="2174" y="1431"/>
                                </a:lnTo>
                                <a:lnTo>
                                  <a:pt x="2084" y="1236"/>
                                </a:lnTo>
                                <a:lnTo>
                                  <a:pt x="1964" y="1040"/>
                                </a:lnTo>
                                <a:lnTo>
                                  <a:pt x="1814" y="844"/>
                                </a:lnTo>
                                <a:lnTo>
                                  <a:pt x="1649" y="663"/>
                                </a:lnTo>
                                <a:lnTo>
                                  <a:pt x="1544" y="588"/>
                                </a:lnTo>
                                <a:lnTo>
                                  <a:pt x="1439" y="497"/>
                                </a:lnTo>
                                <a:lnTo>
                                  <a:pt x="1334" y="422"/>
                                </a:lnTo>
                                <a:lnTo>
                                  <a:pt x="1214" y="347"/>
                                </a:lnTo>
                                <a:lnTo>
                                  <a:pt x="1094" y="286"/>
                                </a:lnTo>
                                <a:lnTo>
                                  <a:pt x="959" y="226"/>
                                </a:lnTo>
                                <a:lnTo>
                                  <a:pt x="824" y="166"/>
                                </a:lnTo>
                                <a:lnTo>
                                  <a:pt x="674" y="121"/>
                                </a:lnTo>
                                <a:lnTo>
                                  <a:pt x="524" y="76"/>
                                </a:lnTo>
                                <a:lnTo>
                                  <a:pt x="359" y="45"/>
                                </a:lnTo>
                                <a:lnTo>
                                  <a:pt x="179" y="15"/>
                                </a:lnTo>
                                <a:lnTo>
                                  <a:pt x="0" y="0"/>
                                </a:lnTo>
                                <a:lnTo>
                                  <a:pt x="0" y="30"/>
                                </a:lnTo>
                                <a:lnTo>
                                  <a:pt x="179" y="45"/>
                                </a:lnTo>
                                <a:lnTo>
                                  <a:pt x="359" y="60"/>
                                </a:lnTo>
                                <a:lnTo>
                                  <a:pt x="524" y="91"/>
                                </a:lnTo>
                                <a:lnTo>
                                  <a:pt x="674" y="136"/>
                                </a:lnTo>
                                <a:lnTo>
                                  <a:pt x="824" y="181"/>
                                </a:lnTo>
                                <a:lnTo>
                                  <a:pt x="959" y="241"/>
                                </a:lnTo>
                                <a:lnTo>
                                  <a:pt x="1094" y="302"/>
                                </a:lnTo>
                                <a:lnTo>
                                  <a:pt x="1214" y="362"/>
                                </a:lnTo>
                                <a:lnTo>
                                  <a:pt x="1334" y="437"/>
                                </a:lnTo>
                                <a:lnTo>
                                  <a:pt x="1439" y="512"/>
                                </a:lnTo>
                                <a:lnTo>
                                  <a:pt x="1544" y="603"/>
                                </a:lnTo>
                                <a:lnTo>
                                  <a:pt x="1634" y="678"/>
                                </a:lnTo>
                                <a:lnTo>
                                  <a:pt x="1799" y="859"/>
                                </a:lnTo>
                                <a:lnTo>
                                  <a:pt x="1949" y="1055"/>
                                </a:lnTo>
                                <a:lnTo>
                                  <a:pt x="2069" y="1236"/>
                                </a:lnTo>
                                <a:lnTo>
                                  <a:pt x="2159" y="1431"/>
                                </a:lnTo>
                                <a:lnTo>
                                  <a:pt x="2249" y="1627"/>
                                </a:lnTo>
                                <a:lnTo>
                                  <a:pt x="2308" y="1823"/>
                                </a:lnTo>
                                <a:lnTo>
                                  <a:pt x="2398" y="2170"/>
                                </a:lnTo>
                                <a:lnTo>
                                  <a:pt x="2458" y="2441"/>
                                </a:lnTo>
                                <a:lnTo>
                                  <a:pt x="2473" y="2441"/>
                                </a:lnTo>
                                <a:close/>
                              </a:path>
                            </a:pathLst>
                          </a:custGeom>
                          <a:solidFill>
                            <a:srgbClr val="2522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7"/>
                        <wps:cNvSpPr>
                          <a:spLocks/>
                        </wps:cNvSpPr>
                        <wps:spPr bwMode="auto">
                          <a:xfrm>
                            <a:off x="561975" y="588010"/>
                            <a:ext cx="1456055" cy="1435100"/>
                          </a:xfrm>
                          <a:custGeom>
                            <a:avLst/>
                            <a:gdLst>
                              <a:gd name="T0" fmla="*/ 2293 w 2293"/>
                              <a:gd name="T1" fmla="*/ 2260 h 2260"/>
                              <a:gd name="T2" fmla="*/ 2234 w 2293"/>
                              <a:gd name="T3" fmla="*/ 1989 h 2260"/>
                              <a:gd name="T4" fmla="*/ 2159 w 2293"/>
                              <a:gd name="T5" fmla="*/ 1657 h 2260"/>
                              <a:gd name="T6" fmla="*/ 2114 w 2293"/>
                              <a:gd name="T7" fmla="*/ 1491 h 2260"/>
                              <a:gd name="T8" fmla="*/ 2039 w 2293"/>
                              <a:gd name="T9" fmla="*/ 1311 h 2260"/>
                              <a:gd name="T10" fmla="*/ 1964 w 2293"/>
                              <a:gd name="T11" fmla="*/ 1130 h 2260"/>
                              <a:gd name="T12" fmla="*/ 1859 w 2293"/>
                              <a:gd name="T13" fmla="*/ 949 h 2260"/>
                              <a:gd name="T14" fmla="*/ 1724 w 2293"/>
                              <a:gd name="T15" fmla="*/ 768 h 2260"/>
                              <a:gd name="T16" fmla="*/ 1574 w 2293"/>
                              <a:gd name="T17" fmla="*/ 603 h 2260"/>
                              <a:gd name="T18" fmla="*/ 1499 w 2293"/>
                              <a:gd name="T19" fmla="*/ 527 h 2260"/>
                              <a:gd name="T20" fmla="*/ 1394 w 2293"/>
                              <a:gd name="T21" fmla="*/ 452 h 2260"/>
                              <a:gd name="T22" fmla="*/ 1304 w 2293"/>
                              <a:gd name="T23" fmla="*/ 392 h 2260"/>
                              <a:gd name="T24" fmla="*/ 1199 w 2293"/>
                              <a:gd name="T25" fmla="*/ 316 h 2260"/>
                              <a:gd name="T26" fmla="*/ 1079 w 2293"/>
                              <a:gd name="T27" fmla="*/ 256 h 2260"/>
                              <a:gd name="T28" fmla="*/ 944 w 2293"/>
                              <a:gd name="T29" fmla="*/ 196 h 2260"/>
                              <a:gd name="T30" fmla="*/ 824 w 2293"/>
                              <a:gd name="T31" fmla="*/ 151 h 2260"/>
                              <a:gd name="T32" fmla="*/ 674 w 2293"/>
                              <a:gd name="T33" fmla="*/ 105 h 2260"/>
                              <a:gd name="T34" fmla="*/ 524 w 2293"/>
                              <a:gd name="T35" fmla="*/ 75 h 2260"/>
                              <a:gd name="T36" fmla="*/ 359 w 2293"/>
                              <a:gd name="T37" fmla="*/ 45 h 2260"/>
                              <a:gd name="T38" fmla="*/ 179 w 2293"/>
                              <a:gd name="T39" fmla="*/ 15 h 2260"/>
                              <a:gd name="T40" fmla="*/ 0 w 2293"/>
                              <a:gd name="T41" fmla="*/ 0 h 2260"/>
                              <a:gd name="T42" fmla="*/ 0 w 2293"/>
                              <a:gd name="T43" fmla="*/ 15 h 2260"/>
                              <a:gd name="T44" fmla="*/ 179 w 2293"/>
                              <a:gd name="T45" fmla="*/ 30 h 2260"/>
                              <a:gd name="T46" fmla="*/ 359 w 2293"/>
                              <a:gd name="T47" fmla="*/ 60 h 2260"/>
                              <a:gd name="T48" fmla="*/ 524 w 2293"/>
                              <a:gd name="T49" fmla="*/ 90 h 2260"/>
                              <a:gd name="T50" fmla="*/ 674 w 2293"/>
                              <a:gd name="T51" fmla="*/ 120 h 2260"/>
                              <a:gd name="T52" fmla="*/ 809 w 2293"/>
                              <a:gd name="T53" fmla="*/ 166 h 2260"/>
                              <a:gd name="T54" fmla="*/ 944 w 2293"/>
                              <a:gd name="T55" fmla="*/ 211 h 2260"/>
                              <a:gd name="T56" fmla="*/ 1064 w 2293"/>
                              <a:gd name="T57" fmla="*/ 271 h 2260"/>
                              <a:gd name="T58" fmla="*/ 1184 w 2293"/>
                              <a:gd name="T59" fmla="*/ 331 h 2260"/>
                              <a:gd name="T60" fmla="*/ 1289 w 2293"/>
                              <a:gd name="T61" fmla="*/ 392 h 2260"/>
                              <a:gd name="T62" fmla="*/ 1394 w 2293"/>
                              <a:gd name="T63" fmla="*/ 467 h 2260"/>
                              <a:gd name="T64" fmla="*/ 1484 w 2293"/>
                              <a:gd name="T65" fmla="*/ 542 h 2260"/>
                              <a:gd name="T66" fmla="*/ 1574 w 2293"/>
                              <a:gd name="T67" fmla="*/ 618 h 2260"/>
                              <a:gd name="T68" fmla="*/ 1724 w 2293"/>
                              <a:gd name="T69" fmla="*/ 783 h 2260"/>
                              <a:gd name="T70" fmla="*/ 1844 w 2293"/>
                              <a:gd name="T71" fmla="*/ 949 h 2260"/>
                              <a:gd name="T72" fmla="*/ 1949 w 2293"/>
                              <a:gd name="T73" fmla="*/ 1130 h 2260"/>
                              <a:gd name="T74" fmla="*/ 2024 w 2293"/>
                              <a:gd name="T75" fmla="*/ 1311 h 2260"/>
                              <a:gd name="T76" fmla="*/ 2099 w 2293"/>
                              <a:gd name="T77" fmla="*/ 1491 h 2260"/>
                              <a:gd name="T78" fmla="*/ 2144 w 2293"/>
                              <a:gd name="T79" fmla="*/ 1672 h 2260"/>
                              <a:gd name="T80" fmla="*/ 2219 w 2293"/>
                              <a:gd name="T81" fmla="*/ 1989 h 2260"/>
                              <a:gd name="T82" fmla="*/ 2264 w 2293"/>
                              <a:gd name="T83" fmla="*/ 2260 h 2260"/>
                              <a:gd name="T84" fmla="*/ 2293 w 2293"/>
                              <a:gd name="T85" fmla="*/ 2260 h 2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293" h="2260">
                                <a:moveTo>
                                  <a:pt x="2293" y="2260"/>
                                </a:moveTo>
                                <a:lnTo>
                                  <a:pt x="2234" y="1989"/>
                                </a:lnTo>
                                <a:lnTo>
                                  <a:pt x="2159" y="1657"/>
                                </a:lnTo>
                                <a:lnTo>
                                  <a:pt x="2114" y="1491"/>
                                </a:lnTo>
                                <a:lnTo>
                                  <a:pt x="2039" y="1311"/>
                                </a:lnTo>
                                <a:lnTo>
                                  <a:pt x="1964" y="1130"/>
                                </a:lnTo>
                                <a:lnTo>
                                  <a:pt x="1859" y="949"/>
                                </a:lnTo>
                                <a:lnTo>
                                  <a:pt x="1724" y="768"/>
                                </a:lnTo>
                                <a:lnTo>
                                  <a:pt x="1574" y="603"/>
                                </a:lnTo>
                                <a:lnTo>
                                  <a:pt x="1499" y="527"/>
                                </a:lnTo>
                                <a:lnTo>
                                  <a:pt x="1394" y="452"/>
                                </a:lnTo>
                                <a:lnTo>
                                  <a:pt x="1304" y="392"/>
                                </a:lnTo>
                                <a:lnTo>
                                  <a:pt x="1199" y="316"/>
                                </a:lnTo>
                                <a:lnTo>
                                  <a:pt x="1079" y="256"/>
                                </a:lnTo>
                                <a:lnTo>
                                  <a:pt x="944" y="196"/>
                                </a:lnTo>
                                <a:lnTo>
                                  <a:pt x="824" y="151"/>
                                </a:lnTo>
                                <a:lnTo>
                                  <a:pt x="674" y="105"/>
                                </a:lnTo>
                                <a:lnTo>
                                  <a:pt x="524" y="75"/>
                                </a:lnTo>
                                <a:lnTo>
                                  <a:pt x="359" y="45"/>
                                </a:lnTo>
                                <a:lnTo>
                                  <a:pt x="179" y="15"/>
                                </a:lnTo>
                                <a:lnTo>
                                  <a:pt x="0" y="0"/>
                                </a:lnTo>
                                <a:lnTo>
                                  <a:pt x="0" y="15"/>
                                </a:lnTo>
                                <a:lnTo>
                                  <a:pt x="179" y="30"/>
                                </a:lnTo>
                                <a:lnTo>
                                  <a:pt x="359" y="60"/>
                                </a:lnTo>
                                <a:lnTo>
                                  <a:pt x="524" y="90"/>
                                </a:lnTo>
                                <a:lnTo>
                                  <a:pt x="674" y="120"/>
                                </a:lnTo>
                                <a:lnTo>
                                  <a:pt x="809" y="166"/>
                                </a:lnTo>
                                <a:lnTo>
                                  <a:pt x="944" y="211"/>
                                </a:lnTo>
                                <a:lnTo>
                                  <a:pt x="1064" y="271"/>
                                </a:lnTo>
                                <a:lnTo>
                                  <a:pt x="1184" y="331"/>
                                </a:lnTo>
                                <a:lnTo>
                                  <a:pt x="1289" y="392"/>
                                </a:lnTo>
                                <a:lnTo>
                                  <a:pt x="1394" y="467"/>
                                </a:lnTo>
                                <a:lnTo>
                                  <a:pt x="1484" y="542"/>
                                </a:lnTo>
                                <a:lnTo>
                                  <a:pt x="1574" y="618"/>
                                </a:lnTo>
                                <a:lnTo>
                                  <a:pt x="1724" y="783"/>
                                </a:lnTo>
                                <a:lnTo>
                                  <a:pt x="1844" y="949"/>
                                </a:lnTo>
                                <a:lnTo>
                                  <a:pt x="1949" y="1130"/>
                                </a:lnTo>
                                <a:lnTo>
                                  <a:pt x="2024" y="1311"/>
                                </a:lnTo>
                                <a:lnTo>
                                  <a:pt x="2099" y="1491"/>
                                </a:lnTo>
                                <a:lnTo>
                                  <a:pt x="2144" y="1672"/>
                                </a:lnTo>
                                <a:lnTo>
                                  <a:pt x="2219" y="1989"/>
                                </a:lnTo>
                                <a:lnTo>
                                  <a:pt x="2264" y="2260"/>
                                </a:lnTo>
                                <a:lnTo>
                                  <a:pt x="2293" y="2260"/>
                                </a:lnTo>
                                <a:close/>
                              </a:path>
                            </a:pathLst>
                          </a:custGeom>
                          <a:solidFill>
                            <a:srgbClr val="2522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8"/>
                        <wps:cNvSpPr>
                          <a:spLocks/>
                        </wps:cNvSpPr>
                        <wps:spPr bwMode="auto">
                          <a:xfrm>
                            <a:off x="1971040" y="1927225"/>
                            <a:ext cx="46990" cy="38100"/>
                          </a:xfrm>
                          <a:custGeom>
                            <a:avLst/>
                            <a:gdLst>
                              <a:gd name="T0" fmla="*/ 2 w 5"/>
                              <a:gd name="T1" fmla="*/ 0 h 4"/>
                              <a:gd name="T2" fmla="*/ 4 w 5"/>
                              <a:gd name="T3" fmla="*/ 1 h 4"/>
                              <a:gd name="T4" fmla="*/ 5 w 5"/>
                              <a:gd name="T5" fmla="*/ 2 h 4"/>
                              <a:gd name="T6" fmla="*/ 4 w 5"/>
                              <a:gd name="T7" fmla="*/ 4 h 4"/>
                              <a:gd name="T8" fmla="*/ 2 w 5"/>
                              <a:gd name="T9" fmla="*/ 4 h 4"/>
                              <a:gd name="T10" fmla="*/ 1 w 5"/>
                              <a:gd name="T11" fmla="*/ 4 h 4"/>
                              <a:gd name="T12" fmla="*/ 0 w 5"/>
                              <a:gd name="T13" fmla="*/ 2 h 4"/>
                              <a:gd name="T14" fmla="*/ 1 w 5"/>
                              <a:gd name="T15" fmla="*/ 1 h 4"/>
                              <a:gd name="T16" fmla="*/ 2 w 5"/>
                              <a:gd name="T17"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4">
                                <a:moveTo>
                                  <a:pt x="2" y="0"/>
                                </a:moveTo>
                                <a:cubicBezTo>
                                  <a:pt x="3" y="0"/>
                                  <a:pt x="4" y="0"/>
                                  <a:pt x="4" y="1"/>
                                </a:cubicBezTo>
                                <a:cubicBezTo>
                                  <a:pt x="4" y="1"/>
                                  <a:pt x="5" y="1"/>
                                  <a:pt x="5" y="2"/>
                                </a:cubicBezTo>
                                <a:cubicBezTo>
                                  <a:pt x="5" y="3"/>
                                  <a:pt x="4" y="3"/>
                                  <a:pt x="4" y="4"/>
                                </a:cubicBezTo>
                                <a:cubicBezTo>
                                  <a:pt x="4" y="4"/>
                                  <a:pt x="3" y="4"/>
                                  <a:pt x="2" y="4"/>
                                </a:cubicBezTo>
                                <a:cubicBezTo>
                                  <a:pt x="2" y="4"/>
                                  <a:pt x="1" y="4"/>
                                  <a:pt x="1" y="4"/>
                                </a:cubicBezTo>
                                <a:cubicBezTo>
                                  <a:pt x="1" y="3"/>
                                  <a:pt x="0" y="3"/>
                                  <a:pt x="0" y="2"/>
                                </a:cubicBezTo>
                                <a:cubicBezTo>
                                  <a:pt x="0" y="1"/>
                                  <a:pt x="1" y="1"/>
                                  <a:pt x="1" y="1"/>
                                </a:cubicBezTo>
                                <a:cubicBezTo>
                                  <a:pt x="1" y="0"/>
                                  <a:pt x="2" y="0"/>
                                  <a:pt x="2" y="0"/>
                                </a:cubicBezTo>
                              </a:path>
                            </a:pathLst>
                          </a:custGeom>
                          <a:solidFill>
                            <a:srgbClr val="25221E"/>
                          </a:solidFill>
                          <a:ln w="0">
                            <a:solidFill>
                              <a:srgbClr val="25221E"/>
                            </a:solidFill>
                            <a:prstDash val="solid"/>
                            <a:round/>
                            <a:headEnd/>
                            <a:tailEnd/>
                          </a:ln>
                        </wps:spPr>
                        <wps:bodyPr rot="0" vert="horz" wrap="square" lIns="91440" tIns="45720" rIns="91440" bIns="45720" anchor="t" anchorCtr="0" upright="1">
                          <a:noAutofit/>
                        </wps:bodyPr>
                      </wps:wsp>
                      <wps:wsp>
                        <wps:cNvPr id="10" name="Rectangle 89"/>
                        <wps:cNvSpPr>
                          <a:spLocks noChangeArrowheads="1"/>
                        </wps:cNvSpPr>
                        <wps:spPr bwMode="auto">
                          <a:xfrm>
                            <a:off x="1800860" y="18332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A</w:t>
                              </w:r>
                            </w:p>
                          </w:txbxContent>
                        </wps:txbx>
                        <wps:bodyPr rot="0" vert="horz" wrap="none" lIns="0" tIns="0" rIns="0" bIns="0" anchor="t" anchorCtr="0">
                          <a:spAutoFit/>
                        </wps:bodyPr>
                      </wps:wsp>
                      <wps:wsp>
                        <wps:cNvPr id="11" name="Rectangle 90"/>
                        <wps:cNvSpPr>
                          <a:spLocks noChangeArrowheads="1"/>
                        </wps:cNvSpPr>
                        <wps:spPr bwMode="auto">
                          <a:xfrm>
                            <a:off x="1767840" y="2095500"/>
                            <a:ext cx="448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Present</w:t>
                              </w:r>
                            </w:p>
                          </w:txbxContent>
                        </wps:txbx>
                        <wps:bodyPr rot="0" vert="horz" wrap="none" lIns="0" tIns="0" rIns="0" bIns="0" anchor="t" anchorCtr="0">
                          <a:spAutoFit/>
                        </wps:bodyPr>
                      </wps:wsp>
                      <wps:wsp>
                        <wps:cNvPr id="12" name="Rectangle 91"/>
                        <wps:cNvSpPr>
                          <a:spLocks noChangeArrowheads="1"/>
                        </wps:cNvSpPr>
                        <wps:spPr bwMode="auto">
                          <a:xfrm>
                            <a:off x="1767840" y="225996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Goods</w:t>
                              </w:r>
                            </w:p>
                          </w:txbxContent>
                        </wps:txbx>
                        <wps:bodyPr rot="0" vert="horz" wrap="none" lIns="0" tIns="0" rIns="0" bIns="0" anchor="t" anchorCtr="0">
                          <a:spAutoFit/>
                        </wps:bodyPr>
                      </wps:wsp>
                      <wps:wsp>
                        <wps:cNvPr id="13" name="Rectangle 92"/>
                        <wps:cNvSpPr>
                          <a:spLocks noChangeArrowheads="1"/>
                        </wps:cNvSpPr>
                        <wps:spPr bwMode="auto">
                          <a:xfrm>
                            <a:off x="11430" y="3587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Future</w:t>
                              </w:r>
                            </w:p>
                          </w:txbxContent>
                        </wps:txbx>
                        <wps:bodyPr rot="0" vert="horz" wrap="none" lIns="0" tIns="0" rIns="0" bIns="0" anchor="t" anchorCtr="0">
                          <a:spAutoFit/>
                        </wps:bodyPr>
                      </wps:wsp>
                      <wps:wsp>
                        <wps:cNvPr id="14" name="Rectangle 93"/>
                        <wps:cNvSpPr>
                          <a:spLocks noChangeArrowheads="1"/>
                        </wps:cNvSpPr>
                        <wps:spPr bwMode="auto">
                          <a:xfrm>
                            <a:off x="11430" y="5238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Goods</w:t>
                              </w:r>
                            </w:p>
                          </w:txbxContent>
                        </wps:txbx>
                        <wps:bodyPr rot="0" vert="horz" wrap="none" lIns="0" tIns="0" rIns="0" bIns="0" anchor="t" anchorCtr="0">
                          <a:spAutoFit/>
                        </wps:bodyPr>
                      </wps:wsp>
                      <wps:wsp>
                        <wps:cNvPr id="15" name="Rectangle 94"/>
                        <wps:cNvSpPr>
                          <a:spLocks noChangeArrowheads="1"/>
                        </wps:cNvSpPr>
                        <wps:spPr bwMode="auto">
                          <a:xfrm>
                            <a:off x="735965" y="0"/>
                            <a:ext cx="457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Canada</w:t>
                              </w:r>
                            </w:p>
                          </w:txbxContent>
                        </wps:txbx>
                        <wps:bodyPr rot="0" vert="horz" wrap="none" lIns="0" tIns="0" rIns="0" bIns="0" anchor="t" anchorCtr="0">
                          <a:spAutoFit/>
                        </wps:bodyPr>
                      </wps:wsp>
                      <wps:wsp>
                        <wps:cNvPr id="16" name="Rectangle 95"/>
                        <wps:cNvSpPr>
                          <a:spLocks noChangeArrowheads="1"/>
                        </wps:cNvSpPr>
                        <wps:spPr bwMode="auto">
                          <a:xfrm>
                            <a:off x="2781935" y="23304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Future</w:t>
                              </w:r>
                            </w:p>
                          </w:txbxContent>
                        </wps:txbx>
                        <wps:bodyPr rot="0" vert="horz" wrap="none" lIns="0" tIns="0" rIns="0" bIns="0" anchor="t" anchorCtr="0">
                          <a:spAutoFit/>
                        </wps:bodyPr>
                      </wps:wsp>
                      <wps:wsp>
                        <wps:cNvPr id="17" name="Rectangle 96"/>
                        <wps:cNvSpPr>
                          <a:spLocks noChangeArrowheads="1"/>
                        </wps:cNvSpPr>
                        <wps:spPr bwMode="auto">
                          <a:xfrm>
                            <a:off x="2781935" y="387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Goods</w:t>
                              </w:r>
                            </w:p>
                          </w:txbxContent>
                        </wps:txbx>
                        <wps:bodyPr rot="0" vert="horz" wrap="none" lIns="0" tIns="0" rIns="0" bIns="0" anchor="t" anchorCtr="0">
                          <a:spAutoFit/>
                        </wps:bodyPr>
                      </wps:wsp>
                      <wps:wsp>
                        <wps:cNvPr id="18" name="Rectangle 97"/>
                        <wps:cNvSpPr>
                          <a:spLocks noChangeArrowheads="1"/>
                        </wps:cNvSpPr>
                        <wps:spPr bwMode="auto">
                          <a:xfrm>
                            <a:off x="4722495" y="2044700"/>
                            <a:ext cx="448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Present</w:t>
                              </w:r>
                            </w:p>
                          </w:txbxContent>
                        </wps:txbx>
                        <wps:bodyPr rot="0" vert="horz" wrap="none" lIns="0" tIns="0" rIns="0" bIns="0" anchor="t" anchorCtr="0">
                          <a:spAutoFit/>
                        </wps:bodyPr>
                      </wps:wsp>
                      <wps:wsp>
                        <wps:cNvPr id="19" name="Rectangle 98"/>
                        <wps:cNvSpPr>
                          <a:spLocks noChangeArrowheads="1"/>
                        </wps:cNvSpPr>
                        <wps:spPr bwMode="auto">
                          <a:xfrm>
                            <a:off x="4722495" y="221932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Goods</w:t>
                              </w:r>
                            </w:p>
                          </w:txbxContent>
                        </wps:txbx>
                        <wps:bodyPr rot="0" vert="horz" wrap="none" lIns="0" tIns="0" rIns="0" bIns="0" anchor="t" anchorCtr="0">
                          <a:spAutoFit/>
                        </wps:bodyPr>
                      </wps:wsp>
                      <wps:wsp>
                        <wps:cNvPr id="20" name="Freeform 99"/>
                        <wps:cNvSpPr>
                          <a:spLocks/>
                        </wps:cNvSpPr>
                        <wps:spPr bwMode="auto">
                          <a:xfrm>
                            <a:off x="3237230" y="1267460"/>
                            <a:ext cx="789940" cy="755650"/>
                          </a:xfrm>
                          <a:custGeom>
                            <a:avLst/>
                            <a:gdLst>
                              <a:gd name="T0" fmla="*/ 1244 w 1244"/>
                              <a:gd name="T1" fmla="*/ 1190 h 1190"/>
                              <a:gd name="T2" fmla="*/ 1214 w 1244"/>
                              <a:gd name="T3" fmla="*/ 1099 h 1190"/>
                              <a:gd name="T4" fmla="*/ 1169 w 1244"/>
                              <a:gd name="T5" fmla="*/ 964 h 1190"/>
                              <a:gd name="T6" fmla="*/ 1109 w 1244"/>
                              <a:gd name="T7" fmla="*/ 783 h 1190"/>
                              <a:gd name="T8" fmla="*/ 1004 w 1244"/>
                              <a:gd name="T9" fmla="*/ 602 h 1190"/>
                              <a:gd name="T10" fmla="*/ 944 w 1244"/>
                              <a:gd name="T11" fmla="*/ 497 h 1190"/>
                              <a:gd name="T12" fmla="*/ 869 w 1244"/>
                              <a:gd name="T13" fmla="*/ 406 h 1190"/>
                              <a:gd name="T14" fmla="*/ 764 w 1244"/>
                              <a:gd name="T15" fmla="*/ 316 h 1190"/>
                              <a:gd name="T16" fmla="*/ 659 w 1244"/>
                              <a:gd name="T17" fmla="*/ 241 h 1190"/>
                              <a:gd name="T18" fmla="*/ 524 w 1244"/>
                              <a:gd name="T19" fmla="*/ 165 h 1190"/>
                              <a:gd name="T20" fmla="*/ 374 w 1244"/>
                              <a:gd name="T21" fmla="*/ 105 h 1190"/>
                              <a:gd name="T22" fmla="*/ 195 w 1244"/>
                              <a:gd name="T23" fmla="*/ 45 h 1190"/>
                              <a:gd name="T24" fmla="*/ 0 w 1244"/>
                              <a:gd name="T25" fmla="*/ 0 h 1190"/>
                              <a:gd name="T26" fmla="*/ 0 w 1244"/>
                              <a:gd name="T27" fmla="*/ 30 h 1190"/>
                              <a:gd name="T28" fmla="*/ 195 w 1244"/>
                              <a:gd name="T29" fmla="*/ 60 h 1190"/>
                              <a:gd name="T30" fmla="*/ 359 w 1244"/>
                              <a:gd name="T31" fmla="*/ 120 h 1190"/>
                              <a:gd name="T32" fmla="*/ 509 w 1244"/>
                              <a:gd name="T33" fmla="*/ 180 h 1190"/>
                              <a:gd name="T34" fmla="*/ 644 w 1244"/>
                              <a:gd name="T35" fmla="*/ 256 h 1190"/>
                              <a:gd name="T36" fmla="*/ 749 w 1244"/>
                              <a:gd name="T37" fmla="*/ 331 h 1190"/>
                              <a:gd name="T38" fmla="*/ 854 w 1244"/>
                              <a:gd name="T39" fmla="*/ 421 h 1190"/>
                              <a:gd name="T40" fmla="*/ 929 w 1244"/>
                              <a:gd name="T41" fmla="*/ 512 h 1190"/>
                              <a:gd name="T42" fmla="*/ 989 w 1244"/>
                              <a:gd name="T43" fmla="*/ 602 h 1190"/>
                              <a:gd name="T44" fmla="*/ 1094 w 1244"/>
                              <a:gd name="T45" fmla="*/ 798 h 1190"/>
                              <a:gd name="T46" fmla="*/ 1154 w 1244"/>
                              <a:gd name="T47" fmla="*/ 964 h 1190"/>
                              <a:gd name="T48" fmla="*/ 1199 w 1244"/>
                              <a:gd name="T49" fmla="*/ 1099 h 1190"/>
                              <a:gd name="T50" fmla="*/ 1229 w 1244"/>
                              <a:gd name="T51" fmla="*/ 1190 h 1190"/>
                              <a:gd name="T52" fmla="*/ 1244 w 1244"/>
                              <a:gd name="T53" fmla="*/ 119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4" h="1190">
                                <a:moveTo>
                                  <a:pt x="1244" y="1190"/>
                                </a:moveTo>
                                <a:lnTo>
                                  <a:pt x="1214" y="1099"/>
                                </a:lnTo>
                                <a:lnTo>
                                  <a:pt x="1169" y="964"/>
                                </a:lnTo>
                                <a:lnTo>
                                  <a:pt x="1109" y="783"/>
                                </a:lnTo>
                                <a:lnTo>
                                  <a:pt x="1004" y="602"/>
                                </a:lnTo>
                                <a:lnTo>
                                  <a:pt x="944" y="497"/>
                                </a:lnTo>
                                <a:lnTo>
                                  <a:pt x="869" y="406"/>
                                </a:lnTo>
                                <a:lnTo>
                                  <a:pt x="764" y="316"/>
                                </a:lnTo>
                                <a:lnTo>
                                  <a:pt x="659" y="241"/>
                                </a:lnTo>
                                <a:lnTo>
                                  <a:pt x="524" y="165"/>
                                </a:lnTo>
                                <a:lnTo>
                                  <a:pt x="374" y="105"/>
                                </a:lnTo>
                                <a:lnTo>
                                  <a:pt x="195" y="45"/>
                                </a:lnTo>
                                <a:lnTo>
                                  <a:pt x="0" y="0"/>
                                </a:lnTo>
                                <a:lnTo>
                                  <a:pt x="0" y="30"/>
                                </a:lnTo>
                                <a:lnTo>
                                  <a:pt x="195" y="60"/>
                                </a:lnTo>
                                <a:lnTo>
                                  <a:pt x="359" y="120"/>
                                </a:lnTo>
                                <a:lnTo>
                                  <a:pt x="509" y="180"/>
                                </a:lnTo>
                                <a:lnTo>
                                  <a:pt x="644" y="256"/>
                                </a:lnTo>
                                <a:lnTo>
                                  <a:pt x="749" y="331"/>
                                </a:lnTo>
                                <a:lnTo>
                                  <a:pt x="854" y="421"/>
                                </a:lnTo>
                                <a:lnTo>
                                  <a:pt x="929" y="512"/>
                                </a:lnTo>
                                <a:lnTo>
                                  <a:pt x="989" y="602"/>
                                </a:lnTo>
                                <a:lnTo>
                                  <a:pt x="1094" y="798"/>
                                </a:lnTo>
                                <a:lnTo>
                                  <a:pt x="1154" y="964"/>
                                </a:lnTo>
                                <a:lnTo>
                                  <a:pt x="1199" y="1099"/>
                                </a:lnTo>
                                <a:lnTo>
                                  <a:pt x="1229" y="1190"/>
                                </a:lnTo>
                                <a:lnTo>
                                  <a:pt x="1244" y="1190"/>
                                </a:lnTo>
                                <a:close/>
                              </a:path>
                            </a:pathLst>
                          </a:custGeom>
                          <a:solidFill>
                            <a:srgbClr val="2522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0"/>
                        <wps:cNvSpPr>
                          <a:spLocks/>
                        </wps:cNvSpPr>
                        <wps:spPr bwMode="auto">
                          <a:xfrm>
                            <a:off x="3227705" y="980440"/>
                            <a:ext cx="1085215" cy="1061720"/>
                          </a:xfrm>
                          <a:custGeom>
                            <a:avLst/>
                            <a:gdLst>
                              <a:gd name="T0" fmla="*/ 1709 w 1709"/>
                              <a:gd name="T1" fmla="*/ 1672 h 1672"/>
                              <a:gd name="T2" fmla="*/ 1679 w 1709"/>
                              <a:gd name="T3" fmla="*/ 1506 h 1672"/>
                              <a:gd name="T4" fmla="*/ 1619 w 1709"/>
                              <a:gd name="T5" fmla="*/ 1280 h 1672"/>
                              <a:gd name="T6" fmla="*/ 1559 w 1709"/>
                              <a:gd name="T7" fmla="*/ 1160 h 1672"/>
                              <a:gd name="T8" fmla="*/ 1499 w 1709"/>
                              <a:gd name="T9" fmla="*/ 1024 h 1672"/>
                              <a:gd name="T10" fmla="*/ 1424 w 1709"/>
                              <a:gd name="T11" fmla="*/ 888 h 1672"/>
                              <a:gd name="T12" fmla="*/ 1334 w 1709"/>
                              <a:gd name="T13" fmla="*/ 753 h 1672"/>
                              <a:gd name="T14" fmla="*/ 1229 w 1709"/>
                              <a:gd name="T15" fmla="*/ 617 h 1672"/>
                              <a:gd name="T16" fmla="*/ 1109 w 1709"/>
                              <a:gd name="T17" fmla="*/ 482 h 1672"/>
                              <a:gd name="T18" fmla="*/ 959 w 1709"/>
                              <a:gd name="T19" fmla="*/ 361 h 1672"/>
                              <a:gd name="T20" fmla="*/ 809 w 1709"/>
                              <a:gd name="T21" fmla="*/ 256 h 1672"/>
                              <a:gd name="T22" fmla="*/ 629 w 1709"/>
                              <a:gd name="T23" fmla="*/ 165 h 1672"/>
                              <a:gd name="T24" fmla="*/ 449 w 1709"/>
                              <a:gd name="T25" fmla="*/ 90 h 1672"/>
                              <a:gd name="T26" fmla="*/ 239 w 1709"/>
                              <a:gd name="T27" fmla="*/ 30 h 1672"/>
                              <a:gd name="T28" fmla="*/ 0 w 1709"/>
                              <a:gd name="T29" fmla="*/ 0 h 1672"/>
                              <a:gd name="T30" fmla="*/ 0 w 1709"/>
                              <a:gd name="T31" fmla="*/ 30 h 1672"/>
                              <a:gd name="T32" fmla="*/ 224 w 1709"/>
                              <a:gd name="T33" fmla="*/ 60 h 1672"/>
                              <a:gd name="T34" fmla="*/ 434 w 1709"/>
                              <a:gd name="T35" fmla="*/ 105 h 1672"/>
                              <a:gd name="T36" fmla="*/ 629 w 1709"/>
                              <a:gd name="T37" fmla="*/ 180 h 1672"/>
                              <a:gd name="T38" fmla="*/ 794 w 1709"/>
                              <a:gd name="T39" fmla="*/ 271 h 1672"/>
                              <a:gd name="T40" fmla="*/ 959 w 1709"/>
                              <a:gd name="T41" fmla="*/ 376 h 1672"/>
                              <a:gd name="T42" fmla="*/ 1094 w 1709"/>
                              <a:gd name="T43" fmla="*/ 497 h 1672"/>
                              <a:gd name="T44" fmla="*/ 1214 w 1709"/>
                              <a:gd name="T45" fmla="*/ 617 h 1672"/>
                              <a:gd name="T46" fmla="*/ 1319 w 1709"/>
                              <a:gd name="T47" fmla="*/ 753 h 1672"/>
                              <a:gd name="T48" fmla="*/ 1409 w 1709"/>
                              <a:gd name="T49" fmla="*/ 888 h 1672"/>
                              <a:gd name="T50" fmla="*/ 1484 w 1709"/>
                              <a:gd name="T51" fmla="*/ 1024 h 1672"/>
                              <a:gd name="T52" fmla="*/ 1544 w 1709"/>
                              <a:gd name="T53" fmla="*/ 1160 h 1672"/>
                              <a:gd name="T54" fmla="*/ 1604 w 1709"/>
                              <a:gd name="T55" fmla="*/ 1280 h 1672"/>
                              <a:gd name="T56" fmla="*/ 1664 w 1709"/>
                              <a:gd name="T57" fmla="*/ 1506 h 1672"/>
                              <a:gd name="T58" fmla="*/ 1694 w 1709"/>
                              <a:gd name="T59" fmla="*/ 1672 h 1672"/>
                              <a:gd name="T60" fmla="*/ 1709 w 1709"/>
                              <a:gd name="T61" fmla="*/ 1672 h 1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709" h="1672">
                                <a:moveTo>
                                  <a:pt x="1709" y="1672"/>
                                </a:moveTo>
                                <a:lnTo>
                                  <a:pt x="1679" y="1506"/>
                                </a:lnTo>
                                <a:lnTo>
                                  <a:pt x="1619" y="1280"/>
                                </a:lnTo>
                                <a:lnTo>
                                  <a:pt x="1559" y="1160"/>
                                </a:lnTo>
                                <a:lnTo>
                                  <a:pt x="1499" y="1024"/>
                                </a:lnTo>
                                <a:lnTo>
                                  <a:pt x="1424" y="888"/>
                                </a:lnTo>
                                <a:lnTo>
                                  <a:pt x="1334" y="753"/>
                                </a:lnTo>
                                <a:lnTo>
                                  <a:pt x="1229" y="617"/>
                                </a:lnTo>
                                <a:lnTo>
                                  <a:pt x="1109" y="482"/>
                                </a:lnTo>
                                <a:lnTo>
                                  <a:pt x="959" y="361"/>
                                </a:lnTo>
                                <a:lnTo>
                                  <a:pt x="809" y="256"/>
                                </a:lnTo>
                                <a:lnTo>
                                  <a:pt x="629" y="165"/>
                                </a:lnTo>
                                <a:lnTo>
                                  <a:pt x="449" y="90"/>
                                </a:lnTo>
                                <a:lnTo>
                                  <a:pt x="239" y="30"/>
                                </a:lnTo>
                                <a:lnTo>
                                  <a:pt x="0" y="0"/>
                                </a:lnTo>
                                <a:lnTo>
                                  <a:pt x="0" y="30"/>
                                </a:lnTo>
                                <a:lnTo>
                                  <a:pt x="224" y="60"/>
                                </a:lnTo>
                                <a:lnTo>
                                  <a:pt x="434" y="105"/>
                                </a:lnTo>
                                <a:lnTo>
                                  <a:pt x="629" y="180"/>
                                </a:lnTo>
                                <a:lnTo>
                                  <a:pt x="794" y="271"/>
                                </a:lnTo>
                                <a:lnTo>
                                  <a:pt x="959" y="376"/>
                                </a:lnTo>
                                <a:lnTo>
                                  <a:pt x="1094" y="497"/>
                                </a:lnTo>
                                <a:lnTo>
                                  <a:pt x="1214" y="617"/>
                                </a:lnTo>
                                <a:lnTo>
                                  <a:pt x="1319" y="753"/>
                                </a:lnTo>
                                <a:lnTo>
                                  <a:pt x="1409" y="888"/>
                                </a:lnTo>
                                <a:lnTo>
                                  <a:pt x="1484" y="1024"/>
                                </a:lnTo>
                                <a:lnTo>
                                  <a:pt x="1544" y="1160"/>
                                </a:lnTo>
                                <a:lnTo>
                                  <a:pt x="1604" y="1280"/>
                                </a:lnTo>
                                <a:lnTo>
                                  <a:pt x="1664" y="1506"/>
                                </a:lnTo>
                                <a:lnTo>
                                  <a:pt x="1694" y="1672"/>
                                </a:lnTo>
                                <a:lnTo>
                                  <a:pt x="1709" y="1672"/>
                                </a:lnTo>
                                <a:close/>
                              </a:path>
                            </a:pathLst>
                          </a:custGeom>
                          <a:solidFill>
                            <a:srgbClr val="2522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1"/>
                        <wps:cNvSpPr>
                          <a:spLocks/>
                        </wps:cNvSpPr>
                        <wps:spPr bwMode="auto">
                          <a:xfrm>
                            <a:off x="3836670" y="1611630"/>
                            <a:ext cx="47625" cy="47625"/>
                          </a:xfrm>
                          <a:custGeom>
                            <a:avLst/>
                            <a:gdLst>
                              <a:gd name="T0" fmla="*/ 3 w 5"/>
                              <a:gd name="T1" fmla="*/ 0 h 5"/>
                              <a:gd name="T2" fmla="*/ 4 w 5"/>
                              <a:gd name="T3" fmla="*/ 1 h 5"/>
                              <a:gd name="T4" fmla="*/ 5 w 5"/>
                              <a:gd name="T5" fmla="*/ 3 h 5"/>
                              <a:gd name="T6" fmla="*/ 4 w 5"/>
                              <a:gd name="T7" fmla="*/ 4 h 5"/>
                              <a:gd name="T8" fmla="*/ 3 w 5"/>
                              <a:gd name="T9" fmla="*/ 5 h 5"/>
                              <a:gd name="T10" fmla="*/ 1 w 5"/>
                              <a:gd name="T11" fmla="*/ 4 h 5"/>
                              <a:gd name="T12" fmla="*/ 0 w 5"/>
                              <a:gd name="T13" fmla="*/ 3 h 5"/>
                              <a:gd name="T14" fmla="*/ 1 w 5"/>
                              <a:gd name="T15" fmla="*/ 1 h 5"/>
                              <a:gd name="T16" fmla="*/ 3 w 5"/>
                              <a:gd name="T1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5">
                                <a:moveTo>
                                  <a:pt x="3" y="0"/>
                                </a:moveTo>
                                <a:cubicBezTo>
                                  <a:pt x="3" y="0"/>
                                  <a:pt x="4" y="1"/>
                                  <a:pt x="4" y="1"/>
                                </a:cubicBezTo>
                                <a:cubicBezTo>
                                  <a:pt x="4" y="1"/>
                                  <a:pt x="5" y="2"/>
                                  <a:pt x="5" y="3"/>
                                </a:cubicBezTo>
                                <a:cubicBezTo>
                                  <a:pt x="5" y="3"/>
                                  <a:pt x="4" y="4"/>
                                  <a:pt x="4" y="4"/>
                                </a:cubicBezTo>
                                <a:cubicBezTo>
                                  <a:pt x="4" y="5"/>
                                  <a:pt x="3" y="5"/>
                                  <a:pt x="3" y="5"/>
                                </a:cubicBezTo>
                                <a:cubicBezTo>
                                  <a:pt x="2" y="5"/>
                                  <a:pt x="1" y="5"/>
                                  <a:pt x="1" y="4"/>
                                </a:cubicBezTo>
                                <a:cubicBezTo>
                                  <a:pt x="1" y="4"/>
                                  <a:pt x="0" y="3"/>
                                  <a:pt x="0" y="3"/>
                                </a:cubicBezTo>
                                <a:cubicBezTo>
                                  <a:pt x="0" y="2"/>
                                  <a:pt x="1" y="1"/>
                                  <a:pt x="1" y="1"/>
                                </a:cubicBezTo>
                                <a:cubicBezTo>
                                  <a:pt x="1" y="1"/>
                                  <a:pt x="2" y="0"/>
                                  <a:pt x="3" y="0"/>
                                </a:cubicBezTo>
                              </a:path>
                            </a:pathLst>
                          </a:custGeom>
                          <a:solidFill>
                            <a:srgbClr val="25221E"/>
                          </a:solidFill>
                          <a:ln w="0">
                            <a:solidFill>
                              <a:srgbClr val="25221E"/>
                            </a:solidFill>
                            <a:prstDash val="solid"/>
                            <a:round/>
                            <a:headEnd/>
                            <a:tailEnd/>
                          </a:ln>
                        </wps:spPr>
                        <wps:bodyPr rot="0" vert="horz" wrap="square" lIns="91440" tIns="45720" rIns="91440" bIns="45720" anchor="t" anchorCtr="0" upright="1">
                          <a:noAutofit/>
                        </wps:bodyPr>
                      </wps:wsp>
                      <wps:wsp>
                        <wps:cNvPr id="23" name="Rectangle 102"/>
                        <wps:cNvSpPr>
                          <a:spLocks noChangeArrowheads="1"/>
                        </wps:cNvSpPr>
                        <wps:spPr bwMode="auto">
                          <a:xfrm>
                            <a:off x="3757930" y="163893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B</w:t>
                              </w:r>
                            </w:p>
                          </w:txbxContent>
                        </wps:txbx>
                        <wps:bodyPr rot="0" vert="horz" wrap="none" lIns="0" tIns="0" rIns="0" bIns="0" anchor="t" anchorCtr="0">
                          <a:spAutoFit/>
                        </wps:bodyPr>
                      </wps:wsp>
                      <wps:wsp>
                        <wps:cNvPr id="24" name="Rectangle 103"/>
                        <wps:cNvSpPr>
                          <a:spLocks noChangeArrowheads="1"/>
                        </wps:cNvSpPr>
                        <wps:spPr bwMode="auto">
                          <a:xfrm>
                            <a:off x="3830320" y="57785"/>
                            <a:ext cx="364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70" w:rsidRDefault="00371B70" w:rsidP="00371B70">
                              <w:r>
                                <w:rPr>
                                  <w:color w:val="25221E"/>
                                </w:rPr>
                                <w:t>China</w:t>
                              </w:r>
                            </w:p>
                          </w:txbxContent>
                        </wps:txbx>
                        <wps:bodyPr rot="0" vert="horz" wrap="none" lIns="0" tIns="0" rIns="0" bIns="0" anchor="t" anchorCtr="0">
                          <a:spAutoFit/>
                        </wps:bodyPr>
                      </wps:wsp>
                    </wpc:wpc>
                  </a:graphicData>
                </a:graphic>
              </wp:inline>
            </w:drawing>
          </mc:Choice>
          <mc:Fallback>
            <w:pict>
              <v:group id="Canvas 80" o:spid="_x0000_s1085" editas="canvas" style="width:412.1pt;height:194.75pt;mso-position-horizontal-relative:char;mso-position-vertical-relative:line" coordsize="52336,2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">
                <v:shape id="_x0000_s1086" type="#_x0000_t75" style="position:absolute;width:52336;height:24733;visibility:visible;mso-wrap-style:square">
                  <v:fill o:detectmouseclick="t"/>
                  <v:path o:connecttype="none"/>
                </v:shape>
                <v:rect id="Rectangle 82" o:spid="_x0000_s1087" style="position:absolute;left:5619;top:2819;width:96;height:17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IbMAA&#10;AADaAAAADwAAAGRycy9kb3ducmV2LnhtbERPS2sCMRC+C/0PYQq9adYFl7I1iggtxeLBx8XbkEw3&#10;q5vJkqS6/feNIPQ0fHzPmS8H14krhdh6VjCdFCCItTctNwqOh/fxK4iYkA12nknBL0VYLp5Gc6yN&#10;v/GOrvvUiBzCsUYFNqW+ljJqSw7jxPfEmfv2wWHKMDTSBLzlcNfJsigq6bDl3GCxp7Ulfdn/OAXb&#10;D3cIFemvWVmeKn3a2HNa75R6eR5WbyASDelf/HB/mjwf7q/c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lIbMAAAADaAAAADwAAAAAAAAAAAAAAAACYAgAAZHJzL2Rvd25y&#10;ZXYueG1sUEsFBgAAAAAEAAQA9QAAAIUDAAAAAA==&#10;" fillcolor="#25221e" stroked="f"/>
                <v:rect id="Rectangle 83" o:spid="_x0000_s1088" style="position:absolute;left:5619;top:20326;width:1741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WG8MA&#10;AADaAAAADwAAAGRycy9kb3ducmV2LnhtbESPQWsCMRSE74L/ITyhN8260KWsRimCUlp60PXi7ZG8&#10;brbdvCxJ1O2/bwqFHoeZ+YZZb0fXixuF2HlWsFwUIIi1Nx23Cs7Nfv4EIiZkg71nUvBNEbab6WSN&#10;tfF3PtLtlFqRIRxrVGBTGmopo7bkMC78QJy9Dx8cpixDK03Ae4a7XpZFUUmHHecFiwPtLOmv09Up&#10;eD+4JlSk3x7L8lLpy6v9TLujUg+z8XkFItGY/sN/7RejoITfK/k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vWG8MAAADaAAAADwAAAAAAAAAAAAAAAACYAgAAZHJzL2Rv&#10;d25yZXYueG1sUEsFBgAAAAAEAAQA9QAAAIgDAAAAAA==&#10;" fillcolor="#25221e" stroked="f"/>
                <v:rect id="Rectangle 84" o:spid="_x0000_s1089" style="position:absolute;left:32277;top:2819;width:95;height:17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zgMMA&#10;AADaAAAADwAAAGRycy9kb3ducmV2LnhtbESPQWsCMRSE70L/Q3iF3jTbLS6yNUoRWkqlB7UXb4/k&#10;uVm7eVmSVNd/bwqCx2FmvmHmy8F14kQhtp4VPE8KEMTam5YbBT+79/EMREzIBjvPpOBCEZaLh9Ec&#10;a+PPvKHTNjUiQzjWqMCm1NdSRm3JYZz4njh7Bx8cpixDI03Ac4a7TpZFUUmHLecFiz2tLOnf7Z9T&#10;8P3hdqEivZ6W5b7S+y97TKuNUk+Pw9sriERDuodv7U+j4AX+r+Qb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dzgMMAAADaAAAADwAAAAAAAAAAAAAAAACYAgAAZHJzL2Rv&#10;d25yZXYueG1sUEsFBgAAAAAEAAQA9QAAAIgDAAAAAA==&#10;" fillcolor="#25221e" stroked="f"/>
                <v:rect id="Rectangle 85" o:spid="_x0000_s1090" style="position:absolute;left:32372;top:20326;width:1741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Ob8MA&#10;AADaAAAADwAAAGRycy9kb3ducmV2LnhtbESPT2sCMRTE74V+h/AK3mrWBRfZGkWElmLx4J+Lt0fy&#10;ulndvCxJqttvbwoFj8PM/IaZLwfXiSuF2HpWMBkXIIi1Ny03Co6H99cZiJiQDXaeScEvRVgunp/m&#10;WBt/4x1d96kRGcKxRgU2pb6WMmpLDuPY98TZ+/bBYcoyNNIEvGW462RZFJV02HJesNjT2pK+7H+c&#10;gu2HO4SK9Ne0LE+VPm3sOa13So1ehtUbiERDeoT/259GwRT+ru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JOb8MAAADaAAAADwAAAAAAAAAAAAAAAACYAgAAZHJzL2Rv&#10;d25yZXYueG1sUEsFBgAAAAAEAAQA9QAAAIgDAAAAAA==&#10;" fillcolor="#25221e" stroked="f"/>
                <v:shape id="Freeform 86" o:spid="_x0000_s1091" style="position:absolute;left:5715;top:4826;width:15703;height:15500;visibility:visible;mso-wrap-style:square;v-text-anchor:top" coordsize="2473,2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Rpr0A&#10;AADaAAAADwAAAGRycy9kb3ducmV2LnhtbESPywrCMBRE94L/EK7gTlNd+KhG8YHgRsHHB1yaa1Ns&#10;bkoTtf69EQSXw8ycYebLxpbiSbUvHCsY9BMQxJnTBecKrpddbwLCB2SNpWNS8CYPy0W7NcdUuxef&#10;6HkOuYgQ9ikqMCFUqZQ+M2TR911FHL2bqy2GKOtc6hpfEW5LOUySkbRYcFwwWNHGUHY/P6yC+8DR&#10;8bCdXilfV8Vm5Dkxa1aq22lWMxCBmvAP/9p7rWAM3yvxBs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abRpr0AAADaAAAADwAAAAAAAAAAAAAAAACYAgAAZHJzL2Rvd25yZXYu&#10;eG1sUEsFBgAAAAAEAAQA9QAAAIIDAAAAAA==&#10;" path="m2473,2441r-45,-271l2323,1823r-59,-196l2174,1431r-90,-195l1964,1040,1814,844,1649,663,1544,588,1439,497,1334,422,1214,347,1094,286,959,226,824,166,674,121,524,76,359,45,179,15,,,,30,179,45,359,60,524,91r150,45l824,181r135,60l1094,302r120,60l1334,437r105,75l1544,603r90,75l1799,859r150,196l2069,1236r90,195l2249,1627r59,196l2398,2170r60,271l2473,2441xe" fillcolor="#25221e" stroked="f">
                  <v:path arrowok="t" o:connecttype="custom" o:connectlocs="1570355,1550035;1541780,1377950;1475105,1157605;1437640,1033145;1380490,908685;1323340,784860;1247140,660400;1151890,535940;1047115,421005;980440,373380;913765,315595;847090,267970;770890,220345;694690,181610;608965,143510;523240,105410;427990,76835;332740,48260;227965,28575;113665,9525;0,0;0,19050;113665,28575;227965,38100;332740,57785;427990,86360;523240,114935;608965,153035;694690,191770;770890,229870;847090,277495;913765,325120;980440,382905;1037590,430530;1142365,545465;1237615,669925;1313815,784860;1370965,908685;1428115,1033145;1465580,1157605;1522730,1377950;1560830,1550035;1570355,1550035" o:connectangles="0,0,0,0,0,0,0,0,0,0,0,0,0,0,0,0,0,0,0,0,0,0,0,0,0,0,0,0,0,0,0,0,0,0,0,0,0,0,0,0,0,0,0"/>
                </v:shape>
                <v:shape id="Freeform 87" o:spid="_x0000_s1092" style="position:absolute;left:5619;top:5880;width:14561;height:14351;visibility:visible;mso-wrap-style:square;v-text-anchor:top" coordsize="2293,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GvucEA&#10;AADaAAAADwAAAGRycy9kb3ducmV2LnhtbERPXWvCMBR9F/wP4Qq+DE3dwElnWkQQNmGDVTf2eGmu&#10;TbG5KU2sdb9+eRj4eDjf63ywjeip87VjBYt5AoK4dLrmSsHxsJutQPiArLFxTApu5CHPxqM1ptpd&#10;+ZP6IlQihrBPUYEJoU2l9KUhi37uWuLInVxnMUTYVVJ3eI3htpGPSbKUFmuODQZb2hoqz8XFKtjj&#10;z/vb9/PD70e7fzJfN7/kXqNS08mweQERaAh38b/7VSuIW+OVe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xr7nBAAAA2gAAAA8AAAAAAAAAAAAAAAAAmAIAAGRycy9kb3du&#10;cmV2LnhtbFBLBQYAAAAABAAEAPUAAACGAwAAAAA=&#10;" path="m2293,2260r-59,-271l2159,1657r-45,-166l2039,1311r-75,-181l1859,949,1724,768,1574,603r-75,-76l1394,452r-90,-60l1199,316,1079,256,944,196,824,151,674,105,524,75,359,45,179,15,,,,15,179,30,359,60,524,90r150,30l809,166r135,45l1064,271r120,60l1289,392r105,75l1484,542r90,76l1724,783r120,166l1949,1130r75,181l2099,1491r45,181l2219,1989r45,271l2293,2260xe" fillcolor="#25221e" stroked="f">
                  <v:path arrowok="t" o:connecttype="custom" o:connectlocs="1456055,1435100;1418590,1263015;1370965,1052195;1342390,946785;1294765,832485;1247140,717550;1180465,602615;1094740,487680;999490,382905;951865,334645;885190,287020;828040,248920;761365,200660;685165,162560;599440,124460;523240,95885;427990,66675;332740,47625;227965,28575;113665,9525;0,0;0,9525;113665,19050;227965,38100;332740,57150;427990,76200;513715,105410;599440,133985;675640,172085;751840,210185;818515,248920;885190,296545;942340,344170;999490,392430;1094740,497205;1170940,602615;1237615,717550;1285240,832485;1332865,946785;1361440,1061720;1409065,1263015;1437640,1435100;1456055,1435100" o:connectangles="0,0,0,0,0,0,0,0,0,0,0,0,0,0,0,0,0,0,0,0,0,0,0,0,0,0,0,0,0,0,0,0,0,0,0,0,0,0,0,0,0,0,0"/>
                </v:shape>
                <v:shape id="Freeform 88" o:spid="_x0000_s1093" style="position:absolute;left:19710;top:19272;width:470;height:381;visibility:visible;mso-wrap-style:square;v-text-anchor:top" coordsize="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dMMA&#10;AADaAAAADwAAAGRycy9kb3ducmV2LnhtbESPQWsCMRSE74X+h/AEL6LZWiy6GqVUBK9qRY/PzXM3&#10;uHlZkqjb/vpGEHocZuYbZrZobS1u5INxrOBtkIEgLpw2XCr43q36YxAhImusHZOCHwqwmL++zDDX&#10;7s4bum1jKRKEQ44KqhibXMpQVGQxDFxDnLyz8xZjkr6U2uM9wW0th1n2IS0aTgsVNvRVUXHZXq0C&#10;3Vstj8NT5s374Tg6/K57e7O/KtXttJ9TEJHa+B9+ttdawQQeV9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sHdMMAAADaAAAADwAAAAAAAAAAAAAAAACYAgAAZHJzL2Rv&#10;d25yZXYueG1sUEsFBgAAAAAEAAQA9QAAAIgDAAAAAA==&#10;" path="m2,c3,,4,,4,1v,,1,,1,1c5,3,4,3,4,4v,,-1,,-2,c2,4,1,4,1,4,1,3,,3,,2,,1,1,1,1,1,1,,2,,2,e" fillcolor="#25221e" strokecolor="#25221e" strokeweight="0">
                  <v:path arrowok="t" o:connecttype="custom" o:connectlocs="18796,0;37592,9525;46990,19050;37592,38100;18796,38100;9398,38100;0,19050;9398,9525;18796,0" o:connectangles="0,0,0,0,0,0,0,0,0"/>
                </v:shape>
                <v:rect id="Rectangle 89" o:spid="_x0000_s1094" style="position:absolute;left:18008;top:18332;width:110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71B70" w:rsidRDefault="00371B70" w:rsidP="00371B70">
                        <w:r>
                          <w:rPr>
                            <w:color w:val="25221E"/>
                          </w:rPr>
                          <w:t>A</w:t>
                        </w:r>
                      </w:p>
                    </w:txbxContent>
                  </v:textbox>
                </v:rect>
                <v:rect id="Rectangle 90" o:spid="_x0000_s1095" style="position:absolute;left:17678;top:20955;width:448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71B70" w:rsidRDefault="00371B70" w:rsidP="00371B70">
                        <w:r>
                          <w:rPr>
                            <w:color w:val="25221E"/>
                          </w:rPr>
                          <w:t>Present</w:t>
                        </w:r>
                      </w:p>
                    </w:txbxContent>
                  </v:textbox>
                </v:rect>
                <v:rect id="Rectangle 91" o:spid="_x0000_s1096" style="position:absolute;left:17678;top:22599;width:39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71B70" w:rsidRDefault="00371B70" w:rsidP="00371B70">
                        <w:r>
                          <w:rPr>
                            <w:color w:val="25221E"/>
                          </w:rPr>
                          <w:t>Goods</w:t>
                        </w:r>
                      </w:p>
                    </w:txbxContent>
                  </v:textbox>
                </v:rect>
                <v:rect id="Rectangle 92" o:spid="_x0000_s1097" style="position:absolute;left:114;top:3587;width:39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71B70" w:rsidRDefault="00371B70" w:rsidP="00371B70">
                        <w:r>
                          <w:rPr>
                            <w:color w:val="25221E"/>
                          </w:rPr>
                          <w:t>Future</w:t>
                        </w:r>
                      </w:p>
                    </w:txbxContent>
                  </v:textbox>
                </v:rect>
                <v:rect id="Rectangle 93" o:spid="_x0000_s1098" style="position:absolute;left:114;top:5238;width:39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71B70" w:rsidRDefault="00371B70" w:rsidP="00371B70">
                        <w:r>
                          <w:rPr>
                            <w:color w:val="25221E"/>
                          </w:rPr>
                          <w:t>Goods</w:t>
                        </w:r>
                      </w:p>
                    </w:txbxContent>
                  </v:textbox>
                </v:rect>
                <v:rect id="Rectangle 94" o:spid="_x0000_s1099" style="position:absolute;left:7359;width:457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71B70" w:rsidRDefault="00371B70" w:rsidP="00371B70">
                        <w:r>
                          <w:rPr>
                            <w:color w:val="25221E"/>
                          </w:rPr>
                          <w:t>Canada</w:t>
                        </w:r>
                      </w:p>
                    </w:txbxContent>
                  </v:textbox>
                </v:rect>
                <v:rect id="Rectangle 95" o:spid="_x0000_s1100" style="position:absolute;left:27819;top:2330;width:39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71B70" w:rsidRDefault="00371B70" w:rsidP="00371B70">
                        <w:r>
                          <w:rPr>
                            <w:color w:val="25221E"/>
                          </w:rPr>
                          <w:t>Future</w:t>
                        </w:r>
                      </w:p>
                    </w:txbxContent>
                  </v:textbox>
                </v:rect>
                <v:rect id="Rectangle 96" o:spid="_x0000_s1101" style="position:absolute;left:27819;top:3879;width:39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71B70" w:rsidRDefault="00371B70" w:rsidP="00371B70">
                        <w:r>
                          <w:rPr>
                            <w:color w:val="25221E"/>
                          </w:rPr>
                          <w:t>Goods</w:t>
                        </w:r>
                      </w:p>
                    </w:txbxContent>
                  </v:textbox>
                </v:rect>
                <v:rect id="Rectangle 97" o:spid="_x0000_s1102" style="position:absolute;left:47224;top:20447;width:449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71B70" w:rsidRDefault="00371B70" w:rsidP="00371B70">
                        <w:r>
                          <w:rPr>
                            <w:color w:val="25221E"/>
                          </w:rPr>
                          <w:t>Present</w:t>
                        </w:r>
                      </w:p>
                    </w:txbxContent>
                  </v:textbox>
                </v:rect>
                <v:rect id="Rectangle 98" o:spid="_x0000_s1103" style="position:absolute;left:47224;top:22193;width:39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71B70" w:rsidRDefault="00371B70" w:rsidP="00371B70">
                        <w:r>
                          <w:rPr>
                            <w:color w:val="25221E"/>
                          </w:rPr>
                          <w:t>Goods</w:t>
                        </w:r>
                      </w:p>
                    </w:txbxContent>
                  </v:textbox>
                </v:rect>
                <v:shape id="Freeform 99" o:spid="_x0000_s1104" style="position:absolute;left:32372;top:12674;width:7899;height:7557;visibility:visible;mso-wrap-style:square;v-text-anchor:top" coordsize="1244,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6WrsIA&#10;AADbAAAADwAAAGRycy9kb3ducmV2LnhtbERPTYvCMBC9C/6HMII3Te1BajXKIoriIqjrHvY2NLNt&#10;sZmUJtq6v94chD0+3vdi1ZlKPKhxpWUFk3EEgjizuuRcwfVrO0pAOI+ssbJMCp7kYLXs9xaYatvy&#10;mR4Xn4sQwi5FBYX3dSqlywoy6Ma2Jg7cr20M+gCbXOoG2xBuKhlH0VQaLDk0FFjTuqDsdrkbBebb&#10;7HbJ4TNpN91P/HfSx9l5PVNqOOg+5iA8df5f/HbvtYI4rA9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pauwgAAANsAAAAPAAAAAAAAAAAAAAAAAJgCAABkcnMvZG93&#10;bnJldi54bWxQSwUGAAAAAAQABAD1AAAAhwMAAAAA&#10;" path="m1244,1190r-30,-91l1169,964,1109,783,1004,602,944,497,869,406,764,316,659,241,524,165,374,105,195,45,,,,30,195,60r164,60l509,180r135,76l749,331r105,90l929,512r60,90l1094,798r60,166l1199,1099r30,91l1244,1190xe" fillcolor="#25221e" stroked="f">
                  <v:path arrowok="t" o:connecttype="custom" o:connectlocs="789940,755650;770890,697865;742315,612140;704215,497205;637540,382270;599440,315595;551815,257810;485140,200660;418465,153035;332740,104775;237490,66675;123825,28575;0,0;0,19050;123825,38100;227965,76200;323215,114300;408940,162560;475615,210185;542290,267335;589915,325120;628015,382270;694690,506730;732790,612140;761365,697865;780415,755650;789940,755650" o:connectangles="0,0,0,0,0,0,0,0,0,0,0,0,0,0,0,0,0,0,0,0,0,0,0,0,0,0,0"/>
                </v:shape>
                <v:shape id="Freeform 100" o:spid="_x0000_s1105" style="position:absolute;left:32277;top:9804;width:10852;height:10617;visibility:visible;mso-wrap-style:square;v-text-anchor:top" coordsize="1709,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718IA&#10;AADbAAAADwAAAGRycy9kb3ducmV2LnhtbESPzWrDMBCE74G+g9hCb4mcGEpxI4c0pTQ52gk9L9b6&#10;h1q7xlJj9+2jQKHHYWa+Yba72fXqSqPvhA2sVwko4kpsx42By/lj+QLKB2SLvTAZ+CUPu/xhscXM&#10;ysQFXcvQqAhhn6GBNoQh09pXLTn0KxmIo1fL6DBEOTbajjhFuOv1JkmetcOO40KLAx1aqr7LH2dA&#10;S50GPLw1Unxd5HP/Ppy79GTM0+O8fwUVaA7/4b/20RrYrOH+Jf4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7vXwgAAANsAAAAPAAAAAAAAAAAAAAAAAJgCAABkcnMvZG93&#10;bnJldi54bWxQSwUGAAAAAAQABAD1AAAAhwMAAAAA&#10;" path="m1709,1672r-30,-166l1619,1280r-60,-120l1499,1024,1424,888,1334,753,1229,617,1109,482,959,361,809,256,629,165,449,90,239,30,,,,30,224,60r210,45l629,180r165,91l959,376r135,121l1214,617r105,136l1409,888r75,136l1544,1160r60,120l1664,1506r30,166l1709,1672xe" fillcolor="#25221e" stroked="f">
                  <v:path arrowok="t" o:connecttype="custom" o:connectlocs="1085215,1061720;1066165,956310;1028065,812800;989965,736600;951865,650240;904240,563880;847090,478155;780415,391795;704215,306070;608965,229235;513715,162560;399415,104775;285115,57150;151765,19050;0,0;0,19050;142240,38100;275590,66675;399415,114300;504190,172085;608965,238760;694690,315595;770890,391795;837565,478155;894715,563880;942340,650240;980440,736600;1018540,812800;1056640,956310;1075690,1061720;1085215,1061720" o:connectangles="0,0,0,0,0,0,0,0,0,0,0,0,0,0,0,0,0,0,0,0,0,0,0,0,0,0,0,0,0,0,0"/>
                </v:shape>
                <v:shape id="Freeform 101" o:spid="_x0000_s1106" style="position:absolute;left:38366;top:16116;width:476;height:476;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eucUA&#10;AADbAAAADwAAAGRycy9kb3ducmV2LnhtbESPQWvCQBSE74X+h+UVvBTdGIJI6ipSULyoTRRKb4/s&#10;axKafRuya4z/3hUKHoeZ+YZZrAbTiJ46V1tWMJ1EIIgLq2suFZxPm/EchPPIGhvLpOBGDlbL15cF&#10;ptpeOaM+96UIEHYpKqi8b1MpXVGRQTexLXHwfm1n0AfZlVJ3eA1w08g4imbSYM1hocKWPisq/vKL&#10;UXBJvm/lz/Gcv5+S/dehT7L1bJspNXob1h8gPA3+Gf5v77SCOIbH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d65xQAAANsAAAAPAAAAAAAAAAAAAAAAAJgCAABkcnMv&#10;ZG93bnJldi54bWxQSwUGAAAAAAQABAD1AAAAigMAAAAA&#10;" path="m3,v,,1,1,1,1c4,1,5,2,5,3,5,3,4,4,4,4,4,5,3,5,3,5,2,5,1,5,1,4,1,4,,3,,3,,2,1,1,1,1,1,1,2,,3,e" fillcolor="#25221e" strokecolor="#25221e" strokeweight="0">
                  <v:path arrowok="t" o:connecttype="custom" o:connectlocs="28575,0;38100,9525;47625,28575;38100,38100;28575,47625;9525,38100;0,28575;9525,9525;28575,0" o:connectangles="0,0,0,0,0,0,0,0,0"/>
                </v:shape>
                <v:rect id="Rectangle 102" o:spid="_x0000_s1107" style="position:absolute;left:37579;top:16389;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371B70" w:rsidRDefault="00371B70" w:rsidP="00371B70">
                        <w:r>
                          <w:rPr>
                            <w:color w:val="25221E"/>
                          </w:rPr>
                          <w:t>B</w:t>
                        </w:r>
                      </w:p>
                    </w:txbxContent>
                  </v:textbox>
                </v:rect>
                <v:rect id="Rectangle 103" o:spid="_x0000_s1108" style="position:absolute;left:38303;top:577;width:364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71B70" w:rsidRDefault="00371B70" w:rsidP="00371B70">
                        <w:r>
                          <w:rPr>
                            <w:color w:val="25221E"/>
                          </w:rPr>
                          <w:t>China</w:t>
                        </w:r>
                      </w:p>
                    </w:txbxContent>
                  </v:textbox>
                </v:rect>
                <w10:anchorlock/>
              </v:group>
            </w:pict>
          </mc:Fallback>
        </mc:AlternateContent>
      </w:r>
    </w:p>
    <w:p w:rsidR="00DD6B85" w:rsidRPr="00EB4802" w:rsidRDefault="00DD6B85" w:rsidP="00DD6B85">
      <w:pPr>
        <w:autoSpaceDE w:val="0"/>
        <w:autoSpaceDN w:val="0"/>
        <w:adjustRightInd w:val="0"/>
      </w:pPr>
      <w:r w:rsidRPr="00EB4802">
        <w:rPr>
          <w:sz w:val="20"/>
        </w:rPr>
        <w:tab/>
      </w:r>
    </w:p>
    <w:p w:rsidR="00435048" w:rsidRPr="00EB4802" w:rsidRDefault="00435048" w:rsidP="00435048">
      <w:pPr>
        <w:autoSpaceDE w:val="0"/>
        <w:autoSpaceDN w:val="0"/>
        <w:adjustRightInd w:val="0"/>
        <w:rPr>
          <w:bCs/>
          <w:sz w:val="22"/>
          <w:szCs w:val="22"/>
        </w:rPr>
      </w:pPr>
    </w:p>
    <w:p w:rsidR="00435048" w:rsidRPr="00EB4802" w:rsidRDefault="00435048" w:rsidP="00435048">
      <w:pPr>
        <w:autoSpaceDE w:val="0"/>
        <w:autoSpaceDN w:val="0"/>
        <w:adjustRightInd w:val="0"/>
        <w:ind w:left="720"/>
        <w:rPr>
          <w:bCs/>
          <w:sz w:val="22"/>
          <w:szCs w:val="22"/>
        </w:rPr>
      </w:pPr>
      <w:r w:rsidRPr="00EB4802">
        <w:rPr>
          <w:b/>
          <w:bCs/>
          <w:sz w:val="22"/>
          <w:szCs w:val="22"/>
        </w:rPr>
        <w:t>Feedback:</w:t>
      </w:r>
      <w:r w:rsidRPr="00EB4802">
        <w:rPr>
          <w:bCs/>
          <w:sz w:val="22"/>
          <w:szCs w:val="22"/>
        </w:rPr>
        <w:t xml:space="preserve"> </w:t>
      </w:r>
      <w:r w:rsidR="006E0F0D" w:rsidRPr="00EB4802">
        <w:rPr>
          <w:bCs/>
          <w:sz w:val="22"/>
          <w:szCs w:val="22"/>
        </w:rPr>
        <w:t>Since Canada</w:t>
      </w:r>
      <w:r w:rsidRPr="00EB4802">
        <w:rPr>
          <w:bCs/>
          <w:sz w:val="22"/>
          <w:szCs w:val="22"/>
        </w:rPr>
        <w:t xml:space="preserve"> is consuming more today rather than saving, their production possibilities curve will shift out slower (less) over time because they are accumulating less capital. China's production possibilities curve will shift out faster (more) over time because they are accumulating more capital. </w:t>
      </w:r>
    </w:p>
    <w:p w:rsidR="00DD6B85" w:rsidRPr="00EB4802" w:rsidRDefault="00DD6B85" w:rsidP="00DD6B85">
      <w:pPr>
        <w:autoSpaceDE w:val="0"/>
        <w:autoSpaceDN w:val="0"/>
        <w:adjustRightInd w:val="0"/>
      </w:pPr>
    </w:p>
    <w:sectPr w:rsidR="00DD6B85" w:rsidRPr="00EB4802">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FD2" w:rsidRDefault="00901FD2">
      <w:r>
        <w:separator/>
      </w:r>
    </w:p>
  </w:endnote>
  <w:endnote w:type="continuationSeparator" w:id="0">
    <w:p w:rsidR="00901FD2" w:rsidRDefault="0090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68" w:rsidRDefault="008B6868" w:rsidP="008B6868">
    <w:pPr>
      <w:pStyle w:val="Footer"/>
      <w:ind w:right="360" w:firstLine="360"/>
      <w:jc w:val="center"/>
      <w:rPr>
        <w:sz w:val="16"/>
        <w:szCs w:val="16"/>
      </w:rPr>
    </w:pPr>
    <w:r>
      <w:rPr>
        <w:sz w:val="16"/>
        <w:szCs w:val="16"/>
      </w:rPr>
      <w:t>1-</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84A14">
      <w:rPr>
        <w:rStyle w:val="PageNumber"/>
        <w:noProof/>
        <w:sz w:val="16"/>
        <w:szCs w:val="16"/>
      </w:rPr>
      <w:t>6</w:t>
    </w:r>
    <w:r>
      <w:rPr>
        <w:rStyle w:val="PageNumber"/>
        <w:sz w:val="16"/>
        <w:szCs w:val="16"/>
      </w:rPr>
      <w:fldChar w:fldCharType="end"/>
    </w:r>
  </w:p>
  <w:p w:rsidR="008B6868" w:rsidRDefault="008B6868" w:rsidP="008B6868">
    <w:pPr>
      <w:pStyle w:val="Footer"/>
      <w:ind w:right="360" w:firstLine="360"/>
      <w:jc w:val="center"/>
    </w:pPr>
    <w:r>
      <w:rPr>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FD2" w:rsidRDefault="00901FD2">
      <w:r>
        <w:separator/>
      </w:r>
    </w:p>
  </w:footnote>
  <w:footnote w:type="continuationSeparator" w:id="0">
    <w:p w:rsidR="00901FD2" w:rsidRDefault="0090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68" w:rsidRDefault="008B6868" w:rsidP="008B6868">
    <w:pPr>
      <w:pStyle w:val="TableBody"/>
      <w:rPr>
        <w:sz w:val="20"/>
      </w:rPr>
    </w:pPr>
    <w:r>
      <w:rPr>
        <w:sz w:val="20"/>
      </w:rPr>
      <w:t>Chapter 01 - Limits, Alternatives, and Choices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1D2E"/>
    <w:multiLevelType w:val="singleLevel"/>
    <w:tmpl w:val="528EA10C"/>
    <w:lvl w:ilvl="0">
      <w:start w:val="1"/>
      <w:numFmt w:val="lowerLetter"/>
      <w:lvlText w:val="(%1)"/>
      <w:lvlJc w:val="left"/>
      <w:pPr>
        <w:tabs>
          <w:tab w:val="num" w:pos="1080"/>
        </w:tabs>
        <w:ind w:left="1080" w:hanging="360"/>
      </w:pPr>
      <w:rPr>
        <w:rFonts w:hint="default"/>
      </w:rPr>
    </w:lvl>
  </w:abstractNum>
  <w:abstractNum w:abstractNumId="1">
    <w:nsid w:val="31FB32C7"/>
    <w:multiLevelType w:val="hybridMultilevel"/>
    <w:tmpl w:val="660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CB236D"/>
    <w:multiLevelType w:val="hybridMultilevel"/>
    <w:tmpl w:val="EA5C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F4"/>
    <w:rsid w:val="000007A0"/>
    <w:rsid w:val="00001F86"/>
    <w:rsid w:val="0001579E"/>
    <w:rsid w:val="0002443E"/>
    <w:rsid w:val="00025A96"/>
    <w:rsid w:val="00026BA0"/>
    <w:rsid w:val="00026DCD"/>
    <w:rsid w:val="000271F0"/>
    <w:rsid w:val="00030509"/>
    <w:rsid w:val="00030E8B"/>
    <w:rsid w:val="00040799"/>
    <w:rsid w:val="00053B0F"/>
    <w:rsid w:val="00057C1D"/>
    <w:rsid w:val="00082727"/>
    <w:rsid w:val="0008346A"/>
    <w:rsid w:val="00093460"/>
    <w:rsid w:val="000955DD"/>
    <w:rsid w:val="000A3585"/>
    <w:rsid w:val="000A3F91"/>
    <w:rsid w:val="000A6ABA"/>
    <w:rsid w:val="000A702E"/>
    <w:rsid w:val="000A7E74"/>
    <w:rsid w:val="000C3A2A"/>
    <w:rsid w:val="000D2A61"/>
    <w:rsid w:val="000D3E43"/>
    <w:rsid w:val="000D5C4C"/>
    <w:rsid w:val="000E5D5F"/>
    <w:rsid w:val="000E7245"/>
    <w:rsid w:val="000E75F2"/>
    <w:rsid w:val="000F5BE6"/>
    <w:rsid w:val="000F5F77"/>
    <w:rsid w:val="000F629B"/>
    <w:rsid w:val="00103153"/>
    <w:rsid w:val="001132F2"/>
    <w:rsid w:val="0012320A"/>
    <w:rsid w:val="00124A95"/>
    <w:rsid w:val="00137B78"/>
    <w:rsid w:val="001457FC"/>
    <w:rsid w:val="00145A9D"/>
    <w:rsid w:val="00145B4B"/>
    <w:rsid w:val="00152FAD"/>
    <w:rsid w:val="00153041"/>
    <w:rsid w:val="00157331"/>
    <w:rsid w:val="00175A04"/>
    <w:rsid w:val="00180884"/>
    <w:rsid w:val="00182E95"/>
    <w:rsid w:val="00183ED7"/>
    <w:rsid w:val="00184BF6"/>
    <w:rsid w:val="00184F60"/>
    <w:rsid w:val="00186902"/>
    <w:rsid w:val="0019427D"/>
    <w:rsid w:val="001A2296"/>
    <w:rsid w:val="001A4A65"/>
    <w:rsid w:val="001A503E"/>
    <w:rsid w:val="001B0A8B"/>
    <w:rsid w:val="001B6CE8"/>
    <w:rsid w:val="001C03B9"/>
    <w:rsid w:val="001C1AFE"/>
    <w:rsid w:val="001C292E"/>
    <w:rsid w:val="001C2B20"/>
    <w:rsid w:val="001C4747"/>
    <w:rsid w:val="001C585A"/>
    <w:rsid w:val="001C6796"/>
    <w:rsid w:val="001E1F34"/>
    <w:rsid w:val="001E22DC"/>
    <w:rsid w:val="001F2663"/>
    <w:rsid w:val="001F2BAB"/>
    <w:rsid w:val="00200A0A"/>
    <w:rsid w:val="002010C1"/>
    <w:rsid w:val="00221968"/>
    <w:rsid w:val="00231765"/>
    <w:rsid w:val="00237E0A"/>
    <w:rsid w:val="0025148C"/>
    <w:rsid w:val="00254282"/>
    <w:rsid w:val="00280B83"/>
    <w:rsid w:val="00281C5D"/>
    <w:rsid w:val="0029031E"/>
    <w:rsid w:val="00291D1E"/>
    <w:rsid w:val="00295234"/>
    <w:rsid w:val="00295BC1"/>
    <w:rsid w:val="002A79B2"/>
    <w:rsid w:val="002B0F61"/>
    <w:rsid w:val="002B17BE"/>
    <w:rsid w:val="002B498D"/>
    <w:rsid w:val="002C2CE6"/>
    <w:rsid w:val="002C693B"/>
    <w:rsid w:val="002D2340"/>
    <w:rsid w:val="002D2E4E"/>
    <w:rsid w:val="002D5F90"/>
    <w:rsid w:val="002E217F"/>
    <w:rsid w:val="002E2C0E"/>
    <w:rsid w:val="002E2CEC"/>
    <w:rsid w:val="002E6FFA"/>
    <w:rsid w:val="0030280B"/>
    <w:rsid w:val="00311276"/>
    <w:rsid w:val="003172FE"/>
    <w:rsid w:val="003224CC"/>
    <w:rsid w:val="00322CC5"/>
    <w:rsid w:val="00332081"/>
    <w:rsid w:val="003439F6"/>
    <w:rsid w:val="00346254"/>
    <w:rsid w:val="0034674A"/>
    <w:rsid w:val="0035117C"/>
    <w:rsid w:val="00356D08"/>
    <w:rsid w:val="00363D2A"/>
    <w:rsid w:val="00363EAD"/>
    <w:rsid w:val="003643DC"/>
    <w:rsid w:val="003672E4"/>
    <w:rsid w:val="00371B70"/>
    <w:rsid w:val="003736CF"/>
    <w:rsid w:val="00376349"/>
    <w:rsid w:val="00377927"/>
    <w:rsid w:val="00381589"/>
    <w:rsid w:val="0038695E"/>
    <w:rsid w:val="0038757C"/>
    <w:rsid w:val="0039022A"/>
    <w:rsid w:val="00395750"/>
    <w:rsid w:val="00397D81"/>
    <w:rsid w:val="003A26C2"/>
    <w:rsid w:val="003A2F3A"/>
    <w:rsid w:val="003B4066"/>
    <w:rsid w:val="003C4756"/>
    <w:rsid w:val="003C747C"/>
    <w:rsid w:val="003D1010"/>
    <w:rsid w:val="003D3914"/>
    <w:rsid w:val="003E2D4A"/>
    <w:rsid w:val="003E38FE"/>
    <w:rsid w:val="003F059E"/>
    <w:rsid w:val="003F62C0"/>
    <w:rsid w:val="004142D9"/>
    <w:rsid w:val="00415218"/>
    <w:rsid w:val="00420245"/>
    <w:rsid w:val="00420CAC"/>
    <w:rsid w:val="00427487"/>
    <w:rsid w:val="00435048"/>
    <w:rsid w:val="00436834"/>
    <w:rsid w:val="00444F4B"/>
    <w:rsid w:val="00452C4E"/>
    <w:rsid w:val="00461CF3"/>
    <w:rsid w:val="0046597E"/>
    <w:rsid w:val="0046751E"/>
    <w:rsid w:val="00475EF5"/>
    <w:rsid w:val="00476469"/>
    <w:rsid w:val="004938FC"/>
    <w:rsid w:val="00497391"/>
    <w:rsid w:val="004A1280"/>
    <w:rsid w:val="004A3A02"/>
    <w:rsid w:val="004A4587"/>
    <w:rsid w:val="004A6140"/>
    <w:rsid w:val="004A6E93"/>
    <w:rsid w:val="004B4843"/>
    <w:rsid w:val="004C0851"/>
    <w:rsid w:val="004C50D4"/>
    <w:rsid w:val="004C67E2"/>
    <w:rsid w:val="004C696B"/>
    <w:rsid w:val="004D1CD2"/>
    <w:rsid w:val="004E68D6"/>
    <w:rsid w:val="004E7EEE"/>
    <w:rsid w:val="004F3FBA"/>
    <w:rsid w:val="005037C0"/>
    <w:rsid w:val="005053AA"/>
    <w:rsid w:val="005060C5"/>
    <w:rsid w:val="005063D2"/>
    <w:rsid w:val="005100FA"/>
    <w:rsid w:val="00520F66"/>
    <w:rsid w:val="00521602"/>
    <w:rsid w:val="00524AC3"/>
    <w:rsid w:val="0053261A"/>
    <w:rsid w:val="005428FF"/>
    <w:rsid w:val="00546F26"/>
    <w:rsid w:val="00551E8A"/>
    <w:rsid w:val="00555B6A"/>
    <w:rsid w:val="00560F42"/>
    <w:rsid w:val="0057173D"/>
    <w:rsid w:val="00572CFB"/>
    <w:rsid w:val="0058233E"/>
    <w:rsid w:val="00582837"/>
    <w:rsid w:val="005842DC"/>
    <w:rsid w:val="00584B63"/>
    <w:rsid w:val="0059116E"/>
    <w:rsid w:val="005922FC"/>
    <w:rsid w:val="005A2EDC"/>
    <w:rsid w:val="005A428E"/>
    <w:rsid w:val="005A6D6B"/>
    <w:rsid w:val="005B094A"/>
    <w:rsid w:val="005B6B84"/>
    <w:rsid w:val="005B6F06"/>
    <w:rsid w:val="005B7D38"/>
    <w:rsid w:val="005C7962"/>
    <w:rsid w:val="005E3E38"/>
    <w:rsid w:val="005E4DCB"/>
    <w:rsid w:val="005E6354"/>
    <w:rsid w:val="005F3A31"/>
    <w:rsid w:val="0062297E"/>
    <w:rsid w:val="00627DB3"/>
    <w:rsid w:val="00627E7E"/>
    <w:rsid w:val="0063079C"/>
    <w:rsid w:val="006307DE"/>
    <w:rsid w:val="00637033"/>
    <w:rsid w:val="00640E01"/>
    <w:rsid w:val="006666BD"/>
    <w:rsid w:val="0068058D"/>
    <w:rsid w:val="00687174"/>
    <w:rsid w:val="00697AEA"/>
    <w:rsid w:val="006B103D"/>
    <w:rsid w:val="006B2071"/>
    <w:rsid w:val="006B733B"/>
    <w:rsid w:val="006C5CF4"/>
    <w:rsid w:val="006D2159"/>
    <w:rsid w:val="006D3EE6"/>
    <w:rsid w:val="006D6780"/>
    <w:rsid w:val="006D6BC4"/>
    <w:rsid w:val="006E0F0D"/>
    <w:rsid w:val="006E54C9"/>
    <w:rsid w:val="006F6777"/>
    <w:rsid w:val="00713515"/>
    <w:rsid w:val="00717A33"/>
    <w:rsid w:val="007203B8"/>
    <w:rsid w:val="00726562"/>
    <w:rsid w:val="00744B82"/>
    <w:rsid w:val="00755B85"/>
    <w:rsid w:val="007613A6"/>
    <w:rsid w:val="00761789"/>
    <w:rsid w:val="00761870"/>
    <w:rsid w:val="00765EC8"/>
    <w:rsid w:val="00767A04"/>
    <w:rsid w:val="00770579"/>
    <w:rsid w:val="007736F7"/>
    <w:rsid w:val="00784A14"/>
    <w:rsid w:val="00792E77"/>
    <w:rsid w:val="0079343C"/>
    <w:rsid w:val="007949E3"/>
    <w:rsid w:val="007A6EF4"/>
    <w:rsid w:val="007A75B6"/>
    <w:rsid w:val="007C56B5"/>
    <w:rsid w:val="007E044E"/>
    <w:rsid w:val="007F116D"/>
    <w:rsid w:val="007F6C29"/>
    <w:rsid w:val="008104A0"/>
    <w:rsid w:val="008120FD"/>
    <w:rsid w:val="00812D02"/>
    <w:rsid w:val="00815EFC"/>
    <w:rsid w:val="00816131"/>
    <w:rsid w:val="00822F74"/>
    <w:rsid w:val="00836CD8"/>
    <w:rsid w:val="00837D28"/>
    <w:rsid w:val="0084174F"/>
    <w:rsid w:val="00841D42"/>
    <w:rsid w:val="0084282D"/>
    <w:rsid w:val="00842FB1"/>
    <w:rsid w:val="00850317"/>
    <w:rsid w:val="008549EB"/>
    <w:rsid w:val="00855919"/>
    <w:rsid w:val="00861AD1"/>
    <w:rsid w:val="008633BE"/>
    <w:rsid w:val="0087306B"/>
    <w:rsid w:val="00876DE2"/>
    <w:rsid w:val="00885A7D"/>
    <w:rsid w:val="008955E4"/>
    <w:rsid w:val="008A6516"/>
    <w:rsid w:val="008B115C"/>
    <w:rsid w:val="008B1599"/>
    <w:rsid w:val="008B6868"/>
    <w:rsid w:val="008B6FDC"/>
    <w:rsid w:val="008C4047"/>
    <w:rsid w:val="008D2486"/>
    <w:rsid w:val="008D6AD7"/>
    <w:rsid w:val="008E0844"/>
    <w:rsid w:val="008E638A"/>
    <w:rsid w:val="008E6C80"/>
    <w:rsid w:val="008F073F"/>
    <w:rsid w:val="008F30E3"/>
    <w:rsid w:val="008F7C1B"/>
    <w:rsid w:val="00901FD2"/>
    <w:rsid w:val="009168AD"/>
    <w:rsid w:val="00920B1E"/>
    <w:rsid w:val="00924D5D"/>
    <w:rsid w:val="0093171F"/>
    <w:rsid w:val="00931A0B"/>
    <w:rsid w:val="0093201F"/>
    <w:rsid w:val="00933504"/>
    <w:rsid w:val="0094366E"/>
    <w:rsid w:val="0094624A"/>
    <w:rsid w:val="00951941"/>
    <w:rsid w:val="00962D90"/>
    <w:rsid w:val="00964DA5"/>
    <w:rsid w:val="00965F2D"/>
    <w:rsid w:val="00970C03"/>
    <w:rsid w:val="0097346D"/>
    <w:rsid w:val="0097647E"/>
    <w:rsid w:val="0098099E"/>
    <w:rsid w:val="0098720C"/>
    <w:rsid w:val="009C6215"/>
    <w:rsid w:val="009C6F2E"/>
    <w:rsid w:val="009E2C01"/>
    <w:rsid w:val="009F5A47"/>
    <w:rsid w:val="00A0227E"/>
    <w:rsid w:val="00A03952"/>
    <w:rsid w:val="00A21943"/>
    <w:rsid w:val="00A25A11"/>
    <w:rsid w:val="00A25A3B"/>
    <w:rsid w:val="00A27810"/>
    <w:rsid w:val="00A27C01"/>
    <w:rsid w:val="00A27F24"/>
    <w:rsid w:val="00A33CD9"/>
    <w:rsid w:val="00A342E1"/>
    <w:rsid w:val="00A3629F"/>
    <w:rsid w:val="00A55939"/>
    <w:rsid w:val="00A57019"/>
    <w:rsid w:val="00A60F93"/>
    <w:rsid w:val="00A634FF"/>
    <w:rsid w:val="00A6397F"/>
    <w:rsid w:val="00A82A51"/>
    <w:rsid w:val="00A94C2F"/>
    <w:rsid w:val="00A95652"/>
    <w:rsid w:val="00A95A22"/>
    <w:rsid w:val="00AA2793"/>
    <w:rsid w:val="00AB0837"/>
    <w:rsid w:val="00AB3EE1"/>
    <w:rsid w:val="00AB433A"/>
    <w:rsid w:val="00AC3353"/>
    <w:rsid w:val="00AC761E"/>
    <w:rsid w:val="00AD3E21"/>
    <w:rsid w:val="00AD6E5F"/>
    <w:rsid w:val="00AE43F1"/>
    <w:rsid w:val="00AE55C5"/>
    <w:rsid w:val="00AE5DB4"/>
    <w:rsid w:val="00B0123C"/>
    <w:rsid w:val="00B35E2E"/>
    <w:rsid w:val="00B42FC0"/>
    <w:rsid w:val="00B4519E"/>
    <w:rsid w:val="00B464B2"/>
    <w:rsid w:val="00B46726"/>
    <w:rsid w:val="00B538E1"/>
    <w:rsid w:val="00B616D5"/>
    <w:rsid w:val="00B743EE"/>
    <w:rsid w:val="00B76772"/>
    <w:rsid w:val="00B8058F"/>
    <w:rsid w:val="00B94A18"/>
    <w:rsid w:val="00BA558B"/>
    <w:rsid w:val="00BA7252"/>
    <w:rsid w:val="00BB3F07"/>
    <w:rsid w:val="00BB49A9"/>
    <w:rsid w:val="00BB53E1"/>
    <w:rsid w:val="00BB73A0"/>
    <w:rsid w:val="00BC40F2"/>
    <w:rsid w:val="00BD44D4"/>
    <w:rsid w:val="00BD5F45"/>
    <w:rsid w:val="00BE15B7"/>
    <w:rsid w:val="00BE15E0"/>
    <w:rsid w:val="00BE7491"/>
    <w:rsid w:val="00BF0A24"/>
    <w:rsid w:val="00BF5082"/>
    <w:rsid w:val="00BF7D5C"/>
    <w:rsid w:val="00C0203C"/>
    <w:rsid w:val="00C20C90"/>
    <w:rsid w:val="00C2243E"/>
    <w:rsid w:val="00C35F00"/>
    <w:rsid w:val="00C4004B"/>
    <w:rsid w:val="00C40DD6"/>
    <w:rsid w:val="00C447E2"/>
    <w:rsid w:val="00C45C7F"/>
    <w:rsid w:val="00C5003B"/>
    <w:rsid w:val="00C51611"/>
    <w:rsid w:val="00C53186"/>
    <w:rsid w:val="00C53484"/>
    <w:rsid w:val="00C8301C"/>
    <w:rsid w:val="00C903EA"/>
    <w:rsid w:val="00CB0535"/>
    <w:rsid w:val="00CC34F0"/>
    <w:rsid w:val="00CD3330"/>
    <w:rsid w:val="00CD7EB6"/>
    <w:rsid w:val="00CE5046"/>
    <w:rsid w:val="00D10AA7"/>
    <w:rsid w:val="00D138CB"/>
    <w:rsid w:val="00D143AF"/>
    <w:rsid w:val="00D15D7F"/>
    <w:rsid w:val="00D42244"/>
    <w:rsid w:val="00D47A19"/>
    <w:rsid w:val="00D51984"/>
    <w:rsid w:val="00D568F0"/>
    <w:rsid w:val="00D609D3"/>
    <w:rsid w:val="00D61352"/>
    <w:rsid w:val="00D673D9"/>
    <w:rsid w:val="00DB0B5F"/>
    <w:rsid w:val="00DB5544"/>
    <w:rsid w:val="00DB7E20"/>
    <w:rsid w:val="00DC18CA"/>
    <w:rsid w:val="00DC4126"/>
    <w:rsid w:val="00DC42A8"/>
    <w:rsid w:val="00DC72FC"/>
    <w:rsid w:val="00DD264D"/>
    <w:rsid w:val="00DD4EC4"/>
    <w:rsid w:val="00DD6B85"/>
    <w:rsid w:val="00DD6BF6"/>
    <w:rsid w:val="00DD7514"/>
    <w:rsid w:val="00DF52E9"/>
    <w:rsid w:val="00E07941"/>
    <w:rsid w:val="00E22F48"/>
    <w:rsid w:val="00E256B8"/>
    <w:rsid w:val="00E26BDB"/>
    <w:rsid w:val="00E27B69"/>
    <w:rsid w:val="00E30C0D"/>
    <w:rsid w:val="00E3157F"/>
    <w:rsid w:val="00E37193"/>
    <w:rsid w:val="00E37CFE"/>
    <w:rsid w:val="00E501F7"/>
    <w:rsid w:val="00E564EB"/>
    <w:rsid w:val="00E57B4C"/>
    <w:rsid w:val="00E724BB"/>
    <w:rsid w:val="00E82931"/>
    <w:rsid w:val="00E83F3A"/>
    <w:rsid w:val="00E92E0A"/>
    <w:rsid w:val="00E92FA5"/>
    <w:rsid w:val="00E9691F"/>
    <w:rsid w:val="00EA0913"/>
    <w:rsid w:val="00EA35B7"/>
    <w:rsid w:val="00EB3059"/>
    <w:rsid w:val="00EB4802"/>
    <w:rsid w:val="00EC19B7"/>
    <w:rsid w:val="00EC67FD"/>
    <w:rsid w:val="00ED1FE4"/>
    <w:rsid w:val="00ED2216"/>
    <w:rsid w:val="00ED3AFB"/>
    <w:rsid w:val="00ED5187"/>
    <w:rsid w:val="00ED7FFA"/>
    <w:rsid w:val="00EE17E9"/>
    <w:rsid w:val="00EE4DF2"/>
    <w:rsid w:val="00F00F03"/>
    <w:rsid w:val="00F00F9D"/>
    <w:rsid w:val="00F01791"/>
    <w:rsid w:val="00F21FB1"/>
    <w:rsid w:val="00F22897"/>
    <w:rsid w:val="00F2464D"/>
    <w:rsid w:val="00F2493B"/>
    <w:rsid w:val="00F26685"/>
    <w:rsid w:val="00F33586"/>
    <w:rsid w:val="00F418B6"/>
    <w:rsid w:val="00F443BD"/>
    <w:rsid w:val="00F532E8"/>
    <w:rsid w:val="00F57A2D"/>
    <w:rsid w:val="00F73E59"/>
    <w:rsid w:val="00F74752"/>
    <w:rsid w:val="00F80DC6"/>
    <w:rsid w:val="00F91D38"/>
    <w:rsid w:val="00FA3A32"/>
    <w:rsid w:val="00FA733D"/>
    <w:rsid w:val="00FB39C3"/>
    <w:rsid w:val="00FC0BEE"/>
    <w:rsid w:val="00FC1C15"/>
    <w:rsid w:val="00FD1084"/>
    <w:rsid w:val="00FD1B3E"/>
    <w:rsid w:val="00FD23EB"/>
    <w:rsid w:val="00FE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386D471-DB3D-4989-B101-2D0A80E6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B7"/>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C0203C"/>
  </w:style>
  <w:style w:type="character" w:customStyle="1" w:styleId="CommentTextChar">
    <w:name w:val="Comment Text Char"/>
    <w:link w:val="CommentText"/>
    <w:rsid w:val="00C0203C"/>
    <w:rPr>
      <w:sz w:val="24"/>
      <w:szCs w:val="24"/>
      <w:lang w:val="en-US" w:eastAsia="en-US" w:bidi="ar-SA"/>
    </w:rPr>
  </w:style>
  <w:style w:type="paragraph" w:customStyle="1" w:styleId="Outline1">
    <w:name w:val="Outline 1"/>
    <w:rsid w:val="00397D81"/>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sz w:val="22"/>
    </w:rPr>
  </w:style>
  <w:style w:type="paragraph" w:customStyle="1" w:styleId="Outline2">
    <w:name w:val="Outline 2"/>
    <w:basedOn w:val="Outline1"/>
    <w:rsid w:val="005E4DCB"/>
    <w:pPr>
      <w:ind w:left="1080" w:hanging="360"/>
      <w:jc w:val="both"/>
      <w:outlineLvl w:val="1"/>
    </w:pPr>
  </w:style>
  <w:style w:type="table" w:styleId="TableGrid">
    <w:name w:val="Table Grid"/>
    <w:basedOn w:val="TableNormal"/>
    <w:rsid w:val="00812D02"/>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633BE"/>
    <w:rPr>
      <w:i/>
      <w:iCs/>
    </w:rPr>
  </w:style>
  <w:style w:type="paragraph" w:styleId="NormalWeb">
    <w:name w:val="Normal (Web)"/>
    <w:basedOn w:val="Normal"/>
    <w:uiPriority w:val="99"/>
    <w:unhideWhenUsed/>
    <w:rsid w:val="00C4004B"/>
    <w:pPr>
      <w:spacing w:before="100" w:beforeAutospacing="1" w:after="100" w:afterAutospacing="1"/>
    </w:pPr>
  </w:style>
  <w:style w:type="paragraph" w:styleId="Header">
    <w:name w:val="header"/>
    <w:basedOn w:val="Normal"/>
    <w:rsid w:val="008B6868"/>
    <w:pPr>
      <w:tabs>
        <w:tab w:val="center" w:pos="4320"/>
        <w:tab w:val="right" w:pos="8640"/>
      </w:tabs>
    </w:pPr>
  </w:style>
  <w:style w:type="paragraph" w:styleId="Footer">
    <w:name w:val="footer"/>
    <w:basedOn w:val="Normal"/>
    <w:rsid w:val="008B6868"/>
    <w:pPr>
      <w:tabs>
        <w:tab w:val="center" w:pos="4320"/>
        <w:tab w:val="right" w:pos="8640"/>
      </w:tabs>
    </w:pPr>
  </w:style>
  <w:style w:type="character" w:styleId="PageNumber">
    <w:name w:val="page number"/>
    <w:basedOn w:val="DefaultParagraphFont"/>
    <w:rsid w:val="008B6868"/>
  </w:style>
  <w:style w:type="paragraph" w:customStyle="1" w:styleId="TableBody">
    <w:name w:val="Table Body"/>
    <w:rsid w:val="008B6868"/>
    <w:pPr>
      <w:keepNex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5570">
      <w:bodyDiv w:val="1"/>
      <w:marLeft w:val="0"/>
      <w:marRight w:val="0"/>
      <w:marTop w:val="0"/>
      <w:marBottom w:val="0"/>
      <w:divBdr>
        <w:top w:val="none" w:sz="0" w:space="0" w:color="auto"/>
        <w:left w:val="none" w:sz="0" w:space="0" w:color="auto"/>
        <w:bottom w:val="none" w:sz="0" w:space="0" w:color="auto"/>
        <w:right w:val="none" w:sz="0" w:space="0" w:color="auto"/>
      </w:divBdr>
    </w:div>
    <w:div w:id="284773942">
      <w:bodyDiv w:val="1"/>
      <w:marLeft w:val="0"/>
      <w:marRight w:val="0"/>
      <w:marTop w:val="0"/>
      <w:marBottom w:val="0"/>
      <w:divBdr>
        <w:top w:val="none" w:sz="0" w:space="0" w:color="auto"/>
        <w:left w:val="none" w:sz="0" w:space="0" w:color="auto"/>
        <w:bottom w:val="none" w:sz="0" w:space="0" w:color="auto"/>
        <w:right w:val="none" w:sz="0" w:space="0" w:color="auto"/>
      </w:divBdr>
    </w:div>
    <w:div w:id="904099842">
      <w:bodyDiv w:val="1"/>
      <w:marLeft w:val="0"/>
      <w:marRight w:val="0"/>
      <w:marTop w:val="0"/>
      <w:marBottom w:val="0"/>
      <w:divBdr>
        <w:top w:val="none" w:sz="0" w:space="0" w:color="auto"/>
        <w:left w:val="none" w:sz="0" w:space="0" w:color="auto"/>
        <w:bottom w:val="none" w:sz="0" w:space="0" w:color="auto"/>
        <w:right w:val="none" w:sz="0" w:space="0" w:color="auto"/>
      </w:divBdr>
    </w:div>
    <w:div w:id="105415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4069</Words>
  <Characters>23196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Ch 1 Insert B</vt:lpstr>
    </vt:vector>
  </TitlesOfParts>
  <Company>The McGraw-Hill Companies</Company>
  <LinksUpToDate>false</LinksUpToDate>
  <CharactersWithSpaces>27211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Insert B</dc:title>
  <dc:subject/>
  <dc:creator>noelle_fox</dc:creator>
  <cp:keywords/>
  <cp:lastModifiedBy>Thomas Barbiero</cp:lastModifiedBy>
  <cp:revision>8</cp:revision>
  <dcterms:created xsi:type="dcterms:W3CDTF">2015-02-25T14:11:00Z</dcterms:created>
  <dcterms:modified xsi:type="dcterms:W3CDTF">2015-04-14T13:10:00Z</dcterms:modified>
</cp:coreProperties>
</file>