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925" w:rsidRPr="00327713" w:rsidRDefault="006D1897" w:rsidP="007219AA">
      <w:pPr>
        <w:pStyle w:val="Title"/>
        <w:spacing w:before="0" w:after="0"/>
        <w:rPr>
          <w:lang w:val="en-CA"/>
        </w:rPr>
      </w:pPr>
      <w:r>
        <w:rPr>
          <w:lang w:val="en-CA"/>
        </w:rPr>
        <w:t xml:space="preserve">Chapter 1: </w:t>
      </w:r>
      <w:r w:rsidR="00777925" w:rsidRPr="00327713">
        <w:rPr>
          <w:lang w:val="en-CA"/>
        </w:rPr>
        <w:t>The Role of Accounting Inf</w:t>
      </w:r>
      <w:r w:rsidR="0035646F" w:rsidRPr="00327713">
        <w:rPr>
          <w:lang w:val="en-CA"/>
        </w:rPr>
        <w:t>ormation</w:t>
      </w:r>
      <w:r w:rsidR="0035646F" w:rsidRPr="00327713">
        <w:rPr>
          <w:lang w:val="en-CA"/>
        </w:rPr>
        <w:br/>
        <w:t>in</w:t>
      </w:r>
      <w:r w:rsidR="00F74DA9" w:rsidRPr="00327713">
        <w:rPr>
          <w:lang w:val="en-CA"/>
        </w:rPr>
        <w:t xml:space="preserve"> Ethical</w:t>
      </w:r>
      <w:r w:rsidR="0035646F" w:rsidRPr="00327713">
        <w:rPr>
          <w:lang w:val="en-CA"/>
        </w:rPr>
        <w:t xml:space="preserve"> Management Decision</w:t>
      </w:r>
      <w:r w:rsidR="00F74DA9" w:rsidRPr="00327713">
        <w:rPr>
          <w:lang w:val="en-CA"/>
        </w:rPr>
        <w:t xml:space="preserve"> </w:t>
      </w:r>
      <w:r w:rsidR="00777925" w:rsidRPr="00327713">
        <w:rPr>
          <w:lang w:val="en-CA"/>
        </w:rPr>
        <w:t>Making</w:t>
      </w:r>
    </w:p>
    <w:p w:rsidR="00D0624D" w:rsidRPr="00327713" w:rsidRDefault="00D0624D" w:rsidP="007219AA">
      <w:pPr>
        <w:pStyle w:val="Heading1"/>
        <w:spacing w:before="0" w:after="0"/>
        <w:rPr>
          <w:rFonts w:eastAsia="Times"/>
          <w:lang w:val="en-CA"/>
        </w:rPr>
      </w:pPr>
    </w:p>
    <w:p w:rsidR="007219AA" w:rsidRPr="00327713" w:rsidRDefault="007219AA" w:rsidP="007219AA">
      <w:pPr>
        <w:rPr>
          <w:rFonts w:eastAsia="Times"/>
          <w:lang w:val="en-CA"/>
        </w:rPr>
      </w:pPr>
    </w:p>
    <w:p w:rsidR="00777925" w:rsidRPr="00327713" w:rsidRDefault="00777925" w:rsidP="007219AA">
      <w:pPr>
        <w:pStyle w:val="Heading1"/>
        <w:spacing w:before="0" w:after="0"/>
        <w:rPr>
          <w:rFonts w:eastAsia="Times"/>
          <w:lang w:val="en-CA"/>
        </w:rPr>
      </w:pPr>
      <w:r w:rsidRPr="00327713">
        <w:rPr>
          <w:rFonts w:eastAsia="Times"/>
          <w:lang w:val="en-CA"/>
        </w:rPr>
        <w:t>Chapter Overview</w:t>
      </w:r>
    </w:p>
    <w:p w:rsidR="00D0624D" w:rsidRPr="00327713" w:rsidRDefault="00D0624D">
      <w:pPr>
        <w:rPr>
          <w:lang w:val="en-CA"/>
        </w:rPr>
      </w:pPr>
    </w:p>
    <w:p w:rsidR="00D0624D" w:rsidRPr="00327713" w:rsidRDefault="00D0624D">
      <w:pPr>
        <w:rPr>
          <w:lang w:val="en-CA"/>
        </w:rPr>
      </w:pPr>
    </w:p>
    <w:p w:rsidR="00777925" w:rsidRPr="00327713" w:rsidRDefault="00777925">
      <w:pPr>
        <w:rPr>
          <w:lang w:val="en-CA"/>
        </w:rPr>
      </w:pPr>
      <w:r w:rsidRPr="00327713">
        <w:rPr>
          <w:lang w:val="en-CA"/>
        </w:rPr>
        <w:t>This chapter lays a foundation for several topics that are pervasive throughout the textbook.  Students are not likely to fully understand this material at the beginning of the course; their understanding should improve as the course progresses.</w:t>
      </w:r>
    </w:p>
    <w:p w:rsidR="00777925" w:rsidRPr="00327713" w:rsidRDefault="00777925">
      <w:pPr>
        <w:rPr>
          <w:lang w:val="en-CA"/>
        </w:rPr>
      </w:pPr>
    </w:p>
    <w:p w:rsidR="00777925" w:rsidRPr="00327713" w:rsidRDefault="00777925">
      <w:pPr>
        <w:rPr>
          <w:lang w:val="en-CA"/>
        </w:rPr>
      </w:pPr>
      <w:r w:rsidRPr="00327713">
        <w:rPr>
          <w:lang w:val="en-CA"/>
        </w:rPr>
        <w:t xml:space="preserve">The chapter introduces a framework for management decision making (Exhibit 1.1) that helps students understand the role of cost accounting in measuring, monitoring, and motivating performance. It will also help them in future chapters understand why and how factors such as </w:t>
      </w:r>
      <w:r w:rsidR="007064D1" w:rsidRPr="00327713">
        <w:rPr>
          <w:lang w:val="en-CA"/>
        </w:rPr>
        <w:t>professional</w:t>
      </w:r>
      <w:r w:rsidRPr="00327713">
        <w:rPr>
          <w:lang w:val="en-CA"/>
        </w:rPr>
        <w:t xml:space="preserve"> competencies and strategies affect managers’ decisions.  The framework is formally reviewed and expanded upon in Chapter </w:t>
      </w:r>
      <w:r w:rsidR="0077402C" w:rsidRPr="00327713">
        <w:rPr>
          <w:lang w:val="en-CA"/>
        </w:rPr>
        <w:t xml:space="preserve">19 </w:t>
      </w:r>
      <w:r w:rsidRPr="00327713">
        <w:rPr>
          <w:lang w:val="en-CA"/>
        </w:rPr>
        <w:t xml:space="preserve">with </w:t>
      </w:r>
      <w:r w:rsidR="007064D1" w:rsidRPr="00327713">
        <w:rPr>
          <w:lang w:val="en-CA"/>
        </w:rPr>
        <w:t xml:space="preserve">the </w:t>
      </w:r>
      <w:r w:rsidRPr="00327713">
        <w:rPr>
          <w:lang w:val="en-CA"/>
        </w:rPr>
        <w:t>introduction of the balanced scorecard.</w:t>
      </w:r>
    </w:p>
    <w:p w:rsidR="00777925" w:rsidRPr="00327713" w:rsidRDefault="00777925">
      <w:pPr>
        <w:rPr>
          <w:lang w:val="en-CA"/>
        </w:rPr>
      </w:pPr>
    </w:p>
    <w:p w:rsidR="00777925" w:rsidRPr="00327713" w:rsidRDefault="00777925">
      <w:pPr>
        <w:rPr>
          <w:lang w:val="en-CA"/>
        </w:rPr>
      </w:pPr>
      <w:r w:rsidRPr="00327713">
        <w:rPr>
          <w:lang w:val="en-CA"/>
        </w:rPr>
        <w:t xml:space="preserve">A unique aspect of this text is its focus on uncertainties, biases, and quality of information. This chapter explains why business decisions are often made under a “cloud of uncertainty.” Many students in the course have little understanding of business uncertainty or how it affects the quality of decisions; they tend to believe that “good” managers should always be capable of making the “right” decision. In other words, they do not understand that true uncertainty exists or that it varies across settings. Chapter 1 also introduces manager bias and discusses how information can be used in a distorted way. The concepts of uncertainty and bias are then combined into a discussion of information and decision quality. It is very difficult for most students to understand that some information </w:t>
      </w:r>
      <w:r w:rsidR="002E24F0" w:rsidRPr="00327713">
        <w:rPr>
          <w:lang w:val="en-CA"/>
        </w:rPr>
        <w:t xml:space="preserve">is of </w:t>
      </w:r>
      <w:r w:rsidRPr="00327713">
        <w:rPr>
          <w:lang w:val="en-CA"/>
        </w:rPr>
        <w:t>higher quality than other information and how information quality affects the quality of decisions. Therefore, these topics are introduced in the first chapter and are emphasized throughout the text.</w:t>
      </w:r>
    </w:p>
    <w:p w:rsidR="00777925" w:rsidRPr="00327713" w:rsidRDefault="00777925">
      <w:pPr>
        <w:rPr>
          <w:lang w:val="en-CA"/>
        </w:rPr>
      </w:pPr>
    </w:p>
    <w:p w:rsidR="00777925" w:rsidRPr="00327713" w:rsidRDefault="00777925">
      <w:pPr>
        <w:rPr>
          <w:lang w:val="en-CA"/>
        </w:rPr>
      </w:pPr>
      <w:r w:rsidRPr="00327713">
        <w:rPr>
          <w:lang w:val="en-CA"/>
        </w:rPr>
        <w:t>Chapter 1 introduces relevant versus irrelevant cash flows for decision making. This topic is central to the course and is addressed repeatedly in future chapters.</w:t>
      </w:r>
    </w:p>
    <w:p w:rsidR="00777925" w:rsidRPr="00327713" w:rsidRDefault="00777925">
      <w:pPr>
        <w:rPr>
          <w:lang w:val="en-CA"/>
        </w:rPr>
      </w:pPr>
    </w:p>
    <w:p w:rsidR="00777925" w:rsidRPr="00327713" w:rsidRDefault="00777925">
      <w:pPr>
        <w:rPr>
          <w:lang w:val="en-CA"/>
        </w:rPr>
      </w:pPr>
      <w:r w:rsidRPr="00327713">
        <w:rPr>
          <w:i/>
          <w:lang w:val="en-CA"/>
        </w:rPr>
        <w:t>Steps for Better Thinking</w:t>
      </w:r>
      <w:r w:rsidRPr="00327713">
        <w:rPr>
          <w:lang w:val="en-CA"/>
        </w:rPr>
        <w:t xml:space="preserve">, a decision-making model, is introduced </w:t>
      </w:r>
      <w:r w:rsidR="003A7515" w:rsidRPr="00327713">
        <w:rPr>
          <w:lang w:val="en-CA"/>
        </w:rPr>
        <w:t>in Appendix 1B</w:t>
      </w:r>
      <w:r w:rsidRPr="00327713">
        <w:rPr>
          <w:lang w:val="en-CA"/>
        </w:rPr>
        <w:t xml:space="preserve">. It is not necessary for professors to focus on this model when they teach the course; its use is optional.  </w:t>
      </w:r>
    </w:p>
    <w:p w:rsidR="0035646F" w:rsidRPr="00327713" w:rsidRDefault="0035646F">
      <w:pPr>
        <w:rPr>
          <w:lang w:val="en-CA"/>
        </w:rPr>
      </w:pPr>
    </w:p>
    <w:p w:rsidR="00777925" w:rsidRPr="00327713" w:rsidRDefault="00777925" w:rsidP="006D226C">
      <w:pPr>
        <w:ind w:right="288"/>
        <w:rPr>
          <w:lang w:val="en-CA"/>
        </w:rPr>
      </w:pPr>
      <w:r w:rsidRPr="00327713">
        <w:rPr>
          <w:lang w:val="en-CA"/>
        </w:rPr>
        <w:t xml:space="preserve">A framework for ethical decision making is introduced and illustrated. The framework is designed to help students address ethical scenarios that do not have simplistic, “correct” solutions. Instead, students are asked to address ambiguities, conflicts of interests, and value judgments. All chapters in the text include an ethical dilemma </w:t>
      </w:r>
      <w:r w:rsidR="0022388A" w:rsidRPr="00327713">
        <w:rPr>
          <w:lang w:val="en-CA"/>
        </w:rPr>
        <w:t xml:space="preserve">(Focus on Ethical Decision-Making) </w:t>
      </w:r>
      <w:r w:rsidRPr="00327713">
        <w:rPr>
          <w:lang w:val="en-CA"/>
        </w:rPr>
        <w:t>and one or more ethical</w:t>
      </w:r>
      <w:r w:rsidR="0022388A" w:rsidRPr="00327713">
        <w:rPr>
          <w:lang w:val="en-CA"/>
        </w:rPr>
        <w:t xml:space="preserve"> decision-making</w:t>
      </w:r>
      <w:r w:rsidRPr="00327713">
        <w:rPr>
          <w:lang w:val="en-CA"/>
        </w:rPr>
        <w:t xml:space="preserve"> homework problems.  </w:t>
      </w:r>
    </w:p>
    <w:p w:rsidR="00777925" w:rsidRPr="00327713" w:rsidRDefault="00777925">
      <w:pPr>
        <w:rPr>
          <w:lang w:val="en-CA"/>
        </w:rPr>
      </w:pPr>
    </w:p>
    <w:p w:rsidR="00777925" w:rsidRPr="00327713" w:rsidRDefault="00777925" w:rsidP="006D226C">
      <w:pPr>
        <w:pStyle w:val="Heading1"/>
        <w:rPr>
          <w:lang w:val="en-CA"/>
        </w:rPr>
      </w:pPr>
      <w:r w:rsidRPr="00327713">
        <w:rPr>
          <w:lang w:val="en-CA"/>
        </w:rPr>
        <w:br w:type="page"/>
      </w:r>
      <w:r w:rsidRPr="00327713">
        <w:rPr>
          <w:lang w:val="en-CA"/>
        </w:rPr>
        <w:lastRenderedPageBreak/>
        <w:t>Chapter In Brief</w:t>
      </w:r>
    </w:p>
    <w:p w:rsidR="0022388A" w:rsidRPr="00327713" w:rsidRDefault="0022388A" w:rsidP="006D226C">
      <w:pPr>
        <w:autoSpaceDE w:val="0"/>
        <w:autoSpaceDN w:val="0"/>
        <w:adjustRightInd w:val="0"/>
        <w:rPr>
          <w:lang w:val="en-CA"/>
        </w:rPr>
      </w:pPr>
    </w:p>
    <w:p w:rsidR="0022388A" w:rsidRPr="00327713" w:rsidRDefault="0022388A" w:rsidP="006D226C">
      <w:pPr>
        <w:autoSpaceDE w:val="0"/>
        <w:autoSpaceDN w:val="0"/>
        <w:adjustRightInd w:val="0"/>
        <w:rPr>
          <w:lang w:val="en-CA"/>
        </w:rPr>
      </w:pPr>
    </w:p>
    <w:p w:rsidR="0035646F" w:rsidRPr="00327713" w:rsidRDefault="0022388A" w:rsidP="006D226C">
      <w:pPr>
        <w:autoSpaceDE w:val="0"/>
        <w:autoSpaceDN w:val="0"/>
        <w:adjustRightInd w:val="0"/>
        <w:rPr>
          <w:lang w:val="en-CA" w:eastAsia="en-CA"/>
        </w:rPr>
      </w:pPr>
      <w:r w:rsidRPr="00327713">
        <w:rPr>
          <w:lang w:val="en-CA" w:eastAsia="en-CA"/>
        </w:rPr>
        <w:t>Managers use cost accounting information to help make different types of decisions, including</w:t>
      </w:r>
      <w:r w:rsidR="00C804FB" w:rsidRPr="00327713">
        <w:rPr>
          <w:lang w:val="en-CA" w:eastAsia="en-CA"/>
        </w:rPr>
        <w:t xml:space="preserve"> </w:t>
      </w:r>
      <w:r w:rsidRPr="00327713">
        <w:rPr>
          <w:lang w:val="en-CA" w:eastAsia="en-CA"/>
        </w:rPr>
        <w:t>decisions related to developing organizational strategies, creating operating plans, and monitoring and motivating organizational performance. Managers make higher-quality decisions by using higher-quality relevant information and decision-making practices. When making decisions, managers need to recognize ethical dilemmas and consider the well-being of others and society.</w:t>
      </w:r>
    </w:p>
    <w:p w:rsidR="00D0624D" w:rsidRPr="00327713" w:rsidRDefault="00D0624D" w:rsidP="006D226C">
      <w:pPr>
        <w:pStyle w:val="Heading1"/>
        <w:rPr>
          <w:lang w:val="en-CA"/>
        </w:rPr>
      </w:pPr>
    </w:p>
    <w:p w:rsidR="00777925" w:rsidRPr="00327713" w:rsidRDefault="00777925" w:rsidP="006D226C">
      <w:pPr>
        <w:pStyle w:val="Heading1"/>
        <w:rPr>
          <w:lang w:val="en-CA"/>
        </w:rPr>
      </w:pPr>
      <w:r w:rsidRPr="00327713">
        <w:rPr>
          <w:lang w:val="en-CA"/>
        </w:rPr>
        <w:t>This Chapter Addresses the</w:t>
      </w:r>
      <w:r w:rsidR="008F4729" w:rsidRPr="00327713">
        <w:rPr>
          <w:lang w:val="en-CA"/>
        </w:rPr>
        <w:t xml:space="preserve"> following</w:t>
      </w:r>
      <w:r w:rsidRPr="00327713">
        <w:rPr>
          <w:lang w:val="en-CA"/>
        </w:rPr>
        <w:t xml:space="preserve"> </w:t>
      </w:r>
      <w:r w:rsidR="00DF1AF6" w:rsidRPr="00327713">
        <w:rPr>
          <w:lang w:val="en-CA"/>
        </w:rPr>
        <w:t>Learning Objectives</w:t>
      </w:r>
      <w:r w:rsidRPr="00327713">
        <w:rPr>
          <w:lang w:val="en-CA"/>
        </w:rPr>
        <w:t>:</w:t>
      </w:r>
    </w:p>
    <w:p w:rsidR="00D0624D" w:rsidRPr="00327713" w:rsidRDefault="00D0624D" w:rsidP="006D226C">
      <w:pPr>
        <w:rPr>
          <w:lang w:val="en-CA"/>
        </w:rPr>
      </w:pPr>
    </w:p>
    <w:p w:rsidR="003A7515" w:rsidRPr="00327713" w:rsidRDefault="003A7515" w:rsidP="006D226C">
      <w:pPr>
        <w:tabs>
          <w:tab w:val="left" w:pos="0"/>
        </w:tabs>
        <w:rPr>
          <w:lang w:val="en-CA"/>
        </w:rPr>
      </w:pPr>
      <w:r w:rsidRPr="00327713">
        <w:rPr>
          <w:lang w:val="en-CA"/>
        </w:rPr>
        <w:t>LO1:</w:t>
      </w:r>
      <w:r w:rsidRPr="00327713">
        <w:rPr>
          <w:lang w:val="en-CA"/>
        </w:rPr>
        <w:tab/>
        <w:t>Describe the process of strategic management and decision making.</w:t>
      </w:r>
    </w:p>
    <w:p w:rsidR="003A7515" w:rsidRPr="00327713" w:rsidRDefault="003A7515" w:rsidP="006D226C">
      <w:pPr>
        <w:tabs>
          <w:tab w:val="left" w:pos="0"/>
        </w:tabs>
        <w:rPr>
          <w:lang w:val="en-CA"/>
        </w:rPr>
      </w:pPr>
      <w:r w:rsidRPr="00327713">
        <w:rPr>
          <w:lang w:val="en-CA"/>
        </w:rPr>
        <w:t>LO2:</w:t>
      </w:r>
      <w:r w:rsidRPr="00327713">
        <w:rPr>
          <w:lang w:val="en-CA"/>
        </w:rPr>
        <w:tab/>
        <w:t>Identify the types of control systems that managers use.</w:t>
      </w:r>
    </w:p>
    <w:p w:rsidR="003A7515" w:rsidRPr="00327713" w:rsidRDefault="003A7515" w:rsidP="006D226C">
      <w:pPr>
        <w:tabs>
          <w:tab w:val="left" w:pos="0"/>
        </w:tabs>
        <w:rPr>
          <w:lang w:val="en-CA"/>
        </w:rPr>
      </w:pPr>
      <w:r w:rsidRPr="00327713">
        <w:rPr>
          <w:lang w:val="en-CA"/>
        </w:rPr>
        <w:t>LO3:</w:t>
      </w:r>
      <w:r w:rsidRPr="00327713">
        <w:rPr>
          <w:lang w:val="en-CA"/>
        </w:rPr>
        <w:tab/>
        <w:t>Explain the role of accounting information in strategic management.</w:t>
      </w:r>
    </w:p>
    <w:p w:rsidR="003A7515" w:rsidRPr="00327713" w:rsidRDefault="003A7515" w:rsidP="006D226C">
      <w:pPr>
        <w:tabs>
          <w:tab w:val="left" w:pos="0"/>
        </w:tabs>
        <w:rPr>
          <w:lang w:val="en-CA"/>
        </w:rPr>
      </w:pPr>
      <w:r w:rsidRPr="00327713">
        <w:rPr>
          <w:lang w:val="en-CA"/>
        </w:rPr>
        <w:t>LO4:</w:t>
      </w:r>
      <w:r w:rsidRPr="00327713">
        <w:rPr>
          <w:lang w:val="en-CA"/>
        </w:rPr>
        <w:tab/>
        <w:t>Explain the information systems and information that is relevant for decision making.</w:t>
      </w:r>
    </w:p>
    <w:p w:rsidR="003A7515" w:rsidRPr="00327713" w:rsidRDefault="003A7515" w:rsidP="006D226C">
      <w:pPr>
        <w:tabs>
          <w:tab w:val="left" w:pos="0"/>
        </w:tabs>
        <w:rPr>
          <w:lang w:val="en-CA"/>
        </w:rPr>
      </w:pPr>
      <w:r w:rsidRPr="00327713">
        <w:rPr>
          <w:lang w:val="en-CA"/>
        </w:rPr>
        <w:t>LO5:</w:t>
      </w:r>
      <w:r w:rsidRPr="00327713">
        <w:rPr>
          <w:lang w:val="en-CA"/>
        </w:rPr>
        <w:tab/>
        <w:t>Describe how business risk affects management decision making.</w:t>
      </w:r>
    </w:p>
    <w:p w:rsidR="003A7515" w:rsidRPr="00327713" w:rsidRDefault="003A7515" w:rsidP="006D226C">
      <w:pPr>
        <w:tabs>
          <w:tab w:val="left" w:pos="0"/>
        </w:tabs>
        <w:rPr>
          <w:lang w:val="en-CA"/>
        </w:rPr>
      </w:pPr>
      <w:r w:rsidRPr="00327713">
        <w:rPr>
          <w:lang w:val="en-CA"/>
        </w:rPr>
        <w:t>LO6:</w:t>
      </w:r>
      <w:r w:rsidRPr="00327713">
        <w:rPr>
          <w:lang w:val="en-CA"/>
        </w:rPr>
        <w:tab/>
      </w:r>
      <w:r w:rsidR="00591F74" w:rsidRPr="00327713">
        <w:rPr>
          <w:lang w:val="en-CA"/>
        </w:rPr>
        <w:t>Appreciate how biases affect management decision making.</w:t>
      </w:r>
    </w:p>
    <w:p w:rsidR="00591F74" w:rsidRPr="00327713" w:rsidRDefault="00591F74" w:rsidP="006D226C">
      <w:pPr>
        <w:tabs>
          <w:tab w:val="left" w:pos="0"/>
        </w:tabs>
        <w:rPr>
          <w:lang w:val="en-CA"/>
        </w:rPr>
      </w:pPr>
      <w:r w:rsidRPr="00327713">
        <w:rPr>
          <w:lang w:val="en-CA"/>
        </w:rPr>
        <w:t>LO7:</w:t>
      </w:r>
      <w:r w:rsidRPr="00327713">
        <w:rPr>
          <w:lang w:val="en-CA"/>
        </w:rPr>
        <w:tab/>
        <w:t>Determine how managers make higher quality decisions.</w:t>
      </w:r>
    </w:p>
    <w:p w:rsidR="00D0624D" w:rsidRPr="00327713" w:rsidRDefault="00591F74" w:rsidP="006D226C">
      <w:pPr>
        <w:tabs>
          <w:tab w:val="left" w:pos="0"/>
        </w:tabs>
        <w:rPr>
          <w:lang w:val="en-CA"/>
        </w:rPr>
      </w:pPr>
      <w:r w:rsidRPr="00327713">
        <w:rPr>
          <w:lang w:val="en-CA"/>
        </w:rPr>
        <w:t>LO8:</w:t>
      </w:r>
      <w:r w:rsidRPr="00327713">
        <w:rPr>
          <w:lang w:val="en-CA"/>
        </w:rPr>
        <w:tab/>
        <w:t>Explain the importance of ethical decision making.</w:t>
      </w:r>
    </w:p>
    <w:p w:rsidR="00777925" w:rsidRPr="00327713" w:rsidRDefault="00720143" w:rsidP="00720143">
      <w:pPr>
        <w:tabs>
          <w:tab w:val="left" w:pos="0"/>
        </w:tabs>
        <w:ind w:hanging="567"/>
        <w:rPr>
          <w:b/>
          <w:sz w:val="28"/>
          <w:lang w:val="en-CA"/>
        </w:rPr>
      </w:pPr>
      <w:r>
        <w:rPr>
          <w:lang w:val="en-CA"/>
        </w:rPr>
        <w:br w:type="page"/>
      </w:r>
      <w:r w:rsidR="00777925" w:rsidRPr="00327713">
        <w:rPr>
          <w:rFonts w:eastAsia="Times"/>
          <w:b/>
          <w:sz w:val="28"/>
          <w:lang w:val="en-CA"/>
        </w:rPr>
        <w:lastRenderedPageBreak/>
        <w:t>Lecture Notes</w:t>
      </w:r>
    </w:p>
    <w:p w:rsidR="00777925" w:rsidRPr="00327713" w:rsidRDefault="00777925" w:rsidP="006D226C">
      <w:pPr>
        <w:rPr>
          <w:lang w:val="en-CA"/>
        </w:rPr>
      </w:pPr>
    </w:p>
    <w:p w:rsidR="00777925" w:rsidRPr="00327713" w:rsidRDefault="00777925" w:rsidP="006D226C">
      <w:pPr>
        <w:pBdr>
          <w:top w:val="single" w:sz="4" w:space="1" w:color="auto"/>
          <w:left w:val="single" w:sz="4" w:space="4" w:color="auto"/>
          <w:bottom w:val="single" w:sz="4" w:space="1" w:color="auto"/>
          <w:right w:val="single" w:sz="4" w:space="4" w:color="auto"/>
        </w:pBdr>
        <w:rPr>
          <w:b/>
          <w:lang w:val="en-CA"/>
        </w:rPr>
      </w:pPr>
      <w:r w:rsidRPr="00327713">
        <w:rPr>
          <w:b/>
          <w:lang w:val="en-CA"/>
        </w:rPr>
        <w:t>Teaching note</w:t>
      </w:r>
    </w:p>
    <w:p w:rsidR="00777925" w:rsidRPr="00327713" w:rsidRDefault="00777925" w:rsidP="006D226C">
      <w:pPr>
        <w:pBdr>
          <w:top w:val="single" w:sz="4" w:space="1" w:color="auto"/>
          <w:left w:val="single" w:sz="4" w:space="4" w:color="auto"/>
          <w:bottom w:val="single" w:sz="4" w:space="1" w:color="auto"/>
          <w:right w:val="single" w:sz="4" w:space="4" w:color="auto"/>
        </w:pBdr>
        <w:rPr>
          <w:lang w:val="en-CA"/>
        </w:rPr>
      </w:pPr>
      <w:r w:rsidRPr="00327713">
        <w:rPr>
          <w:lang w:val="en-CA"/>
        </w:rPr>
        <w:t xml:space="preserve">Consider introducing the course by summarizing the </w:t>
      </w:r>
      <w:r w:rsidR="004E1843" w:rsidRPr="00327713">
        <w:rPr>
          <w:lang w:val="en-CA"/>
        </w:rPr>
        <w:t>Apple</w:t>
      </w:r>
      <w:r w:rsidR="0022388A" w:rsidRPr="00327713">
        <w:rPr>
          <w:lang w:val="en-CA"/>
        </w:rPr>
        <w:t xml:space="preserve"> </w:t>
      </w:r>
      <w:r w:rsidRPr="00327713">
        <w:rPr>
          <w:lang w:val="en-CA"/>
        </w:rPr>
        <w:t>case from the beginning of Chapter 1. Students find this case interesting, and it provides an opportunity to discuss a range of topics including uncertainties, biases, and the quality of decisions.</w:t>
      </w:r>
    </w:p>
    <w:p w:rsidR="00D0624D" w:rsidRPr="00327713" w:rsidRDefault="00D0624D" w:rsidP="006D226C">
      <w:pPr>
        <w:pStyle w:val="Heading2"/>
        <w:spacing w:before="0" w:after="0"/>
        <w:rPr>
          <w:rFonts w:eastAsia="Times"/>
          <w:lang w:val="en-CA"/>
        </w:rPr>
      </w:pPr>
    </w:p>
    <w:p w:rsidR="008126CC" w:rsidRPr="00327713" w:rsidRDefault="008126CC" w:rsidP="006D226C">
      <w:pPr>
        <w:pStyle w:val="Heading2"/>
        <w:spacing w:before="0" w:after="0"/>
        <w:rPr>
          <w:rFonts w:eastAsia="Times"/>
          <w:lang w:val="en-CA"/>
        </w:rPr>
      </w:pPr>
      <w:r w:rsidRPr="00327713">
        <w:rPr>
          <w:rFonts w:eastAsia="Times"/>
          <w:lang w:val="en-CA"/>
        </w:rPr>
        <w:t>LO1: Describe the process of strategic management and decision making.</w:t>
      </w:r>
    </w:p>
    <w:p w:rsidR="007219AA" w:rsidRPr="00327713" w:rsidRDefault="007219AA" w:rsidP="007219AA">
      <w:pPr>
        <w:rPr>
          <w:rFonts w:eastAsia="Times"/>
          <w:lang w:val="en-CA"/>
        </w:rPr>
      </w:pPr>
    </w:p>
    <w:p w:rsidR="008126CC" w:rsidRPr="00327713" w:rsidRDefault="008D1BE0" w:rsidP="007219AA">
      <w:pPr>
        <w:pStyle w:val="Heading2"/>
        <w:spacing w:before="0" w:after="0"/>
        <w:rPr>
          <w:rFonts w:eastAsia="Times"/>
          <w:lang w:val="en-CA"/>
        </w:rPr>
      </w:pPr>
      <w:r w:rsidRPr="00327713">
        <w:rPr>
          <w:rFonts w:cs="Times New Roman"/>
          <w:b w:val="0"/>
          <w:bCs w:val="0"/>
          <w:i w:val="0"/>
          <w:iCs w:val="0"/>
          <w:szCs w:val="24"/>
          <w:lang w:val="en-CA"/>
        </w:rPr>
        <w:t>The strategic management process requires an understanding of organizational:</w:t>
      </w:r>
    </w:p>
    <w:p w:rsidR="008D1BE0" w:rsidRPr="00327713" w:rsidRDefault="008D1BE0" w:rsidP="00EE1AC2">
      <w:pPr>
        <w:numPr>
          <w:ilvl w:val="0"/>
          <w:numId w:val="4"/>
        </w:numPr>
        <w:tabs>
          <w:tab w:val="num" w:pos="284"/>
        </w:tabs>
        <w:ind w:left="0" w:firstLine="0"/>
        <w:rPr>
          <w:rFonts w:eastAsia="Times"/>
          <w:lang w:val="en-CA"/>
        </w:rPr>
      </w:pPr>
      <w:r w:rsidRPr="00327713">
        <w:rPr>
          <w:rFonts w:eastAsia="Times"/>
          <w:lang w:val="en-CA"/>
        </w:rPr>
        <w:t>Vision</w:t>
      </w:r>
    </w:p>
    <w:p w:rsidR="008D1BE0" w:rsidRPr="00327713" w:rsidRDefault="008D1BE0" w:rsidP="00EE1AC2">
      <w:pPr>
        <w:numPr>
          <w:ilvl w:val="0"/>
          <w:numId w:val="4"/>
        </w:numPr>
        <w:tabs>
          <w:tab w:val="num" w:pos="284"/>
        </w:tabs>
        <w:ind w:left="0" w:firstLine="0"/>
        <w:rPr>
          <w:rFonts w:eastAsia="Times"/>
          <w:lang w:val="en-CA"/>
        </w:rPr>
      </w:pPr>
      <w:r w:rsidRPr="00327713">
        <w:rPr>
          <w:rFonts w:eastAsia="Times"/>
          <w:lang w:val="en-CA"/>
        </w:rPr>
        <w:t>Core Competencies</w:t>
      </w:r>
    </w:p>
    <w:p w:rsidR="008D1BE0" w:rsidRPr="00327713" w:rsidRDefault="008D1BE0" w:rsidP="00EE1AC2">
      <w:pPr>
        <w:numPr>
          <w:ilvl w:val="0"/>
          <w:numId w:val="4"/>
        </w:numPr>
        <w:tabs>
          <w:tab w:val="num" w:pos="284"/>
        </w:tabs>
        <w:ind w:left="0" w:firstLine="0"/>
        <w:rPr>
          <w:rFonts w:eastAsia="Times"/>
          <w:lang w:val="en-CA"/>
        </w:rPr>
      </w:pPr>
      <w:r w:rsidRPr="00327713">
        <w:rPr>
          <w:rFonts w:eastAsia="Times"/>
          <w:lang w:val="en-CA"/>
        </w:rPr>
        <w:t>Strategies</w:t>
      </w:r>
    </w:p>
    <w:p w:rsidR="008D1BE0" w:rsidRPr="00327713" w:rsidRDefault="008D1BE0" w:rsidP="00EE1AC2">
      <w:pPr>
        <w:numPr>
          <w:ilvl w:val="0"/>
          <w:numId w:val="4"/>
        </w:numPr>
        <w:tabs>
          <w:tab w:val="num" w:pos="284"/>
        </w:tabs>
        <w:ind w:left="0" w:firstLine="0"/>
        <w:rPr>
          <w:rFonts w:eastAsia="Times"/>
          <w:lang w:val="en-CA"/>
        </w:rPr>
      </w:pPr>
      <w:r w:rsidRPr="00327713">
        <w:rPr>
          <w:rFonts w:eastAsia="Times"/>
          <w:lang w:val="en-CA"/>
        </w:rPr>
        <w:t>Operating Plans</w:t>
      </w:r>
    </w:p>
    <w:p w:rsidR="008D1BE0" w:rsidRPr="00327713" w:rsidRDefault="00322BFF" w:rsidP="00EE1AC2">
      <w:pPr>
        <w:numPr>
          <w:ilvl w:val="0"/>
          <w:numId w:val="4"/>
        </w:numPr>
        <w:tabs>
          <w:tab w:val="num" w:pos="284"/>
        </w:tabs>
        <w:ind w:left="0" w:firstLine="0"/>
        <w:rPr>
          <w:rFonts w:eastAsia="Times"/>
          <w:lang w:val="en-CA"/>
        </w:rPr>
      </w:pPr>
      <w:r w:rsidRPr="00327713">
        <w:rPr>
          <w:rFonts w:eastAsia="Times"/>
          <w:lang w:val="en-CA"/>
        </w:rPr>
        <w:t>Actual Operations</w:t>
      </w:r>
    </w:p>
    <w:p w:rsidR="00322BFF" w:rsidRPr="00327713" w:rsidRDefault="00322BFF" w:rsidP="006D226C">
      <w:pPr>
        <w:rPr>
          <w:rFonts w:eastAsia="Times"/>
          <w:lang w:val="en-CA"/>
        </w:rPr>
      </w:pPr>
    </w:p>
    <w:p w:rsidR="009C7423" w:rsidRPr="00327713" w:rsidRDefault="00322BFF" w:rsidP="006D226C">
      <w:pPr>
        <w:rPr>
          <w:rFonts w:eastAsia="Times"/>
          <w:lang w:val="en-CA"/>
        </w:rPr>
      </w:pPr>
      <w:r w:rsidRPr="00327713">
        <w:rPr>
          <w:rFonts w:eastAsia="Times"/>
          <w:lang w:val="en-CA"/>
        </w:rPr>
        <w:t xml:space="preserve">Exhibit 1.1 demonstrates the relationship of each component. </w:t>
      </w:r>
    </w:p>
    <w:p w:rsidR="009C7423" w:rsidRPr="00327713" w:rsidRDefault="009C7423" w:rsidP="006D226C">
      <w:pPr>
        <w:rPr>
          <w:rFonts w:eastAsia="Times"/>
          <w:lang w:val="en-CA"/>
        </w:rPr>
      </w:pPr>
    </w:p>
    <w:p w:rsidR="00322BFF" w:rsidRPr="00327713" w:rsidRDefault="00C804FB" w:rsidP="006D226C">
      <w:pPr>
        <w:rPr>
          <w:rFonts w:eastAsia="Times"/>
          <w:lang w:val="en-CA"/>
        </w:rPr>
      </w:pPr>
      <w:r w:rsidRPr="00327713">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6.25pt;height:310.5pt;visibility:visible">
            <v:imagedata r:id="rId8" o:title=""/>
          </v:shape>
        </w:pict>
      </w:r>
      <w:r w:rsidRPr="00327713" w:rsidDel="00C804FB">
        <w:rPr>
          <w:rFonts w:eastAsia="Times"/>
          <w:lang w:val="en-CA"/>
        </w:rPr>
        <w:t xml:space="preserve"> </w:t>
      </w:r>
    </w:p>
    <w:p w:rsidR="00322BFF" w:rsidRPr="00327713" w:rsidRDefault="00322BFF" w:rsidP="006D226C">
      <w:pPr>
        <w:rPr>
          <w:rFonts w:eastAsia="Times"/>
          <w:lang w:val="en-CA"/>
        </w:rPr>
      </w:pPr>
    </w:p>
    <w:p w:rsidR="00322BFF" w:rsidRPr="00327713" w:rsidRDefault="00322BFF" w:rsidP="006D226C">
      <w:pPr>
        <w:rPr>
          <w:rFonts w:eastAsia="Times"/>
          <w:lang w:val="en-CA"/>
        </w:rPr>
      </w:pPr>
      <w:r w:rsidRPr="00327713">
        <w:rPr>
          <w:rFonts w:eastAsia="Times"/>
          <w:lang w:val="en-CA"/>
        </w:rPr>
        <w:t>To have an effective management control system it is necessary to also include</w:t>
      </w:r>
      <w:r w:rsidR="008F4729" w:rsidRPr="00327713">
        <w:rPr>
          <w:rFonts w:eastAsia="Times"/>
          <w:lang w:val="en-CA"/>
        </w:rPr>
        <w:t xml:space="preserve"> a</w:t>
      </w:r>
      <w:r w:rsidRPr="00327713">
        <w:rPr>
          <w:rFonts w:eastAsia="Times"/>
          <w:lang w:val="en-CA"/>
        </w:rPr>
        <w:t xml:space="preserve"> feedback loop. Exhibit 1.7 </w:t>
      </w:r>
      <w:r w:rsidR="008F4729" w:rsidRPr="00327713">
        <w:rPr>
          <w:rFonts w:eastAsia="Times"/>
          <w:lang w:val="en-CA"/>
        </w:rPr>
        <w:t>provides an example of</w:t>
      </w:r>
      <w:r w:rsidRPr="00327713">
        <w:rPr>
          <w:rFonts w:eastAsia="Times"/>
          <w:lang w:val="en-CA"/>
        </w:rPr>
        <w:t xml:space="preserve"> a feedback loop. </w:t>
      </w:r>
    </w:p>
    <w:p w:rsidR="0021084F" w:rsidRPr="00327713" w:rsidRDefault="0021084F" w:rsidP="006D226C">
      <w:pPr>
        <w:rPr>
          <w:rFonts w:eastAsia="Times"/>
          <w:lang w:val="en-CA"/>
        </w:rPr>
      </w:pPr>
    </w:p>
    <w:p w:rsidR="0021084F" w:rsidRPr="00327713" w:rsidRDefault="008F4729" w:rsidP="006D226C">
      <w:pPr>
        <w:rPr>
          <w:lang w:val="en-CA"/>
        </w:rPr>
      </w:pPr>
      <w:r w:rsidRPr="00327713">
        <w:rPr>
          <w:lang w:val="en-CA"/>
        </w:rPr>
        <w:t>Exercise 1.21 or 1.22</w:t>
      </w:r>
      <w:r w:rsidR="0021084F" w:rsidRPr="00327713">
        <w:rPr>
          <w:lang w:val="en-CA"/>
        </w:rPr>
        <w:t xml:space="preserve"> could be used in class to help students understand the various components.</w:t>
      </w:r>
    </w:p>
    <w:p w:rsidR="008126CC" w:rsidRPr="00327713" w:rsidRDefault="008126CC" w:rsidP="006D226C">
      <w:pPr>
        <w:pStyle w:val="Heading2"/>
        <w:rPr>
          <w:rFonts w:eastAsia="Times"/>
          <w:lang w:val="en-CA"/>
        </w:rPr>
      </w:pPr>
    </w:p>
    <w:p w:rsidR="00587768" w:rsidRPr="00327713" w:rsidRDefault="00587768" w:rsidP="00587768">
      <w:pPr>
        <w:rPr>
          <w:rFonts w:eastAsia="Times"/>
          <w:lang w:val="en-CA"/>
        </w:rPr>
      </w:pPr>
    </w:p>
    <w:p w:rsidR="0022388A" w:rsidRPr="00327713" w:rsidRDefault="008126CC" w:rsidP="00587768">
      <w:pPr>
        <w:pStyle w:val="Heading2"/>
        <w:spacing w:before="0" w:after="0"/>
        <w:rPr>
          <w:rFonts w:eastAsia="Times"/>
          <w:lang w:val="en-CA"/>
        </w:rPr>
      </w:pPr>
      <w:r w:rsidRPr="00327713">
        <w:rPr>
          <w:rFonts w:eastAsia="Times"/>
          <w:lang w:val="en-CA"/>
        </w:rPr>
        <w:t>LO2</w:t>
      </w:r>
      <w:r w:rsidR="0022388A" w:rsidRPr="00327713">
        <w:rPr>
          <w:rFonts w:eastAsia="Times"/>
          <w:lang w:val="en-CA"/>
        </w:rPr>
        <w:t xml:space="preserve">:  </w:t>
      </w:r>
      <w:r w:rsidRPr="00327713">
        <w:rPr>
          <w:rFonts w:eastAsia="Times"/>
          <w:lang w:val="en-CA"/>
        </w:rPr>
        <w:t>Identify the types of control systems that managers use.</w:t>
      </w:r>
    </w:p>
    <w:p w:rsidR="007219AA" w:rsidRPr="00327713" w:rsidRDefault="007219AA" w:rsidP="006D226C">
      <w:pPr>
        <w:rPr>
          <w:lang w:val="en-CA"/>
        </w:rPr>
      </w:pPr>
    </w:p>
    <w:p w:rsidR="00322BFF" w:rsidRPr="00327713" w:rsidRDefault="009C7423" w:rsidP="006D226C">
      <w:pPr>
        <w:rPr>
          <w:lang w:val="en-CA"/>
        </w:rPr>
      </w:pPr>
      <w:r w:rsidRPr="00327713">
        <w:rPr>
          <w:lang w:val="en-CA"/>
        </w:rPr>
        <w:t>Levers of Control</w:t>
      </w:r>
    </w:p>
    <w:p w:rsidR="009C7423" w:rsidRPr="00327713" w:rsidRDefault="009C7423" w:rsidP="00EE1AC2">
      <w:pPr>
        <w:numPr>
          <w:ilvl w:val="0"/>
          <w:numId w:val="5"/>
        </w:numPr>
        <w:tabs>
          <w:tab w:val="clear" w:pos="2160"/>
          <w:tab w:val="num" w:pos="284"/>
        </w:tabs>
        <w:ind w:left="0" w:firstLine="0"/>
        <w:rPr>
          <w:lang w:val="en-CA"/>
        </w:rPr>
      </w:pPr>
      <w:r w:rsidRPr="00327713">
        <w:rPr>
          <w:lang w:val="en-CA"/>
        </w:rPr>
        <w:t>Belief Systems</w:t>
      </w:r>
    </w:p>
    <w:p w:rsidR="009C7423" w:rsidRPr="00327713" w:rsidRDefault="009C7423" w:rsidP="00EE1AC2">
      <w:pPr>
        <w:numPr>
          <w:ilvl w:val="0"/>
          <w:numId w:val="5"/>
        </w:numPr>
        <w:tabs>
          <w:tab w:val="clear" w:pos="2160"/>
          <w:tab w:val="num" w:pos="284"/>
        </w:tabs>
        <w:ind w:left="0" w:firstLine="0"/>
        <w:rPr>
          <w:lang w:val="en-CA"/>
        </w:rPr>
      </w:pPr>
      <w:r w:rsidRPr="00327713">
        <w:rPr>
          <w:lang w:val="en-CA"/>
        </w:rPr>
        <w:t>Boundary Systems</w:t>
      </w:r>
    </w:p>
    <w:p w:rsidR="009C7423" w:rsidRPr="00327713" w:rsidRDefault="009C7423" w:rsidP="00EE1AC2">
      <w:pPr>
        <w:numPr>
          <w:ilvl w:val="0"/>
          <w:numId w:val="5"/>
        </w:numPr>
        <w:tabs>
          <w:tab w:val="clear" w:pos="2160"/>
          <w:tab w:val="num" w:pos="284"/>
        </w:tabs>
        <w:ind w:left="0" w:firstLine="0"/>
        <w:rPr>
          <w:lang w:val="en-CA"/>
        </w:rPr>
      </w:pPr>
      <w:r w:rsidRPr="00327713">
        <w:rPr>
          <w:lang w:val="en-CA"/>
        </w:rPr>
        <w:t>Diagnostic Control Systems</w:t>
      </w:r>
    </w:p>
    <w:p w:rsidR="009C7423" w:rsidRPr="00327713" w:rsidRDefault="009C7423" w:rsidP="00EE1AC2">
      <w:pPr>
        <w:numPr>
          <w:ilvl w:val="0"/>
          <w:numId w:val="5"/>
        </w:numPr>
        <w:tabs>
          <w:tab w:val="clear" w:pos="2160"/>
          <w:tab w:val="num" w:pos="284"/>
        </w:tabs>
        <w:ind w:left="0" w:firstLine="0"/>
        <w:rPr>
          <w:lang w:val="en-CA"/>
        </w:rPr>
      </w:pPr>
      <w:r w:rsidRPr="00327713">
        <w:rPr>
          <w:lang w:val="en-CA"/>
        </w:rPr>
        <w:t>Interactive Systems</w:t>
      </w:r>
    </w:p>
    <w:p w:rsidR="00322BFF" w:rsidRPr="00327713" w:rsidRDefault="00322BFF" w:rsidP="006D226C">
      <w:pPr>
        <w:rPr>
          <w:lang w:val="en-CA"/>
        </w:rPr>
      </w:pPr>
    </w:p>
    <w:p w:rsidR="0022388A" w:rsidRPr="00327713" w:rsidRDefault="008F4729" w:rsidP="006D226C">
      <w:pPr>
        <w:rPr>
          <w:lang w:val="en-CA"/>
        </w:rPr>
      </w:pPr>
      <w:r w:rsidRPr="00327713">
        <w:rPr>
          <w:lang w:val="en-CA"/>
        </w:rPr>
        <w:t>Exercises</w:t>
      </w:r>
      <w:r w:rsidR="0022388A" w:rsidRPr="00327713">
        <w:rPr>
          <w:lang w:val="en-CA"/>
        </w:rPr>
        <w:t xml:space="preserve"> 1.2</w:t>
      </w:r>
      <w:r w:rsidRPr="00327713">
        <w:rPr>
          <w:lang w:val="en-CA"/>
        </w:rPr>
        <w:t>6</w:t>
      </w:r>
      <w:r w:rsidR="0022388A" w:rsidRPr="00327713">
        <w:rPr>
          <w:lang w:val="en-CA"/>
        </w:rPr>
        <w:t xml:space="preserve"> or 1.2</w:t>
      </w:r>
      <w:r w:rsidRPr="00327713">
        <w:rPr>
          <w:lang w:val="en-CA"/>
        </w:rPr>
        <w:t>8</w:t>
      </w:r>
      <w:r w:rsidR="0022388A" w:rsidRPr="00327713">
        <w:rPr>
          <w:lang w:val="en-CA"/>
        </w:rPr>
        <w:t xml:space="preserve"> could be used as an in-class exercise t</w:t>
      </w:r>
      <w:r w:rsidRPr="00327713">
        <w:rPr>
          <w:lang w:val="en-CA"/>
        </w:rPr>
        <w:t>o explore control systems</w:t>
      </w:r>
      <w:r w:rsidR="00BB2C2B" w:rsidRPr="00327713">
        <w:rPr>
          <w:lang w:val="en-CA"/>
        </w:rPr>
        <w:t>.</w:t>
      </w:r>
    </w:p>
    <w:p w:rsidR="00777925" w:rsidRPr="00327713" w:rsidRDefault="00777925" w:rsidP="006D226C">
      <w:pPr>
        <w:rPr>
          <w:lang w:val="en-CA"/>
        </w:rPr>
      </w:pPr>
    </w:p>
    <w:p w:rsidR="00587768" w:rsidRPr="00327713" w:rsidRDefault="00587768" w:rsidP="006D226C">
      <w:pPr>
        <w:rPr>
          <w:lang w:val="en-CA"/>
        </w:rPr>
      </w:pPr>
    </w:p>
    <w:p w:rsidR="00777925" w:rsidRPr="00327713" w:rsidRDefault="008126CC" w:rsidP="00587768">
      <w:pPr>
        <w:pStyle w:val="Heading2"/>
        <w:spacing w:before="0" w:after="0"/>
        <w:rPr>
          <w:rFonts w:eastAsia="Times"/>
          <w:lang w:val="en-CA"/>
        </w:rPr>
      </w:pPr>
      <w:r w:rsidRPr="00327713">
        <w:rPr>
          <w:rFonts w:eastAsia="Times"/>
          <w:lang w:val="en-CA"/>
        </w:rPr>
        <w:t>LO3</w:t>
      </w:r>
      <w:r w:rsidR="00777925" w:rsidRPr="00327713">
        <w:rPr>
          <w:rFonts w:eastAsia="Times"/>
          <w:lang w:val="en-CA"/>
        </w:rPr>
        <w:t xml:space="preserve">:  </w:t>
      </w:r>
      <w:r w:rsidRPr="00327713">
        <w:rPr>
          <w:rFonts w:eastAsia="Times"/>
          <w:lang w:val="en-CA"/>
        </w:rPr>
        <w:t>Explain the role of accounting information in strategic management.</w:t>
      </w:r>
    </w:p>
    <w:p w:rsidR="00777925" w:rsidRPr="00327713" w:rsidRDefault="00777925" w:rsidP="006D226C">
      <w:pPr>
        <w:rPr>
          <w:lang w:val="en-CA"/>
        </w:rPr>
      </w:pPr>
    </w:p>
    <w:p w:rsidR="009C7423" w:rsidRPr="00327713" w:rsidRDefault="009C7423" w:rsidP="006D226C">
      <w:pPr>
        <w:rPr>
          <w:lang w:val="en-CA"/>
        </w:rPr>
      </w:pPr>
      <w:r w:rsidRPr="00327713">
        <w:rPr>
          <w:lang w:val="en-CA"/>
        </w:rPr>
        <w:t>Introduce terminology:</w:t>
      </w:r>
    </w:p>
    <w:p w:rsidR="009C7423" w:rsidRPr="00327713" w:rsidRDefault="009C7423" w:rsidP="006D226C">
      <w:pPr>
        <w:rPr>
          <w:lang w:val="en-CA"/>
        </w:rPr>
      </w:pPr>
      <w:r w:rsidRPr="00327713">
        <w:rPr>
          <w:lang w:val="en-CA"/>
        </w:rPr>
        <w:t>Cost accounting</w:t>
      </w:r>
    </w:p>
    <w:p w:rsidR="009C7423" w:rsidRPr="00327713" w:rsidRDefault="009C7423" w:rsidP="006D226C">
      <w:pPr>
        <w:rPr>
          <w:lang w:val="en-CA"/>
        </w:rPr>
      </w:pPr>
      <w:r w:rsidRPr="00327713">
        <w:rPr>
          <w:lang w:val="en-CA"/>
        </w:rPr>
        <w:t>Management accounting</w:t>
      </w:r>
    </w:p>
    <w:p w:rsidR="009C7423" w:rsidRPr="00327713" w:rsidRDefault="009C7423" w:rsidP="006D226C">
      <w:pPr>
        <w:rPr>
          <w:lang w:val="en-CA"/>
        </w:rPr>
      </w:pPr>
      <w:r w:rsidRPr="00327713">
        <w:rPr>
          <w:lang w:val="en-CA"/>
        </w:rPr>
        <w:t>Financial accounting</w:t>
      </w:r>
    </w:p>
    <w:p w:rsidR="009C7423" w:rsidRPr="00327713" w:rsidRDefault="009C7423" w:rsidP="006D226C">
      <w:pPr>
        <w:rPr>
          <w:lang w:val="en-CA"/>
        </w:rPr>
      </w:pPr>
      <w:r w:rsidRPr="00327713">
        <w:rPr>
          <w:lang w:val="en-CA"/>
        </w:rPr>
        <w:t>Strategic cost management</w:t>
      </w:r>
    </w:p>
    <w:p w:rsidR="009C7423" w:rsidRPr="00327713" w:rsidRDefault="009C7423" w:rsidP="006D226C">
      <w:pPr>
        <w:rPr>
          <w:lang w:val="en-CA"/>
        </w:rPr>
      </w:pPr>
    </w:p>
    <w:p w:rsidR="009C7423" w:rsidRPr="00327713" w:rsidRDefault="009C7423" w:rsidP="006D226C">
      <w:pPr>
        <w:rPr>
          <w:lang w:val="en-CA"/>
        </w:rPr>
      </w:pPr>
      <w:r w:rsidRPr="00327713">
        <w:rPr>
          <w:lang w:val="en-CA"/>
        </w:rPr>
        <w:t>Students may be confused with regard to similarities and differences concerning management versus financial accounting. The main point of this section is to differentiate between the users of financial accounting versus the users of management accounting.</w:t>
      </w:r>
    </w:p>
    <w:p w:rsidR="009C7423" w:rsidRPr="00327713" w:rsidRDefault="009C7423" w:rsidP="006D226C">
      <w:pPr>
        <w:rPr>
          <w:lang w:val="en-CA"/>
        </w:rPr>
      </w:pPr>
    </w:p>
    <w:p w:rsidR="009C7423" w:rsidRPr="00327713" w:rsidRDefault="009C7423" w:rsidP="006D226C">
      <w:pPr>
        <w:rPr>
          <w:lang w:val="en-CA"/>
        </w:rPr>
      </w:pPr>
      <w:r w:rsidRPr="00327713">
        <w:rPr>
          <w:lang w:val="en-CA"/>
        </w:rPr>
        <w:t>A brief history of cost accounting helps to give the students some perspective on management accounting and its critical role in strategic management.</w:t>
      </w:r>
    </w:p>
    <w:p w:rsidR="009C7423" w:rsidRPr="00327713" w:rsidRDefault="009C7423" w:rsidP="006D226C">
      <w:pPr>
        <w:rPr>
          <w:lang w:val="en-CA"/>
        </w:rPr>
      </w:pPr>
    </w:p>
    <w:p w:rsidR="00777925" w:rsidRPr="00327713" w:rsidRDefault="0058201C" w:rsidP="006D226C">
      <w:pPr>
        <w:rPr>
          <w:lang w:val="en-CA"/>
        </w:rPr>
      </w:pPr>
      <w:r w:rsidRPr="00327713">
        <w:rPr>
          <w:lang w:val="en-CA"/>
        </w:rPr>
        <w:t xml:space="preserve">Problem 1.40 provides a useful scenario for the discussion of the role of accounting information in strategic decision making. </w:t>
      </w:r>
    </w:p>
    <w:p w:rsidR="00777925" w:rsidRPr="00327713" w:rsidRDefault="00777925" w:rsidP="006D226C">
      <w:pPr>
        <w:rPr>
          <w:lang w:val="en-CA"/>
        </w:rPr>
      </w:pPr>
    </w:p>
    <w:p w:rsidR="00587768" w:rsidRPr="00327713" w:rsidRDefault="00587768" w:rsidP="006D226C">
      <w:pPr>
        <w:rPr>
          <w:lang w:val="en-CA"/>
        </w:rPr>
      </w:pPr>
    </w:p>
    <w:p w:rsidR="00777925" w:rsidRPr="00327713" w:rsidRDefault="008126CC" w:rsidP="00587768">
      <w:pPr>
        <w:pStyle w:val="Heading2"/>
        <w:spacing w:before="0" w:after="0"/>
        <w:rPr>
          <w:rFonts w:eastAsia="Times"/>
          <w:lang w:val="en-CA"/>
        </w:rPr>
      </w:pPr>
      <w:r w:rsidRPr="00327713">
        <w:rPr>
          <w:rFonts w:eastAsia="Times"/>
          <w:lang w:val="en-CA"/>
        </w:rPr>
        <w:t>LO4</w:t>
      </w:r>
      <w:r w:rsidR="00777925" w:rsidRPr="00327713">
        <w:rPr>
          <w:rFonts w:eastAsia="Times"/>
          <w:lang w:val="en-CA"/>
        </w:rPr>
        <w:t xml:space="preserve">:  </w:t>
      </w:r>
      <w:r w:rsidRPr="00327713">
        <w:rPr>
          <w:rFonts w:eastAsia="Times"/>
          <w:lang w:val="en-CA"/>
        </w:rPr>
        <w:t>Explain the information systems and information that is relevant for decision making.</w:t>
      </w:r>
    </w:p>
    <w:p w:rsidR="00365889" w:rsidRPr="00327713" w:rsidRDefault="00365889" w:rsidP="006D226C">
      <w:pPr>
        <w:rPr>
          <w:lang w:val="en-CA"/>
        </w:rPr>
      </w:pPr>
    </w:p>
    <w:p w:rsidR="00365889" w:rsidRPr="00327713" w:rsidRDefault="00365889" w:rsidP="006D226C">
      <w:pPr>
        <w:rPr>
          <w:lang w:val="en-CA"/>
        </w:rPr>
      </w:pPr>
      <w:r w:rsidRPr="00327713">
        <w:rPr>
          <w:lang w:val="en-CA"/>
        </w:rPr>
        <w:t>Relevant information</w:t>
      </w:r>
    </w:p>
    <w:p w:rsidR="00365889" w:rsidRPr="00327713" w:rsidRDefault="00365889" w:rsidP="006D226C">
      <w:pPr>
        <w:rPr>
          <w:lang w:val="en-CA"/>
        </w:rPr>
      </w:pPr>
      <w:r w:rsidRPr="00327713">
        <w:rPr>
          <w:lang w:val="en-CA"/>
        </w:rPr>
        <w:t>Helps decision makers evaluate and choose among alternative courses of action</w:t>
      </w:r>
    </w:p>
    <w:p w:rsidR="00365889" w:rsidRPr="00327713" w:rsidRDefault="00365889" w:rsidP="006D226C">
      <w:pPr>
        <w:rPr>
          <w:lang w:val="en-CA"/>
        </w:rPr>
      </w:pPr>
      <w:r w:rsidRPr="00327713">
        <w:rPr>
          <w:lang w:val="en-CA"/>
        </w:rPr>
        <w:t>Must:</w:t>
      </w:r>
    </w:p>
    <w:p w:rsidR="00365889" w:rsidRPr="00327713" w:rsidRDefault="00365889" w:rsidP="006D226C">
      <w:pPr>
        <w:rPr>
          <w:lang w:val="en-CA"/>
        </w:rPr>
      </w:pPr>
      <w:r w:rsidRPr="00327713">
        <w:rPr>
          <w:lang w:val="en-CA"/>
        </w:rPr>
        <w:t>(1) Concern the future</w:t>
      </w:r>
    </w:p>
    <w:p w:rsidR="00365889" w:rsidRPr="00327713" w:rsidRDefault="00365889" w:rsidP="006D226C">
      <w:pPr>
        <w:rPr>
          <w:lang w:val="en-CA"/>
        </w:rPr>
      </w:pPr>
      <w:r w:rsidRPr="00327713">
        <w:rPr>
          <w:lang w:val="en-CA"/>
        </w:rPr>
        <w:t>(2) Vary with the action taken</w:t>
      </w:r>
    </w:p>
    <w:p w:rsidR="00365889" w:rsidRPr="00327713" w:rsidRDefault="00365889" w:rsidP="006D226C">
      <w:pPr>
        <w:rPr>
          <w:lang w:val="en-CA"/>
        </w:rPr>
      </w:pPr>
      <w:r w:rsidRPr="00327713">
        <w:rPr>
          <w:lang w:val="en-CA"/>
        </w:rPr>
        <w:t>Includes incremental (avoidable) cash flows</w:t>
      </w:r>
    </w:p>
    <w:p w:rsidR="00365889" w:rsidRPr="00327713" w:rsidRDefault="00365889" w:rsidP="006D226C">
      <w:pPr>
        <w:rPr>
          <w:lang w:val="en-CA"/>
        </w:rPr>
      </w:pPr>
    </w:p>
    <w:p w:rsidR="00365889" w:rsidRPr="00327713" w:rsidRDefault="00365889" w:rsidP="006D226C">
      <w:pPr>
        <w:rPr>
          <w:lang w:val="en-CA"/>
        </w:rPr>
      </w:pPr>
      <w:r w:rsidRPr="00327713">
        <w:rPr>
          <w:lang w:val="en-CA"/>
        </w:rPr>
        <w:t>Irrelevant information</w:t>
      </w:r>
    </w:p>
    <w:p w:rsidR="00365889" w:rsidRPr="00327713" w:rsidRDefault="00365889" w:rsidP="006D226C">
      <w:pPr>
        <w:rPr>
          <w:lang w:val="en-CA"/>
        </w:rPr>
      </w:pPr>
      <w:r w:rsidRPr="00327713">
        <w:rPr>
          <w:lang w:val="en-CA"/>
        </w:rPr>
        <w:t>Not useful for decision making</w:t>
      </w:r>
    </w:p>
    <w:p w:rsidR="00365889" w:rsidRPr="00327713" w:rsidRDefault="00365889" w:rsidP="006D226C">
      <w:pPr>
        <w:rPr>
          <w:lang w:val="en-CA"/>
        </w:rPr>
      </w:pPr>
      <w:r w:rsidRPr="00327713">
        <w:rPr>
          <w:lang w:val="en-CA"/>
        </w:rPr>
        <w:t>Includes unavoidable cash flows</w:t>
      </w:r>
    </w:p>
    <w:p w:rsidR="00365889" w:rsidRPr="00327713" w:rsidRDefault="00365889" w:rsidP="006D226C">
      <w:pPr>
        <w:rPr>
          <w:lang w:val="en-CA"/>
        </w:rPr>
      </w:pPr>
    </w:p>
    <w:p w:rsidR="00365889" w:rsidRPr="00327713" w:rsidRDefault="0058201C" w:rsidP="006D226C">
      <w:pPr>
        <w:rPr>
          <w:lang w:val="en-CA"/>
        </w:rPr>
      </w:pPr>
      <w:r w:rsidRPr="00327713">
        <w:rPr>
          <w:lang w:val="en-CA"/>
        </w:rPr>
        <w:lastRenderedPageBreak/>
        <w:t>Exercise</w:t>
      </w:r>
      <w:r w:rsidR="00365889" w:rsidRPr="00327713">
        <w:rPr>
          <w:lang w:val="en-CA"/>
        </w:rPr>
        <w:t xml:space="preserve"> 1.2</w:t>
      </w:r>
      <w:r w:rsidRPr="00327713">
        <w:rPr>
          <w:lang w:val="en-CA"/>
        </w:rPr>
        <w:t>5</w:t>
      </w:r>
      <w:r w:rsidR="00365889" w:rsidRPr="00327713">
        <w:rPr>
          <w:lang w:val="en-CA"/>
        </w:rPr>
        <w:t xml:space="preserve"> can be used to introduce the topic of relevant information. This problem also introduces the importance of qualitative factors (people’s preferences), and has students consider their biases and control for those biases when giving advice.</w:t>
      </w:r>
    </w:p>
    <w:p w:rsidR="00365889" w:rsidRPr="00327713" w:rsidRDefault="00365889" w:rsidP="006D226C">
      <w:pPr>
        <w:rPr>
          <w:lang w:val="en-CA"/>
        </w:rPr>
      </w:pPr>
    </w:p>
    <w:p w:rsidR="00365889" w:rsidRPr="00327713" w:rsidRDefault="00365889" w:rsidP="006D226C">
      <w:pPr>
        <w:pBdr>
          <w:top w:val="single" w:sz="4" w:space="1" w:color="auto"/>
          <w:left w:val="single" w:sz="4" w:space="4" w:color="auto"/>
          <w:bottom w:val="single" w:sz="4" w:space="1" w:color="auto"/>
          <w:right w:val="single" w:sz="4" w:space="4" w:color="auto"/>
        </w:pBdr>
        <w:rPr>
          <w:b/>
          <w:lang w:val="en-CA"/>
        </w:rPr>
      </w:pPr>
      <w:r w:rsidRPr="00327713">
        <w:rPr>
          <w:b/>
          <w:lang w:val="en-CA"/>
        </w:rPr>
        <w:t>Teaching note</w:t>
      </w:r>
    </w:p>
    <w:p w:rsidR="00365889" w:rsidRPr="00327713" w:rsidRDefault="00365889" w:rsidP="006D226C">
      <w:pPr>
        <w:pBdr>
          <w:top w:val="single" w:sz="4" w:space="1" w:color="auto"/>
          <w:left w:val="single" w:sz="4" w:space="4" w:color="auto"/>
          <w:bottom w:val="single" w:sz="4" w:space="1" w:color="auto"/>
          <w:right w:val="single" w:sz="4" w:space="4" w:color="auto"/>
        </w:pBdr>
        <w:rPr>
          <w:lang w:val="en-CA"/>
        </w:rPr>
      </w:pPr>
      <w:r w:rsidRPr="00327713">
        <w:rPr>
          <w:lang w:val="en-CA"/>
        </w:rPr>
        <w:t>Students tend to think that bias occurs because bad people intentionally manipulate numbers. Because they do not fully understand that there is uncertainty in information and that judgment is used in developing nearly all information, they s</w:t>
      </w:r>
      <w:r w:rsidR="0058201C" w:rsidRPr="00327713">
        <w:rPr>
          <w:lang w:val="en-CA"/>
        </w:rPr>
        <w:t>ee bias as intentional. Exercise</w:t>
      </w:r>
      <w:r w:rsidRPr="00327713">
        <w:rPr>
          <w:lang w:val="en-CA"/>
        </w:rPr>
        <w:t xml:space="preserve"> 1.2</w:t>
      </w:r>
      <w:r w:rsidR="0058201C" w:rsidRPr="00327713">
        <w:rPr>
          <w:lang w:val="en-CA"/>
        </w:rPr>
        <w:t>5</w:t>
      </w:r>
      <w:r w:rsidRPr="00327713">
        <w:rPr>
          <w:lang w:val="en-CA"/>
        </w:rPr>
        <w:t xml:space="preserve"> helps them understand that people’s preferences are actually biases. They need a great deal of practice at identifying biases in different situations. This problem gives them a good start because they can easily recognize these types of preferences and then relate them to biases.</w:t>
      </w:r>
    </w:p>
    <w:p w:rsidR="00365889" w:rsidRPr="00327713" w:rsidRDefault="00365889" w:rsidP="006D226C">
      <w:pPr>
        <w:rPr>
          <w:lang w:val="en-CA"/>
        </w:rPr>
      </w:pPr>
    </w:p>
    <w:p w:rsidR="00365889" w:rsidRPr="00327713" w:rsidRDefault="00365889" w:rsidP="006D226C">
      <w:pPr>
        <w:rPr>
          <w:lang w:val="en-CA"/>
        </w:rPr>
      </w:pPr>
      <w:r w:rsidRPr="00327713">
        <w:rPr>
          <w:lang w:val="en-CA"/>
        </w:rPr>
        <w:t>Alternatively, you may walk the students through the Snow-Blade Snowboards example in the text (pages 14-15). Be sure they understand how to distinguish between relevant and irrelevant cash flows.</w:t>
      </w:r>
    </w:p>
    <w:p w:rsidR="00777925" w:rsidRPr="00327713" w:rsidRDefault="00777925" w:rsidP="006D226C">
      <w:pPr>
        <w:rPr>
          <w:lang w:val="en-CA"/>
        </w:rPr>
      </w:pPr>
    </w:p>
    <w:p w:rsidR="00587768" w:rsidRPr="00327713" w:rsidRDefault="00587768" w:rsidP="006D226C">
      <w:pPr>
        <w:rPr>
          <w:lang w:val="en-CA"/>
        </w:rPr>
      </w:pPr>
    </w:p>
    <w:p w:rsidR="00777925" w:rsidRPr="00327713" w:rsidRDefault="008126CC" w:rsidP="00587768">
      <w:pPr>
        <w:pStyle w:val="Heading2"/>
        <w:spacing w:before="0" w:after="0"/>
        <w:rPr>
          <w:rFonts w:eastAsia="Times"/>
          <w:lang w:val="en-CA"/>
        </w:rPr>
      </w:pPr>
      <w:r w:rsidRPr="00327713">
        <w:rPr>
          <w:rFonts w:eastAsia="Times"/>
          <w:lang w:val="en-CA"/>
        </w:rPr>
        <w:t>LO5</w:t>
      </w:r>
      <w:r w:rsidR="00777925" w:rsidRPr="00327713">
        <w:rPr>
          <w:rFonts w:eastAsia="Times"/>
          <w:lang w:val="en-CA"/>
        </w:rPr>
        <w:t xml:space="preserve">:  </w:t>
      </w:r>
      <w:r w:rsidRPr="00327713">
        <w:rPr>
          <w:rFonts w:eastAsia="Times"/>
          <w:lang w:val="en-CA"/>
        </w:rPr>
        <w:t>Describe how business risk affects management decision making.</w:t>
      </w:r>
    </w:p>
    <w:p w:rsidR="001A7BD6" w:rsidRPr="00327713" w:rsidRDefault="001A7BD6" w:rsidP="006D226C">
      <w:pPr>
        <w:rPr>
          <w:rFonts w:eastAsia="Times"/>
          <w:lang w:val="en-CA"/>
        </w:rPr>
      </w:pPr>
      <w:r w:rsidRPr="00327713">
        <w:rPr>
          <w:rFonts w:eastAsia="Times"/>
          <w:lang w:val="en-CA"/>
        </w:rPr>
        <w:tab/>
      </w:r>
    </w:p>
    <w:p w:rsidR="008126CC" w:rsidRPr="00327713" w:rsidRDefault="001A7BD6" w:rsidP="006D226C">
      <w:pPr>
        <w:rPr>
          <w:rFonts w:eastAsia="Times"/>
          <w:lang w:val="en-CA"/>
        </w:rPr>
      </w:pPr>
      <w:r w:rsidRPr="00327713">
        <w:rPr>
          <w:rFonts w:eastAsia="Times"/>
          <w:lang w:val="en-CA"/>
        </w:rPr>
        <w:t>Risk Management – the process of enterprise risk management (ERM) may use any of the four control levers identified above. An effective ERM process will identify and mitigate risks in some or all of these areas:</w:t>
      </w:r>
    </w:p>
    <w:p w:rsidR="001A7BD6" w:rsidRPr="00327713" w:rsidRDefault="001A7BD6" w:rsidP="00EE1AC2">
      <w:pPr>
        <w:numPr>
          <w:ilvl w:val="0"/>
          <w:numId w:val="6"/>
        </w:numPr>
        <w:tabs>
          <w:tab w:val="clear" w:pos="2160"/>
          <w:tab w:val="num" w:pos="284"/>
        </w:tabs>
        <w:ind w:left="0" w:firstLine="0"/>
        <w:rPr>
          <w:rFonts w:eastAsia="Times"/>
          <w:lang w:val="en-CA"/>
        </w:rPr>
      </w:pPr>
      <w:r w:rsidRPr="00327713">
        <w:rPr>
          <w:rFonts w:eastAsia="Times"/>
          <w:lang w:val="en-CA"/>
        </w:rPr>
        <w:t>Economic and Financial</w:t>
      </w:r>
    </w:p>
    <w:p w:rsidR="001A7BD6" w:rsidRPr="00327713" w:rsidRDefault="001A7BD6" w:rsidP="00EE1AC2">
      <w:pPr>
        <w:numPr>
          <w:ilvl w:val="0"/>
          <w:numId w:val="6"/>
        </w:numPr>
        <w:tabs>
          <w:tab w:val="clear" w:pos="2160"/>
          <w:tab w:val="num" w:pos="284"/>
        </w:tabs>
        <w:ind w:left="0" w:firstLine="0"/>
        <w:rPr>
          <w:rFonts w:eastAsia="Times"/>
          <w:lang w:val="en-CA"/>
        </w:rPr>
      </w:pPr>
      <w:r w:rsidRPr="00327713">
        <w:rPr>
          <w:rFonts w:eastAsia="Times"/>
          <w:lang w:val="en-CA"/>
        </w:rPr>
        <w:t>Political and Social</w:t>
      </w:r>
    </w:p>
    <w:p w:rsidR="001A7BD6" w:rsidRPr="00327713" w:rsidRDefault="001A7BD6" w:rsidP="00EE1AC2">
      <w:pPr>
        <w:numPr>
          <w:ilvl w:val="0"/>
          <w:numId w:val="6"/>
        </w:numPr>
        <w:tabs>
          <w:tab w:val="clear" w:pos="2160"/>
          <w:tab w:val="num" w:pos="284"/>
        </w:tabs>
        <w:ind w:left="0" w:firstLine="0"/>
        <w:rPr>
          <w:rFonts w:eastAsia="Times"/>
          <w:lang w:val="en-CA"/>
        </w:rPr>
      </w:pPr>
      <w:r w:rsidRPr="00327713">
        <w:rPr>
          <w:rFonts w:eastAsia="Times"/>
          <w:lang w:val="en-CA"/>
        </w:rPr>
        <w:t xml:space="preserve">Reputation </w:t>
      </w:r>
    </w:p>
    <w:p w:rsidR="001A7BD6" w:rsidRPr="00327713" w:rsidRDefault="001A7BD6" w:rsidP="00EE1AC2">
      <w:pPr>
        <w:numPr>
          <w:ilvl w:val="0"/>
          <w:numId w:val="6"/>
        </w:numPr>
        <w:tabs>
          <w:tab w:val="clear" w:pos="2160"/>
          <w:tab w:val="num" w:pos="284"/>
        </w:tabs>
        <w:ind w:left="0" w:firstLine="0"/>
        <w:rPr>
          <w:rFonts w:eastAsia="Times"/>
          <w:lang w:val="en-CA"/>
        </w:rPr>
      </w:pPr>
      <w:r w:rsidRPr="00327713">
        <w:rPr>
          <w:rFonts w:eastAsia="Times"/>
          <w:lang w:val="en-CA"/>
        </w:rPr>
        <w:t xml:space="preserve">Weather </w:t>
      </w:r>
    </w:p>
    <w:p w:rsidR="001A7BD6" w:rsidRPr="00327713" w:rsidRDefault="001A7BD6" w:rsidP="00EE1AC2">
      <w:pPr>
        <w:numPr>
          <w:ilvl w:val="0"/>
          <w:numId w:val="6"/>
        </w:numPr>
        <w:tabs>
          <w:tab w:val="clear" w:pos="2160"/>
          <w:tab w:val="num" w:pos="284"/>
        </w:tabs>
        <w:ind w:left="0" w:firstLine="0"/>
        <w:rPr>
          <w:rFonts w:eastAsia="Times"/>
          <w:lang w:val="en-CA"/>
        </w:rPr>
      </w:pPr>
      <w:r w:rsidRPr="00327713">
        <w:rPr>
          <w:rFonts w:eastAsia="Times"/>
          <w:lang w:val="en-CA"/>
        </w:rPr>
        <w:t>Environmental and Man-made</w:t>
      </w:r>
    </w:p>
    <w:p w:rsidR="001A7BD6" w:rsidRPr="00327713" w:rsidRDefault="001A7BD6" w:rsidP="00EE1AC2">
      <w:pPr>
        <w:numPr>
          <w:ilvl w:val="0"/>
          <w:numId w:val="6"/>
        </w:numPr>
        <w:tabs>
          <w:tab w:val="clear" w:pos="2160"/>
          <w:tab w:val="num" w:pos="284"/>
        </w:tabs>
        <w:ind w:left="0" w:firstLine="0"/>
        <w:rPr>
          <w:rFonts w:eastAsia="Times"/>
          <w:lang w:val="en-CA"/>
        </w:rPr>
      </w:pPr>
      <w:r w:rsidRPr="00327713">
        <w:rPr>
          <w:rFonts w:eastAsia="Times"/>
          <w:lang w:val="en-CA"/>
        </w:rPr>
        <w:t>Psychopathic, Criminal and Terrorist</w:t>
      </w:r>
    </w:p>
    <w:p w:rsidR="001A7BD6" w:rsidRPr="00327713" w:rsidRDefault="001A7BD6" w:rsidP="00EE1AC2">
      <w:pPr>
        <w:numPr>
          <w:ilvl w:val="0"/>
          <w:numId w:val="6"/>
        </w:numPr>
        <w:tabs>
          <w:tab w:val="clear" w:pos="2160"/>
          <w:tab w:val="num" w:pos="284"/>
        </w:tabs>
        <w:ind w:left="0" w:firstLine="0"/>
        <w:rPr>
          <w:rFonts w:eastAsia="Times"/>
          <w:lang w:val="en-CA"/>
        </w:rPr>
      </w:pPr>
      <w:r w:rsidRPr="00327713">
        <w:rPr>
          <w:rFonts w:eastAsia="Times"/>
          <w:lang w:val="en-CA"/>
        </w:rPr>
        <w:t xml:space="preserve">Informational and Operational </w:t>
      </w:r>
    </w:p>
    <w:p w:rsidR="001A7BD6" w:rsidRPr="00327713" w:rsidRDefault="001A7BD6" w:rsidP="00EE1AC2">
      <w:pPr>
        <w:numPr>
          <w:ilvl w:val="0"/>
          <w:numId w:val="6"/>
        </w:numPr>
        <w:tabs>
          <w:tab w:val="clear" w:pos="2160"/>
          <w:tab w:val="num" w:pos="284"/>
        </w:tabs>
        <w:ind w:left="0" w:firstLine="0"/>
        <w:rPr>
          <w:rFonts w:eastAsia="Times"/>
          <w:lang w:val="en-CA"/>
        </w:rPr>
      </w:pPr>
      <w:r w:rsidRPr="00327713">
        <w:rPr>
          <w:rFonts w:eastAsia="Times"/>
          <w:lang w:val="en-CA"/>
        </w:rPr>
        <w:t>People, Legal, Health and Other</w:t>
      </w:r>
    </w:p>
    <w:p w:rsidR="0058201C" w:rsidRPr="00327713" w:rsidRDefault="0058201C" w:rsidP="006D226C">
      <w:pPr>
        <w:rPr>
          <w:rFonts w:eastAsia="Times"/>
          <w:lang w:val="en-CA"/>
        </w:rPr>
      </w:pPr>
    </w:p>
    <w:p w:rsidR="0058201C" w:rsidRPr="00327713" w:rsidRDefault="0058201C" w:rsidP="006D226C">
      <w:pPr>
        <w:rPr>
          <w:rFonts w:eastAsia="Times"/>
          <w:lang w:val="en-CA"/>
        </w:rPr>
      </w:pPr>
      <w:r w:rsidRPr="00327713">
        <w:rPr>
          <w:rFonts w:eastAsia="Times"/>
          <w:lang w:val="en-CA"/>
        </w:rPr>
        <w:t>Problem 1.32 combines relevant costs, risk</w:t>
      </w:r>
      <w:r w:rsidR="00EA1609" w:rsidRPr="00327713">
        <w:rPr>
          <w:rFonts w:eastAsia="Times"/>
          <w:lang w:val="en-CA"/>
        </w:rPr>
        <w:t>,</w:t>
      </w:r>
      <w:r w:rsidRPr="00327713">
        <w:rPr>
          <w:rFonts w:eastAsia="Times"/>
          <w:lang w:val="en-CA"/>
        </w:rPr>
        <w:t xml:space="preserve"> and bias – providing an opportunity </w:t>
      </w:r>
      <w:r w:rsidR="00EA1609" w:rsidRPr="00327713">
        <w:rPr>
          <w:rFonts w:eastAsia="Times"/>
          <w:lang w:val="en-CA"/>
        </w:rPr>
        <w:t xml:space="preserve">to </w:t>
      </w:r>
      <w:r w:rsidRPr="00327713">
        <w:rPr>
          <w:rFonts w:eastAsia="Times"/>
          <w:lang w:val="en-CA"/>
        </w:rPr>
        <w:t>discuss with students the inter</w:t>
      </w:r>
      <w:r w:rsidR="00587768" w:rsidRPr="00327713">
        <w:rPr>
          <w:rFonts w:eastAsia="Times"/>
          <w:lang w:val="en-CA"/>
        </w:rPr>
        <w:t>action all of these components</w:t>
      </w:r>
    </w:p>
    <w:p w:rsidR="00587768" w:rsidRPr="00327713" w:rsidRDefault="00587768" w:rsidP="006D226C">
      <w:pPr>
        <w:rPr>
          <w:rFonts w:eastAsia="Times"/>
          <w:lang w:val="en-CA"/>
        </w:rPr>
      </w:pPr>
    </w:p>
    <w:p w:rsidR="00587768" w:rsidRPr="00327713" w:rsidRDefault="00587768" w:rsidP="006D226C">
      <w:pPr>
        <w:rPr>
          <w:rFonts w:eastAsia="Times"/>
          <w:lang w:val="en-CA"/>
        </w:rPr>
      </w:pPr>
    </w:p>
    <w:p w:rsidR="008126CC" w:rsidRPr="00327713" w:rsidRDefault="008126CC" w:rsidP="00587768">
      <w:pPr>
        <w:pStyle w:val="Heading2"/>
        <w:spacing w:before="0" w:after="0"/>
        <w:rPr>
          <w:rFonts w:eastAsia="Times"/>
          <w:lang w:val="en-CA"/>
        </w:rPr>
      </w:pPr>
      <w:r w:rsidRPr="00327713">
        <w:rPr>
          <w:rFonts w:eastAsia="Times"/>
          <w:lang w:val="en-CA"/>
        </w:rPr>
        <w:t>LO6: Appreciate how biases affect management decision making.</w:t>
      </w:r>
    </w:p>
    <w:p w:rsidR="008126CC" w:rsidRPr="00327713" w:rsidRDefault="008126CC" w:rsidP="006D226C">
      <w:pPr>
        <w:rPr>
          <w:rFonts w:eastAsia="Times" w:cs="Arial"/>
          <w:b/>
          <w:bCs/>
          <w:i/>
          <w:iCs/>
          <w:szCs w:val="28"/>
          <w:lang w:val="en-CA"/>
        </w:rPr>
      </w:pPr>
    </w:p>
    <w:p w:rsidR="00830336" w:rsidRPr="00327713" w:rsidRDefault="00830336" w:rsidP="006D226C">
      <w:pPr>
        <w:rPr>
          <w:rFonts w:eastAsia="Times"/>
          <w:lang w:val="en-CA"/>
        </w:rPr>
      </w:pPr>
      <w:r w:rsidRPr="00327713">
        <w:rPr>
          <w:rFonts w:eastAsia="Times"/>
          <w:lang w:val="en-CA"/>
        </w:rPr>
        <w:t>Some are types of bias are of particular concern, these are:</w:t>
      </w:r>
    </w:p>
    <w:p w:rsidR="00830336" w:rsidRPr="00327713" w:rsidRDefault="00830336" w:rsidP="00EE1AC2">
      <w:pPr>
        <w:numPr>
          <w:ilvl w:val="0"/>
          <w:numId w:val="6"/>
        </w:numPr>
        <w:tabs>
          <w:tab w:val="clear" w:pos="2160"/>
          <w:tab w:val="left" w:pos="284"/>
        </w:tabs>
        <w:ind w:left="0" w:firstLine="0"/>
        <w:rPr>
          <w:rFonts w:eastAsia="Times"/>
          <w:lang w:val="en-CA"/>
        </w:rPr>
      </w:pPr>
      <w:r w:rsidRPr="00327713">
        <w:rPr>
          <w:rFonts w:eastAsia="Times"/>
          <w:lang w:val="en-CA"/>
        </w:rPr>
        <w:t>Information bias</w:t>
      </w:r>
    </w:p>
    <w:p w:rsidR="00830336" w:rsidRPr="00327713" w:rsidRDefault="00830336" w:rsidP="00EE1AC2">
      <w:pPr>
        <w:numPr>
          <w:ilvl w:val="0"/>
          <w:numId w:val="6"/>
        </w:numPr>
        <w:tabs>
          <w:tab w:val="clear" w:pos="2160"/>
          <w:tab w:val="left" w:pos="284"/>
        </w:tabs>
        <w:ind w:left="0" w:firstLine="0"/>
        <w:rPr>
          <w:rFonts w:eastAsia="Times"/>
          <w:lang w:val="en-CA"/>
        </w:rPr>
      </w:pPr>
      <w:r w:rsidRPr="00327713">
        <w:rPr>
          <w:rFonts w:eastAsia="Times"/>
          <w:lang w:val="en-CA"/>
        </w:rPr>
        <w:t>Cognitive bias</w:t>
      </w:r>
    </w:p>
    <w:p w:rsidR="00830336" w:rsidRPr="00327713" w:rsidRDefault="00830336" w:rsidP="00EE1AC2">
      <w:pPr>
        <w:numPr>
          <w:ilvl w:val="0"/>
          <w:numId w:val="6"/>
        </w:numPr>
        <w:tabs>
          <w:tab w:val="clear" w:pos="2160"/>
          <w:tab w:val="left" w:pos="284"/>
        </w:tabs>
        <w:ind w:left="0" w:firstLine="0"/>
        <w:rPr>
          <w:rFonts w:eastAsia="Times"/>
          <w:lang w:val="en-CA"/>
        </w:rPr>
      </w:pPr>
      <w:r w:rsidRPr="00327713">
        <w:rPr>
          <w:rFonts w:eastAsia="Times"/>
          <w:lang w:val="en-CA"/>
        </w:rPr>
        <w:t>Predisposition bia</w:t>
      </w:r>
      <w:r w:rsidR="00C804FB" w:rsidRPr="00327713">
        <w:rPr>
          <w:rFonts w:eastAsia="Times"/>
          <w:lang w:val="en-CA"/>
        </w:rPr>
        <w:t>s</w:t>
      </w:r>
    </w:p>
    <w:p w:rsidR="00830336" w:rsidRPr="00327713" w:rsidRDefault="00830336" w:rsidP="006D226C">
      <w:pPr>
        <w:rPr>
          <w:rFonts w:eastAsia="Times" w:cs="Arial"/>
          <w:b/>
          <w:bCs/>
          <w:i/>
          <w:iCs/>
          <w:szCs w:val="28"/>
          <w:lang w:val="en-CA"/>
        </w:rPr>
      </w:pPr>
    </w:p>
    <w:p w:rsidR="00830336" w:rsidRPr="00327713" w:rsidRDefault="00830336" w:rsidP="006D226C">
      <w:pPr>
        <w:rPr>
          <w:rFonts w:eastAsia="Times"/>
          <w:lang w:val="en-CA"/>
        </w:rPr>
      </w:pPr>
      <w:r w:rsidRPr="00327713">
        <w:rPr>
          <w:rFonts w:eastAsia="Times"/>
          <w:lang w:val="en-CA"/>
        </w:rPr>
        <w:t>Self-</w:t>
      </w:r>
      <w:r w:rsidR="002D7CF2" w:rsidRPr="00327713">
        <w:rPr>
          <w:rFonts w:eastAsia="Times"/>
          <w:lang w:val="en-CA"/>
        </w:rPr>
        <w:t>S</w:t>
      </w:r>
      <w:r w:rsidRPr="00327713">
        <w:rPr>
          <w:rFonts w:eastAsia="Times"/>
          <w:lang w:val="en-CA"/>
        </w:rPr>
        <w:t xml:space="preserve">tudy </w:t>
      </w:r>
      <w:r w:rsidR="002D7CF2" w:rsidRPr="00327713">
        <w:rPr>
          <w:rFonts w:eastAsia="Times"/>
          <w:lang w:val="en-CA"/>
        </w:rPr>
        <w:t>P</w:t>
      </w:r>
      <w:r w:rsidRPr="00327713">
        <w:rPr>
          <w:rFonts w:eastAsia="Times"/>
          <w:lang w:val="en-CA"/>
        </w:rPr>
        <w:t>roble</w:t>
      </w:r>
      <w:r w:rsidR="00C804FB" w:rsidRPr="00327713">
        <w:rPr>
          <w:rFonts w:eastAsia="Times"/>
          <w:lang w:val="en-CA"/>
        </w:rPr>
        <w:t>m</w:t>
      </w:r>
      <w:r w:rsidRPr="00327713">
        <w:rPr>
          <w:rFonts w:eastAsia="Times"/>
          <w:lang w:val="en-CA"/>
        </w:rPr>
        <w:t xml:space="preserve"> 1-</w:t>
      </w:r>
      <w:r w:rsidR="0058201C" w:rsidRPr="00327713">
        <w:rPr>
          <w:rFonts w:eastAsia="Times"/>
          <w:lang w:val="en-CA"/>
        </w:rPr>
        <w:t>3</w:t>
      </w:r>
      <w:r w:rsidRPr="00327713">
        <w:rPr>
          <w:rFonts w:eastAsia="Times"/>
          <w:lang w:val="en-CA"/>
        </w:rPr>
        <w:t xml:space="preserve"> on page 19 is useful as a basis for class discussion regarding this topic.</w:t>
      </w:r>
    </w:p>
    <w:p w:rsidR="00830336" w:rsidRPr="00327713" w:rsidRDefault="00830336" w:rsidP="006D226C">
      <w:pPr>
        <w:rPr>
          <w:rFonts w:eastAsia="Times" w:cs="Arial"/>
          <w:b/>
          <w:bCs/>
          <w:i/>
          <w:iCs/>
          <w:szCs w:val="28"/>
          <w:lang w:val="en-CA"/>
        </w:rPr>
      </w:pPr>
    </w:p>
    <w:p w:rsidR="00C804FB" w:rsidRPr="00327713" w:rsidRDefault="00C804FB" w:rsidP="006D226C">
      <w:pPr>
        <w:rPr>
          <w:rFonts w:eastAsia="Times" w:cs="Arial"/>
          <w:b/>
          <w:bCs/>
          <w:i/>
          <w:iCs/>
          <w:szCs w:val="28"/>
          <w:lang w:val="en-CA"/>
        </w:rPr>
      </w:pPr>
    </w:p>
    <w:p w:rsidR="001F2832" w:rsidRPr="00327713" w:rsidRDefault="001F2832" w:rsidP="006D226C">
      <w:pPr>
        <w:rPr>
          <w:rFonts w:eastAsia="Times" w:cs="Arial"/>
          <w:b/>
          <w:bCs/>
          <w:i/>
          <w:iCs/>
          <w:szCs w:val="28"/>
          <w:lang w:val="en-CA"/>
        </w:rPr>
      </w:pPr>
    </w:p>
    <w:p w:rsidR="008126CC" w:rsidRPr="00327713" w:rsidRDefault="008126CC" w:rsidP="006D226C">
      <w:pPr>
        <w:rPr>
          <w:rFonts w:eastAsia="Times" w:cs="Arial"/>
          <w:b/>
          <w:bCs/>
          <w:i/>
          <w:iCs/>
          <w:szCs w:val="28"/>
          <w:lang w:val="en-CA"/>
        </w:rPr>
      </w:pPr>
      <w:r w:rsidRPr="00327713">
        <w:rPr>
          <w:rFonts w:eastAsia="Times" w:cs="Arial"/>
          <w:b/>
          <w:bCs/>
          <w:i/>
          <w:iCs/>
          <w:szCs w:val="28"/>
          <w:lang w:val="en-CA"/>
        </w:rPr>
        <w:lastRenderedPageBreak/>
        <w:t xml:space="preserve">LO7: Determine how managers make higher quality decisions. </w:t>
      </w:r>
    </w:p>
    <w:p w:rsidR="00777925" w:rsidRPr="00327713" w:rsidRDefault="00777925" w:rsidP="006D226C">
      <w:pPr>
        <w:rPr>
          <w:lang w:val="en-CA"/>
        </w:rPr>
      </w:pPr>
    </w:p>
    <w:p w:rsidR="00777925" w:rsidRPr="00327713" w:rsidRDefault="00777925" w:rsidP="006D226C">
      <w:pPr>
        <w:rPr>
          <w:lang w:val="en-CA"/>
        </w:rPr>
      </w:pPr>
      <w:r w:rsidRPr="00327713">
        <w:rPr>
          <w:lang w:val="en-CA"/>
        </w:rPr>
        <w:t xml:space="preserve">Discuss the components of Exhibit </w:t>
      </w:r>
      <w:r w:rsidR="00B15485" w:rsidRPr="00327713">
        <w:rPr>
          <w:lang w:val="en-CA"/>
        </w:rPr>
        <w:t>1.1</w:t>
      </w:r>
      <w:r w:rsidR="00830336" w:rsidRPr="00327713">
        <w:rPr>
          <w:lang w:val="en-CA"/>
        </w:rPr>
        <w:t>3</w:t>
      </w:r>
      <w:r w:rsidRPr="00327713">
        <w:rPr>
          <w:lang w:val="en-CA"/>
        </w:rPr>
        <w:t>.</w:t>
      </w:r>
    </w:p>
    <w:p w:rsidR="00777925" w:rsidRPr="00327713" w:rsidRDefault="00777925" w:rsidP="006D226C">
      <w:pPr>
        <w:rPr>
          <w:lang w:val="en-CA"/>
        </w:rPr>
      </w:pPr>
    </w:p>
    <w:p w:rsidR="00830336" w:rsidRPr="00327713" w:rsidRDefault="00C804FB" w:rsidP="006D226C">
      <w:pPr>
        <w:rPr>
          <w:lang w:val="en-CA"/>
        </w:rPr>
      </w:pPr>
      <w:r w:rsidRPr="00327713">
        <w:rPr>
          <w:noProof/>
          <w:lang w:val="en-CA" w:eastAsia="en-CA"/>
        </w:rPr>
        <w:pict>
          <v:shape id="_x0000_i1026" type="#_x0000_t75" style="width:468pt;height:110.25pt;visibility:visible">
            <v:imagedata r:id="rId9" o:title=""/>
          </v:shape>
        </w:pict>
      </w:r>
    </w:p>
    <w:p w:rsidR="00777925" w:rsidRPr="00327713" w:rsidRDefault="00777925" w:rsidP="006D226C">
      <w:pPr>
        <w:rPr>
          <w:lang w:val="en-CA"/>
        </w:rPr>
      </w:pPr>
    </w:p>
    <w:p w:rsidR="00777925" w:rsidRPr="00327713" w:rsidRDefault="00777925" w:rsidP="006D226C">
      <w:pPr>
        <w:rPr>
          <w:lang w:val="en-CA"/>
        </w:rPr>
      </w:pPr>
    </w:p>
    <w:p w:rsidR="00777925" w:rsidRPr="00327713" w:rsidRDefault="00777925" w:rsidP="006D226C">
      <w:pPr>
        <w:pBdr>
          <w:top w:val="single" w:sz="4" w:space="1" w:color="auto"/>
          <w:left w:val="single" w:sz="4" w:space="4" w:color="auto"/>
          <w:bottom w:val="single" w:sz="4" w:space="1" w:color="auto"/>
          <w:right w:val="single" w:sz="4" w:space="4" w:color="auto"/>
        </w:pBdr>
        <w:rPr>
          <w:b/>
          <w:lang w:val="en-CA"/>
        </w:rPr>
      </w:pPr>
      <w:r w:rsidRPr="00327713">
        <w:rPr>
          <w:b/>
          <w:lang w:val="en-CA"/>
        </w:rPr>
        <w:t>Teaching Note</w:t>
      </w:r>
    </w:p>
    <w:p w:rsidR="00777925" w:rsidRPr="00327713" w:rsidRDefault="00777925" w:rsidP="006D226C">
      <w:pPr>
        <w:pBdr>
          <w:top w:val="single" w:sz="4" w:space="1" w:color="auto"/>
          <w:left w:val="single" w:sz="4" w:space="4" w:color="auto"/>
          <w:bottom w:val="single" w:sz="4" w:space="1" w:color="auto"/>
          <w:right w:val="single" w:sz="4" w:space="4" w:color="auto"/>
        </w:pBdr>
        <w:rPr>
          <w:lang w:val="en-CA"/>
        </w:rPr>
      </w:pPr>
      <w:r w:rsidRPr="00327713">
        <w:rPr>
          <w:lang w:val="en-CA"/>
        </w:rPr>
        <w:t>Students often have difficulty with the material in Exhibit 1.</w:t>
      </w:r>
      <w:r w:rsidR="00B15485" w:rsidRPr="00327713">
        <w:rPr>
          <w:lang w:val="en-CA"/>
        </w:rPr>
        <w:t>1</w:t>
      </w:r>
      <w:r w:rsidR="00830336" w:rsidRPr="00327713">
        <w:rPr>
          <w:lang w:val="en-CA"/>
        </w:rPr>
        <w:t>3</w:t>
      </w:r>
      <w:r w:rsidRPr="00327713">
        <w:rPr>
          <w:lang w:val="en-CA"/>
        </w:rPr>
        <w:t>. If they fail to adequately understand uncertainties, then it will be impossible for them to understand how uncertainties and other factors affect decision quality. Here is a quick assessment you can perform to gauge how well your students understand uncertainties:</w:t>
      </w:r>
    </w:p>
    <w:p w:rsidR="00777925" w:rsidRPr="00327713" w:rsidRDefault="00777925" w:rsidP="006D226C">
      <w:pPr>
        <w:pBdr>
          <w:top w:val="single" w:sz="4" w:space="1" w:color="auto"/>
          <w:left w:val="single" w:sz="4" w:space="4" w:color="auto"/>
          <w:bottom w:val="single" w:sz="4" w:space="1" w:color="auto"/>
          <w:right w:val="single" w:sz="4" w:space="4" w:color="auto"/>
        </w:pBdr>
        <w:rPr>
          <w:lang w:val="en-CA"/>
        </w:rPr>
      </w:pPr>
    </w:p>
    <w:p w:rsidR="00777925" w:rsidRPr="00327713" w:rsidRDefault="00777925" w:rsidP="006D226C">
      <w:pPr>
        <w:pBdr>
          <w:top w:val="single" w:sz="4" w:space="1" w:color="auto"/>
          <w:left w:val="single" w:sz="4" w:space="4" w:color="auto"/>
          <w:bottom w:val="single" w:sz="4" w:space="1" w:color="auto"/>
          <w:right w:val="single" w:sz="4" w:space="4" w:color="auto"/>
        </w:pBdr>
        <w:rPr>
          <w:lang w:val="en-CA"/>
        </w:rPr>
      </w:pPr>
      <w:r w:rsidRPr="00327713">
        <w:rPr>
          <w:lang w:val="en-CA"/>
        </w:rPr>
        <w:t xml:space="preserve">Name a business with which your students are familiar, such as a restaurant near campus, or a widely-known company such as </w:t>
      </w:r>
      <w:r w:rsidR="004E68D0" w:rsidRPr="00327713">
        <w:rPr>
          <w:lang w:val="en-CA"/>
        </w:rPr>
        <w:t>M</w:t>
      </w:r>
      <w:r w:rsidR="00015480" w:rsidRPr="00327713">
        <w:rPr>
          <w:lang w:val="en-CA"/>
        </w:rPr>
        <w:t>aple Leaf Foods</w:t>
      </w:r>
      <w:r w:rsidRPr="00327713">
        <w:rPr>
          <w:lang w:val="en-CA"/>
        </w:rPr>
        <w:t xml:space="preserve"> or </w:t>
      </w:r>
      <w:r w:rsidR="004E68D0" w:rsidRPr="00327713">
        <w:rPr>
          <w:lang w:val="en-CA"/>
        </w:rPr>
        <w:t>Canad</w:t>
      </w:r>
      <w:r w:rsidR="00015480" w:rsidRPr="00327713">
        <w:rPr>
          <w:lang w:val="en-CA"/>
        </w:rPr>
        <w:t>i</w:t>
      </w:r>
      <w:r w:rsidR="004E68D0" w:rsidRPr="00327713">
        <w:rPr>
          <w:lang w:val="en-CA"/>
        </w:rPr>
        <w:t>an Tire</w:t>
      </w:r>
      <w:r w:rsidRPr="00327713">
        <w:rPr>
          <w:lang w:val="en-CA"/>
        </w:rPr>
        <w:t>. Give your students 2 minutes to list on a piece of paper reasons why the managers of this business cannot know for certain what their sales will be next month. Collect the pieces of paper and scan them before the next class session.</w:t>
      </w:r>
    </w:p>
    <w:p w:rsidR="00777925" w:rsidRPr="00327713" w:rsidRDefault="00777925" w:rsidP="006D226C">
      <w:pPr>
        <w:pBdr>
          <w:top w:val="single" w:sz="4" w:space="1" w:color="auto"/>
          <w:left w:val="single" w:sz="4" w:space="4" w:color="auto"/>
          <w:bottom w:val="single" w:sz="4" w:space="1" w:color="auto"/>
          <w:right w:val="single" w:sz="4" w:space="4" w:color="auto"/>
        </w:pBdr>
        <w:rPr>
          <w:lang w:val="en-CA"/>
        </w:rPr>
      </w:pPr>
    </w:p>
    <w:p w:rsidR="00777925" w:rsidRPr="00327713" w:rsidRDefault="00777925" w:rsidP="006D226C">
      <w:pPr>
        <w:pBdr>
          <w:top w:val="single" w:sz="4" w:space="1" w:color="auto"/>
          <w:left w:val="single" w:sz="4" w:space="4" w:color="auto"/>
          <w:bottom w:val="single" w:sz="4" w:space="1" w:color="auto"/>
          <w:right w:val="single" w:sz="4" w:space="4" w:color="auto"/>
        </w:pBdr>
        <w:rPr>
          <w:lang w:val="en-CA"/>
        </w:rPr>
      </w:pPr>
      <w:r w:rsidRPr="00327713">
        <w:rPr>
          <w:lang w:val="en-CA"/>
        </w:rPr>
        <w:t>Students who write answers that seem to be “clueless” or off-point may be unable to understand the question; these students often lack a basic understanding of uncertainties in business. Most students will provide 1-3 valid reasons; they need to work on expanding their understanding. Students with an acceptable understanding of uncertainties should be able to list more than 5 reasons, and some may list as many as 10-15. In general, students who list a larger number of valid uncertainties will do a better job on problems requiring analysis than other students.</w:t>
      </w:r>
    </w:p>
    <w:p w:rsidR="00777925" w:rsidRPr="00327713" w:rsidRDefault="00777925" w:rsidP="006D226C">
      <w:pPr>
        <w:rPr>
          <w:lang w:val="en-CA"/>
        </w:rPr>
      </w:pPr>
    </w:p>
    <w:p w:rsidR="0035646F" w:rsidRPr="00327713" w:rsidRDefault="00777925" w:rsidP="006D226C">
      <w:pPr>
        <w:rPr>
          <w:lang w:val="en-CA"/>
        </w:rPr>
      </w:pPr>
      <w:r w:rsidRPr="00327713">
        <w:rPr>
          <w:lang w:val="en-CA"/>
        </w:rPr>
        <w:t xml:space="preserve">You may or may not want to devote class time to discussing Steps for Better Thinking. A detailed understanding of this model is not necessary for success in the course. </w:t>
      </w:r>
      <w:r w:rsidR="0035646F" w:rsidRPr="00327713">
        <w:rPr>
          <w:lang w:val="en-CA"/>
        </w:rPr>
        <w:t>However, if you would like to explicitly teach the model, Exhibit 1</w:t>
      </w:r>
      <w:r w:rsidR="00D72A9D" w:rsidRPr="00327713">
        <w:rPr>
          <w:lang w:val="en-CA"/>
        </w:rPr>
        <w:t>B</w:t>
      </w:r>
      <w:r w:rsidR="0035646F" w:rsidRPr="00327713">
        <w:rPr>
          <w:lang w:val="en-CA"/>
        </w:rPr>
        <w:t>.1</w:t>
      </w:r>
      <w:r w:rsidR="00D72A9D" w:rsidRPr="00327713">
        <w:rPr>
          <w:lang w:val="en-CA"/>
        </w:rPr>
        <w:t xml:space="preserve"> in Appendix 1B</w:t>
      </w:r>
      <w:r w:rsidR="0035646F" w:rsidRPr="00327713">
        <w:rPr>
          <w:lang w:val="en-CA"/>
        </w:rPr>
        <w:t xml:space="preserve"> is a good reference. The approach can be discussed in reference to the opening </w:t>
      </w:r>
      <w:r w:rsidR="004E1843" w:rsidRPr="00327713">
        <w:rPr>
          <w:lang w:val="en-CA"/>
        </w:rPr>
        <w:t>Apple e</w:t>
      </w:r>
      <w:r w:rsidR="0035646F" w:rsidRPr="00327713">
        <w:rPr>
          <w:lang w:val="en-CA"/>
        </w:rPr>
        <w:t xml:space="preserve">xample. </w:t>
      </w:r>
    </w:p>
    <w:p w:rsidR="00D72A9D" w:rsidRPr="00327713" w:rsidRDefault="00C804FB" w:rsidP="006D226C">
      <w:pPr>
        <w:rPr>
          <w:rFonts w:eastAsia="Times"/>
          <w:lang w:val="en-CA"/>
        </w:rPr>
      </w:pPr>
      <w:r w:rsidRPr="00327713">
        <w:rPr>
          <w:noProof/>
          <w:lang w:val="en-CA" w:eastAsia="en-CA"/>
        </w:rPr>
        <w:lastRenderedPageBreak/>
        <w:pict>
          <v:shape id="_x0000_i1027" type="#_x0000_t75" style="width:468pt;height:479.25pt;visibility:visible">
            <v:imagedata r:id="rId10" o:title=""/>
          </v:shape>
        </w:pict>
      </w:r>
    </w:p>
    <w:p w:rsidR="00766338" w:rsidRPr="00327713" w:rsidRDefault="00766338" w:rsidP="006D226C">
      <w:pPr>
        <w:rPr>
          <w:lang w:val="en-CA"/>
        </w:rPr>
      </w:pPr>
    </w:p>
    <w:p w:rsidR="00766338" w:rsidRPr="00327713" w:rsidRDefault="00766338" w:rsidP="006D226C">
      <w:pPr>
        <w:pBdr>
          <w:top w:val="single" w:sz="4" w:space="1" w:color="auto"/>
          <w:left w:val="single" w:sz="4" w:space="4" w:color="auto"/>
          <w:bottom w:val="single" w:sz="4" w:space="1" w:color="auto"/>
          <w:right w:val="single" w:sz="4" w:space="5" w:color="auto"/>
        </w:pBdr>
        <w:rPr>
          <w:b/>
          <w:lang w:val="en-CA"/>
        </w:rPr>
      </w:pPr>
      <w:r w:rsidRPr="00327713">
        <w:rPr>
          <w:b/>
          <w:lang w:val="en-CA"/>
        </w:rPr>
        <w:t>Teaching Note (Exhibit 1B.1)</w:t>
      </w:r>
    </w:p>
    <w:p w:rsidR="00766338" w:rsidRPr="00327713" w:rsidRDefault="00766338" w:rsidP="006D226C">
      <w:pPr>
        <w:pBdr>
          <w:top w:val="single" w:sz="4" w:space="1" w:color="auto"/>
          <w:left w:val="single" w:sz="4" w:space="4" w:color="auto"/>
          <w:bottom w:val="single" w:sz="4" w:space="1" w:color="auto"/>
          <w:right w:val="single" w:sz="4" w:space="5" w:color="auto"/>
        </w:pBdr>
        <w:rPr>
          <w:lang w:val="en-CA"/>
        </w:rPr>
      </w:pPr>
      <w:r w:rsidRPr="00327713">
        <w:rPr>
          <w:lang w:val="en-CA"/>
        </w:rPr>
        <w:t>Steps for Better Thinking is portrayed as a set of steps because strong performance in the lower-level skills sets the stage for strong performance in the higher-level skills. Conversely, if the lower-level skills are weak, then the entire structure will also be weak.</w:t>
      </w:r>
    </w:p>
    <w:p w:rsidR="00766338" w:rsidRPr="00327713" w:rsidRDefault="00766338" w:rsidP="006D226C">
      <w:pPr>
        <w:pBdr>
          <w:top w:val="single" w:sz="4" w:space="1" w:color="auto"/>
          <w:left w:val="single" w:sz="4" w:space="4" w:color="auto"/>
          <w:bottom w:val="single" w:sz="4" w:space="1" w:color="auto"/>
          <w:right w:val="single" w:sz="4" w:space="5" w:color="auto"/>
        </w:pBdr>
        <w:rPr>
          <w:lang w:val="en-CA"/>
        </w:rPr>
      </w:pPr>
    </w:p>
    <w:p w:rsidR="00766338" w:rsidRPr="00327713" w:rsidRDefault="00766338" w:rsidP="006D226C">
      <w:pPr>
        <w:pBdr>
          <w:top w:val="single" w:sz="4" w:space="1" w:color="auto"/>
          <w:left w:val="single" w:sz="4" w:space="4" w:color="auto"/>
          <w:bottom w:val="single" w:sz="4" w:space="1" w:color="auto"/>
          <w:right w:val="single" w:sz="4" w:space="5" w:color="auto"/>
        </w:pBdr>
        <w:rPr>
          <w:lang w:val="en-CA"/>
        </w:rPr>
      </w:pPr>
      <w:r w:rsidRPr="00327713">
        <w:rPr>
          <w:lang w:val="en-CA"/>
        </w:rPr>
        <w:t>Student abilities often vary from school to school. However, research suggests that a large proportion of students in a typical junior-level cost accounting course are likely to struggle with Step 1 skills. Even graduate-level students sometimes struggle with Step 1 skills. Most cost accounting students are likely to have at least some ability with Step 1 skills, but are likely to struggle with Step 2 skills. In most programs, only a small proportion of students are likely to have strong Step 1 and Step 2 skills.</w:t>
      </w:r>
    </w:p>
    <w:p w:rsidR="00777925" w:rsidRPr="00327713" w:rsidRDefault="00714428" w:rsidP="006D226C">
      <w:pPr>
        <w:pStyle w:val="Heading2"/>
        <w:rPr>
          <w:rFonts w:eastAsia="Times"/>
          <w:lang w:val="en-CA"/>
        </w:rPr>
      </w:pPr>
      <w:r w:rsidRPr="00327713">
        <w:rPr>
          <w:rFonts w:eastAsia="Times"/>
          <w:lang w:val="en-CA"/>
        </w:rPr>
        <w:lastRenderedPageBreak/>
        <w:t>LO8</w:t>
      </w:r>
      <w:r w:rsidR="00777925" w:rsidRPr="00327713">
        <w:rPr>
          <w:rFonts w:eastAsia="Times"/>
          <w:lang w:val="en-CA"/>
        </w:rPr>
        <w:t xml:space="preserve">:  </w:t>
      </w:r>
      <w:r w:rsidRPr="00327713">
        <w:rPr>
          <w:rFonts w:eastAsia="Times"/>
          <w:lang w:val="en-CA"/>
        </w:rPr>
        <w:t>Explain the importance of ethical decision making.</w:t>
      </w:r>
    </w:p>
    <w:p w:rsidR="00777925" w:rsidRPr="00327713" w:rsidRDefault="00777925" w:rsidP="006D226C">
      <w:pPr>
        <w:rPr>
          <w:lang w:val="en-CA"/>
        </w:rPr>
      </w:pPr>
    </w:p>
    <w:p w:rsidR="00777925" w:rsidRPr="00327713" w:rsidRDefault="00777925" w:rsidP="006D226C">
      <w:pPr>
        <w:rPr>
          <w:lang w:val="en-CA"/>
        </w:rPr>
      </w:pPr>
      <w:r w:rsidRPr="00327713">
        <w:rPr>
          <w:lang w:val="en-CA"/>
        </w:rPr>
        <w:t>Introduce components of ethical decision making (Exhibit 1.</w:t>
      </w:r>
      <w:r w:rsidR="00015480" w:rsidRPr="00327713">
        <w:rPr>
          <w:lang w:val="en-CA"/>
        </w:rPr>
        <w:t>1</w:t>
      </w:r>
      <w:r w:rsidR="00BC122B" w:rsidRPr="00327713">
        <w:rPr>
          <w:lang w:val="en-CA"/>
        </w:rPr>
        <w:t>4</w:t>
      </w:r>
      <w:r w:rsidRPr="00327713">
        <w:rPr>
          <w:lang w:val="en-CA"/>
        </w:rPr>
        <w:t>)</w:t>
      </w:r>
    </w:p>
    <w:p w:rsidR="00777925" w:rsidRPr="00327713" w:rsidRDefault="00777925" w:rsidP="006D226C">
      <w:pPr>
        <w:rPr>
          <w:lang w:val="en-CA"/>
        </w:rPr>
      </w:pPr>
    </w:p>
    <w:p w:rsidR="00BC122B" w:rsidRPr="00327713" w:rsidRDefault="00C804FB" w:rsidP="006D226C">
      <w:pPr>
        <w:rPr>
          <w:rFonts w:eastAsia="Times"/>
          <w:lang w:val="en-CA"/>
        </w:rPr>
      </w:pPr>
      <w:r w:rsidRPr="00327713">
        <w:rPr>
          <w:noProof/>
          <w:lang w:val="en-CA" w:eastAsia="en-CA"/>
        </w:rPr>
        <w:pict>
          <v:shape id="_x0000_i1028" type="#_x0000_t75" style="width:468pt;height:65.25pt;visibility:visible">
            <v:imagedata r:id="rId11" o:title=""/>
          </v:shape>
        </w:pict>
      </w:r>
    </w:p>
    <w:p w:rsidR="00BC122B" w:rsidRPr="00327713" w:rsidRDefault="00BC122B" w:rsidP="006D226C">
      <w:pPr>
        <w:rPr>
          <w:lang w:val="en-CA"/>
        </w:rPr>
      </w:pPr>
    </w:p>
    <w:p w:rsidR="00777925" w:rsidRPr="00327713" w:rsidRDefault="00777925" w:rsidP="006D226C">
      <w:pPr>
        <w:rPr>
          <w:lang w:val="en-CA"/>
        </w:rPr>
      </w:pPr>
      <w:r w:rsidRPr="00327713">
        <w:rPr>
          <w:lang w:val="en-CA"/>
        </w:rPr>
        <w:t>Individual and Organizational Obligation</w:t>
      </w:r>
    </w:p>
    <w:p w:rsidR="00777925" w:rsidRPr="00327713" w:rsidRDefault="00777925" w:rsidP="006D226C">
      <w:pPr>
        <w:rPr>
          <w:lang w:val="en-CA"/>
        </w:rPr>
      </w:pPr>
    </w:p>
    <w:p w:rsidR="00777925" w:rsidRPr="00327713" w:rsidRDefault="00777925" w:rsidP="006D226C">
      <w:pPr>
        <w:rPr>
          <w:lang w:val="en-CA"/>
        </w:rPr>
      </w:pPr>
      <w:r w:rsidRPr="00327713">
        <w:rPr>
          <w:lang w:val="en-CA"/>
        </w:rPr>
        <w:t>Fraudulent Financial Reporting</w:t>
      </w:r>
    </w:p>
    <w:p w:rsidR="00777925" w:rsidRPr="00327713" w:rsidRDefault="00777925" w:rsidP="00EE1AC2">
      <w:pPr>
        <w:numPr>
          <w:ilvl w:val="0"/>
          <w:numId w:val="9"/>
        </w:numPr>
        <w:tabs>
          <w:tab w:val="left" w:pos="284"/>
        </w:tabs>
        <w:ind w:left="284" w:hanging="284"/>
        <w:rPr>
          <w:lang w:val="en-CA"/>
        </w:rPr>
      </w:pPr>
      <w:r w:rsidRPr="00327713">
        <w:rPr>
          <w:lang w:val="en-CA"/>
        </w:rPr>
        <w:t xml:space="preserve">Decreases organizational market value </w:t>
      </w:r>
    </w:p>
    <w:p w:rsidR="00777925" w:rsidRPr="00327713" w:rsidRDefault="00777925" w:rsidP="00EE1AC2">
      <w:pPr>
        <w:numPr>
          <w:ilvl w:val="0"/>
          <w:numId w:val="9"/>
        </w:numPr>
        <w:tabs>
          <w:tab w:val="left" w:pos="284"/>
        </w:tabs>
        <w:ind w:left="284" w:hanging="284"/>
        <w:rPr>
          <w:lang w:val="en-CA"/>
        </w:rPr>
      </w:pPr>
      <w:r w:rsidRPr="00327713">
        <w:rPr>
          <w:lang w:val="en-CA"/>
        </w:rPr>
        <w:t>Decreases value of accounting profession</w:t>
      </w:r>
    </w:p>
    <w:p w:rsidR="00777925" w:rsidRPr="00327713" w:rsidRDefault="00777925" w:rsidP="00EE1AC2">
      <w:pPr>
        <w:tabs>
          <w:tab w:val="left" w:pos="284"/>
        </w:tabs>
        <w:rPr>
          <w:lang w:val="en-CA"/>
        </w:rPr>
      </w:pPr>
    </w:p>
    <w:p w:rsidR="00777925" w:rsidRPr="00327713" w:rsidRDefault="00777925" w:rsidP="00EE1AC2">
      <w:pPr>
        <w:tabs>
          <w:tab w:val="left" w:pos="284"/>
        </w:tabs>
        <w:rPr>
          <w:lang w:val="en-CA"/>
        </w:rPr>
      </w:pPr>
      <w:r w:rsidRPr="00327713">
        <w:rPr>
          <w:lang w:val="en-CA"/>
        </w:rPr>
        <w:t xml:space="preserve">Rewards of Ethical </w:t>
      </w:r>
      <w:r w:rsidR="0035646F" w:rsidRPr="00327713">
        <w:rPr>
          <w:lang w:val="en-CA"/>
        </w:rPr>
        <w:t>Behaviour</w:t>
      </w:r>
    </w:p>
    <w:p w:rsidR="00777925" w:rsidRPr="00327713" w:rsidRDefault="00777925" w:rsidP="00EE1AC2">
      <w:pPr>
        <w:numPr>
          <w:ilvl w:val="0"/>
          <w:numId w:val="8"/>
        </w:numPr>
        <w:ind w:left="284" w:hanging="284"/>
        <w:rPr>
          <w:lang w:val="en-CA"/>
        </w:rPr>
      </w:pPr>
      <w:r w:rsidRPr="00327713">
        <w:rPr>
          <w:lang w:val="en-CA"/>
        </w:rPr>
        <w:t>Integrity</w:t>
      </w:r>
    </w:p>
    <w:p w:rsidR="00777925" w:rsidRPr="00327713" w:rsidRDefault="00777925" w:rsidP="00EE1AC2">
      <w:pPr>
        <w:numPr>
          <w:ilvl w:val="0"/>
          <w:numId w:val="8"/>
        </w:numPr>
        <w:ind w:left="284" w:hanging="284"/>
        <w:rPr>
          <w:lang w:val="en-CA"/>
        </w:rPr>
      </w:pPr>
      <w:r w:rsidRPr="00327713">
        <w:rPr>
          <w:lang w:val="en-CA"/>
        </w:rPr>
        <w:t>Reputation</w:t>
      </w:r>
    </w:p>
    <w:p w:rsidR="00777925" w:rsidRPr="00327713" w:rsidRDefault="00777925" w:rsidP="00EE1AC2">
      <w:pPr>
        <w:numPr>
          <w:ilvl w:val="0"/>
          <w:numId w:val="8"/>
        </w:numPr>
        <w:ind w:left="284" w:hanging="284"/>
        <w:rPr>
          <w:lang w:val="en-CA"/>
        </w:rPr>
      </w:pPr>
      <w:r w:rsidRPr="00327713">
        <w:rPr>
          <w:lang w:val="en-CA"/>
        </w:rPr>
        <w:t>Self-respect</w:t>
      </w:r>
    </w:p>
    <w:p w:rsidR="00777925" w:rsidRPr="00327713" w:rsidRDefault="00777925" w:rsidP="00EE1AC2">
      <w:pPr>
        <w:numPr>
          <w:ilvl w:val="0"/>
          <w:numId w:val="8"/>
        </w:numPr>
        <w:ind w:left="284" w:hanging="284"/>
        <w:rPr>
          <w:lang w:val="en-CA"/>
        </w:rPr>
      </w:pPr>
      <w:r w:rsidRPr="00327713">
        <w:rPr>
          <w:lang w:val="en-CA"/>
        </w:rPr>
        <w:t>Social welfare</w:t>
      </w:r>
    </w:p>
    <w:p w:rsidR="00777925" w:rsidRPr="00327713" w:rsidRDefault="00777925" w:rsidP="006D226C">
      <w:pPr>
        <w:rPr>
          <w:lang w:val="en-CA"/>
        </w:rPr>
      </w:pPr>
    </w:p>
    <w:p w:rsidR="00777925" w:rsidRPr="00327713" w:rsidRDefault="0058201C" w:rsidP="006D226C">
      <w:pPr>
        <w:rPr>
          <w:lang w:val="en-CA"/>
        </w:rPr>
      </w:pPr>
      <w:r w:rsidRPr="00327713">
        <w:rPr>
          <w:lang w:val="en-CA"/>
        </w:rPr>
        <w:t>Exercise</w:t>
      </w:r>
      <w:r w:rsidR="00777925" w:rsidRPr="00327713">
        <w:rPr>
          <w:lang w:val="en-CA"/>
        </w:rPr>
        <w:t xml:space="preserve"> 1.</w:t>
      </w:r>
      <w:r w:rsidR="002E5DDF" w:rsidRPr="00327713">
        <w:rPr>
          <w:lang w:val="en-CA"/>
        </w:rPr>
        <w:t>26</w:t>
      </w:r>
      <w:r w:rsidR="00015480" w:rsidRPr="00327713">
        <w:rPr>
          <w:lang w:val="en-CA"/>
        </w:rPr>
        <w:t xml:space="preserve"> </w:t>
      </w:r>
      <w:r w:rsidR="00777925" w:rsidRPr="00327713">
        <w:rPr>
          <w:lang w:val="en-CA"/>
        </w:rPr>
        <w:t>or 1.</w:t>
      </w:r>
      <w:r w:rsidR="002E5DDF" w:rsidRPr="00327713">
        <w:rPr>
          <w:lang w:val="en-CA"/>
        </w:rPr>
        <w:t>29</w:t>
      </w:r>
      <w:r w:rsidR="00015480" w:rsidRPr="00327713">
        <w:rPr>
          <w:lang w:val="en-CA"/>
        </w:rPr>
        <w:t xml:space="preserve"> </w:t>
      </w:r>
      <w:r w:rsidR="00777925" w:rsidRPr="00327713">
        <w:rPr>
          <w:lang w:val="en-CA"/>
        </w:rPr>
        <w:t xml:space="preserve">could be used as </w:t>
      </w:r>
      <w:r w:rsidR="006B7A85" w:rsidRPr="00327713">
        <w:rPr>
          <w:lang w:val="en-CA"/>
        </w:rPr>
        <w:t xml:space="preserve">an </w:t>
      </w:r>
      <w:r w:rsidR="00777925" w:rsidRPr="00327713">
        <w:rPr>
          <w:lang w:val="en-CA"/>
        </w:rPr>
        <w:t>in-class exercise or as homework for analyzing ethical dilemmas.</w:t>
      </w:r>
    </w:p>
    <w:p w:rsidR="001F2832" w:rsidRPr="00327713" w:rsidRDefault="00720143" w:rsidP="006D226C">
      <w:pPr>
        <w:rPr>
          <w:lang w:val="en-CA"/>
        </w:rPr>
      </w:pPr>
      <w:r>
        <w:rPr>
          <w:lang w:val="en-CA"/>
        </w:rPr>
        <w:br w:type="page"/>
      </w:r>
      <w:bookmarkStart w:id="0" w:name="_GoBack"/>
      <w:bookmarkEnd w:id="0"/>
    </w:p>
    <w:p w:rsidR="00777925" w:rsidRPr="00327713" w:rsidRDefault="00777925" w:rsidP="00587768">
      <w:pPr>
        <w:pStyle w:val="Heading1"/>
        <w:spacing w:before="0" w:after="0"/>
        <w:rPr>
          <w:lang w:val="en-CA"/>
        </w:rPr>
      </w:pPr>
      <w:r w:rsidRPr="00327713">
        <w:rPr>
          <w:lang w:val="en-CA"/>
        </w:rPr>
        <w:t>Recommended Homework</w:t>
      </w:r>
    </w:p>
    <w:p w:rsidR="006D226C" w:rsidRPr="00327713" w:rsidRDefault="006D226C" w:rsidP="006D226C">
      <w:pPr>
        <w:rPr>
          <w:lang w:val="en-CA"/>
        </w:rPr>
      </w:pPr>
    </w:p>
    <w:p w:rsidR="006D226C" w:rsidRPr="00327713" w:rsidRDefault="006D226C" w:rsidP="006D226C">
      <w:pPr>
        <w:rPr>
          <w:lang w:val="en-CA"/>
        </w:rPr>
      </w:pPr>
    </w:p>
    <w:p w:rsidR="00777925" w:rsidRPr="00327713" w:rsidRDefault="00777925" w:rsidP="006D226C">
      <w:pPr>
        <w:rPr>
          <w:lang w:val="en-CA"/>
        </w:rPr>
      </w:pPr>
      <w:r w:rsidRPr="00327713">
        <w:rPr>
          <w:lang w:val="en-CA"/>
        </w:rPr>
        <w:t>Exercise 1.</w:t>
      </w:r>
      <w:r w:rsidR="006B7A85" w:rsidRPr="00327713">
        <w:rPr>
          <w:lang w:val="en-CA"/>
        </w:rPr>
        <w:t>2</w:t>
      </w:r>
      <w:r w:rsidR="00D3395B" w:rsidRPr="00327713">
        <w:rPr>
          <w:lang w:val="en-CA"/>
        </w:rPr>
        <w:t>5</w:t>
      </w:r>
      <w:r w:rsidR="00A16C01" w:rsidRPr="00327713">
        <w:rPr>
          <w:lang w:val="en-CA"/>
        </w:rPr>
        <w:t xml:space="preserve"> </w:t>
      </w:r>
      <w:r w:rsidRPr="00327713">
        <w:rPr>
          <w:lang w:val="en-CA"/>
        </w:rPr>
        <w:t>require</w:t>
      </w:r>
      <w:r w:rsidRPr="00327713">
        <w:rPr>
          <w:lang w:val="en-CA"/>
        </w:rPr>
        <w:lastRenderedPageBreak/>
        <w:t>s a relatively easy relevant cost calculation, and it also incorporates uncertainties. This would be a good problem for undergraduate students. Problem 1.</w:t>
      </w:r>
      <w:r w:rsidR="00D3395B" w:rsidRPr="00327713">
        <w:rPr>
          <w:lang w:val="en-CA"/>
        </w:rPr>
        <w:t>28</w:t>
      </w:r>
      <w:r w:rsidR="006B7A85" w:rsidRPr="00327713">
        <w:rPr>
          <w:lang w:val="en-CA"/>
        </w:rPr>
        <w:t xml:space="preserve"> </w:t>
      </w:r>
      <w:r w:rsidRPr="00327713">
        <w:rPr>
          <w:lang w:val="en-CA"/>
        </w:rPr>
        <w:t>requires students to explore the quality of information; it would work best with more advanced students.</w:t>
      </w:r>
    </w:p>
    <w:p w:rsidR="00777925" w:rsidRPr="00327713" w:rsidRDefault="00777925" w:rsidP="006D226C">
      <w:pPr>
        <w:rPr>
          <w:lang w:val="en-CA"/>
        </w:rPr>
      </w:pPr>
    </w:p>
    <w:p w:rsidR="00777925" w:rsidRPr="00327713" w:rsidRDefault="00777925" w:rsidP="006D226C">
      <w:pPr>
        <w:rPr>
          <w:lang w:val="en-CA"/>
        </w:rPr>
      </w:pPr>
      <w:r w:rsidRPr="00327713">
        <w:rPr>
          <w:lang w:val="en-CA"/>
        </w:rPr>
        <w:t>Exercise 1.</w:t>
      </w:r>
      <w:r w:rsidR="006B7A85" w:rsidRPr="00327713">
        <w:rPr>
          <w:lang w:val="en-CA"/>
        </w:rPr>
        <w:t>2</w:t>
      </w:r>
      <w:r w:rsidR="00D3395B" w:rsidRPr="00327713">
        <w:rPr>
          <w:lang w:val="en-CA"/>
        </w:rPr>
        <w:t>3</w:t>
      </w:r>
      <w:r w:rsidR="006B7A85" w:rsidRPr="00327713">
        <w:rPr>
          <w:lang w:val="en-CA"/>
        </w:rPr>
        <w:t xml:space="preserve"> </w:t>
      </w:r>
      <w:r w:rsidRPr="00327713">
        <w:rPr>
          <w:lang w:val="en-CA"/>
        </w:rPr>
        <w:t>(relatively easy) or Problem 1.</w:t>
      </w:r>
      <w:r w:rsidR="00D3395B" w:rsidRPr="00327713">
        <w:rPr>
          <w:lang w:val="en-CA"/>
        </w:rPr>
        <w:t>34</w:t>
      </w:r>
      <w:r w:rsidR="006B7A85" w:rsidRPr="00327713">
        <w:rPr>
          <w:lang w:val="en-CA"/>
        </w:rPr>
        <w:t xml:space="preserve"> </w:t>
      </w:r>
      <w:r w:rsidRPr="00327713">
        <w:rPr>
          <w:lang w:val="en-CA"/>
        </w:rPr>
        <w:t>or 1.</w:t>
      </w:r>
      <w:r w:rsidR="00D3395B" w:rsidRPr="00327713">
        <w:rPr>
          <w:lang w:val="en-CA"/>
        </w:rPr>
        <w:t>38</w:t>
      </w:r>
      <w:r w:rsidR="006B7A85" w:rsidRPr="00327713">
        <w:rPr>
          <w:lang w:val="en-CA"/>
        </w:rPr>
        <w:t xml:space="preserve"> </w:t>
      </w:r>
      <w:r w:rsidRPr="00327713">
        <w:rPr>
          <w:lang w:val="en-CA"/>
        </w:rPr>
        <w:t>(both moderately difficult) could be used to focus on relevant information for decision making. These problems incorporate numerical calculations as well as qualitative factors.</w:t>
      </w:r>
    </w:p>
    <w:p w:rsidR="006B7A85" w:rsidRPr="00327713" w:rsidRDefault="006B7A85" w:rsidP="006D226C">
      <w:pPr>
        <w:rPr>
          <w:lang w:val="en-CA"/>
        </w:rPr>
      </w:pPr>
    </w:p>
    <w:p w:rsidR="00777925" w:rsidRPr="00327713" w:rsidRDefault="00D3395B" w:rsidP="006D226C">
      <w:pPr>
        <w:rPr>
          <w:lang w:val="en-CA"/>
        </w:rPr>
      </w:pPr>
      <w:r w:rsidRPr="00327713">
        <w:rPr>
          <w:lang w:val="en-CA"/>
        </w:rPr>
        <w:t>Mini-Case</w:t>
      </w:r>
      <w:r w:rsidR="00777925" w:rsidRPr="00327713">
        <w:rPr>
          <w:lang w:val="en-CA"/>
        </w:rPr>
        <w:t xml:space="preserve"> 1.</w:t>
      </w:r>
      <w:r w:rsidR="00B102C1" w:rsidRPr="00327713">
        <w:rPr>
          <w:lang w:val="en-CA"/>
        </w:rPr>
        <w:t xml:space="preserve">50 </w:t>
      </w:r>
      <w:r w:rsidR="00777925" w:rsidRPr="00327713">
        <w:rPr>
          <w:lang w:val="en-CA"/>
        </w:rPr>
        <w:t xml:space="preserve">could be used to help students focus on information beyond traditional financial accounting. Students will find this problem interesting because it also addresses ethical issues surrounding </w:t>
      </w:r>
      <w:r w:rsidR="00EA1609" w:rsidRPr="00327713">
        <w:rPr>
          <w:lang w:val="en-CA"/>
        </w:rPr>
        <w:t xml:space="preserve">Walmart </w:t>
      </w:r>
      <w:r w:rsidR="00777925" w:rsidRPr="00327713">
        <w:rPr>
          <w:lang w:val="en-CA"/>
        </w:rPr>
        <w:t>and its in-store research using RFID technology.</w:t>
      </w:r>
    </w:p>
    <w:p w:rsidR="00777925" w:rsidRPr="00327713" w:rsidRDefault="00777925" w:rsidP="006D226C">
      <w:pPr>
        <w:rPr>
          <w:lang w:val="en-CA"/>
        </w:rPr>
      </w:pPr>
    </w:p>
    <w:p w:rsidR="00777925" w:rsidRPr="00327713" w:rsidRDefault="00777925" w:rsidP="006D226C">
      <w:pPr>
        <w:pStyle w:val="Heading1"/>
        <w:tabs>
          <w:tab w:val="left" w:pos="5760"/>
        </w:tabs>
        <w:rPr>
          <w:lang w:val="en-CA"/>
        </w:rPr>
      </w:pPr>
      <w:r w:rsidRPr="00327713">
        <w:rPr>
          <w:lang w:val="en-CA"/>
        </w:rPr>
        <w:br w:type="page"/>
      </w:r>
      <w:r w:rsidRPr="00327713">
        <w:rPr>
          <w:lang w:val="en-CA"/>
        </w:rPr>
        <w:lastRenderedPageBreak/>
        <w:t xml:space="preserve">Chapter 1 </w:t>
      </w:r>
      <w:r w:rsidR="003B6E9B" w:rsidRPr="00327713">
        <w:rPr>
          <w:lang w:val="en-CA"/>
        </w:rPr>
        <w:t xml:space="preserve">Key Terms </w:t>
      </w:r>
      <w:r w:rsidRPr="00327713">
        <w:rPr>
          <w:lang w:val="en-CA"/>
        </w:rPr>
        <w:t>Quiz</w:t>
      </w:r>
      <w:r w:rsidRPr="00327713">
        <w:rPr>
          <w:lang w:val="en-CA"/>
        </w:rPr>
        <w:tab/>
      </w:r>
      <w:r w:rsidRPr="00327713">
        <w:rPr>
          <w:sz w:val="24"/>
          <w:lang w:val="en-CA"/>
        </w:rPr>
        <w:t>Name ___________________</w:t>
      </w:r>
    </w:p>
    <w:p w:rsidR="00777925" w:rsidRPr="00327713" w:rsidRDefault="00777925" w:rsidP="006D226C">
      <w:pPr>
        <w:rPr>
          <w:lang w:val="en-CA"/>
        </w:rPr>
      </w:pPr>
    </w:p>
    <w:p w:rsidR="00777925" w:rsidRPr="00327713" w:rsidRDefault="00777925" w:rsidP="00B80923">
      <w:pPr>
        <w:tabs>
          <w:tab w:val="right" w:pos="2160"/>
          <w:tab w:val="left" w:pos="2400"/>
        </w:tabs>
        <w:spacing w:after="240"/>
        <w:ind w:left="2664" w:hanging="2664"/>
        <w:rPr>
          <w:lang w:val="en-CA"/>
        </w:rPr>
      </w:pPr>
      <w:r w:rsidRPr="00327713">
        <w:rPr>
          <w:lang w:val="en-CA"/>
        </w:rPr>
        <w:t>______________</w:t>
      </w:r>
      <w:r w:rsidRPr="00327713">
        <w:rPr>
          <w:lang w:val="en-CA"/>
        </w:rPr>
        <w:tab/>
      </w:r>
      <w:r w:rsidR="006D226C" w:rsidRPr="00327713">
        <w:rPr>
          <w:lang w:val="en-CA"/>
        </w:rPr>
        <w:tab/>
      </w:r>
      <w:r w:rsidRPr="00327713">
        <w:rPr>
          <w:lang w:val="en-CA"/>
        </w:rPr>
        <w:t>1.</w:t>
      </w:r>
      <w:r w:rsidR="006D226C" w:rsidRPr="00327713">
        <w:rPr>
          <w:lang w:val="en-CA"/>
        </w:rPr>
        <w:t xml:space="preserve"> </w:t>
      </w:r>
      <w:r w:rsidR="00CB0DF3" w:rsidRPr="00327713">
        <w:rPr>
          <w:lang w:val="en-CA"/>
        </w:rPr>
        <w:t>Organizational success increases when employees understand the organization’s core values and work collectively to achieve them.</w:t>
      </w:r>
    </w:p>
    <w:p w:rsidR="00777925" w:rsidRPr="00327713" w:rsidRDefault="006D226C" w:rsidP="00B80923">
      <w:pPr>
        <w:tabs>
          <w:tab w:val="right" w:pos="2160"/>
          <w:tab w:val="left" w:pos="2400"/>
        </w:tabs>
        <w:spacing w:after="240"/>
        <w:ind w:left="2664" w:hanging="2664"/>
        <w:rPr>
          <w:lang w:val="en-CA"/>
        </w:rPr>
      </w:pPr>
      <w:r w:rsidRPr="00327713">
        <w:rPr>
          <w:lang w:val="en-CA"/>
        </w:rPr>
        <w:t>______________</w:t>
      </w:r>
      <w:r w:rsidRPr="00327713">
        <w:rPr>
          <w:lang w:val="en-CA"/>
        </w:rPr>
        <w:tab/>
      </w:r>
      <w:r w:rsidRPr="00327713">
        <w:rPr>
          <w:lang w:val="en-CA"/>
        </w:rPr>
        <w:tab/>
        <w:t xml:space="preserve">2. </w:t>
      </w:r>
      <w:r w:rsidR="00777925" w:rsidRPr="00327713">
        <w:rPr>
          <w:lang w:val="en-CA"/>
        </w:rPr>
        <w:t>Core purpose and ideology of an organization, which guides the organization’s overall direction and approaches toward various stakeholder groups.</w:t>
      </w:r>
    </w:p>
    <w:p w:rsidR="00777925" w:rsidRPr="00327713" w:rsidRDefault="006D226C" w:rsidP="00B80923">
      <w:pPr>
        <w:tabs>
          <w:tab w:val="right" w:pos="2160"/>
          <w:tab w:val="left" w:pos="2400"/>
        </w:tabs>
        <w:spacing w:after="240"/>
        <w:ind w:left="2664" w:hanging="2664"/>
        <w:rPr>
          <w:lang w:val="en-CA"/>
        </w:rPr>
      </w:pPr>
      <w:r w:rsidRPr="00327713">
        <w:rPr>
          <w:lang w:val="en-CA"/>
        </w:rPr>
        <w:t>______________</w:t>
      </w:r>
      <w:r w:rsidRPr="00327713">
        <w:rPr>
          <w:lang w:val="en-CA"/>
        </w:rPr>
        <w:tab/>
      </w:r>
      <w:r w:rsidRPr="00327713">
        <w:rPr>
          <w:lang w:val="en-CA"/>
        </w:rPr>
        <w:tab/>
        <w:t xml:space="preserve">3. </w:t>
      </w:r>
      <w:r w:rsidR="00777925" w:rsidRPr="00327713">
        <w:rPr>
          <w:lang w:val="en-CA"/>
        </w:rPr>
        <w:t>Specific short-term decisions that shape the organization’s day-to-day activities such as drawing cash from a bank line of credit, hiring an employee, or ordering materials.</w:t>
      </w:r>
    </w:p>
    <w:p w:rsidR="00777925" w:rsidRPr="00327713" w:rsidRDefault="006D226C" w:rsidP="00B80923">
      <w:pPr>
        <w:tabs>
          <w:tab w:val="right" w:pos="2160"/>
          <w:tab w:val="left" w:pos="2400"/>
        </w:tabs>
        <w:spacing w:after="240"/>
        <w:ind w:left="2664" w:hanging="2664"/>
        <w:rPr>
          <w:lang w:val="en-CA"/>
        </w:rPr>
      </w:pPr>
      <w:r w:rsidRPr="00327713">
        <w:rPr>
          <w:lang w:val="en-CA"/>
        </w:rPr>
        <w:t>______________</w:t>
      </w:r>
      <w:r w:rsidRPr="00327713">
        <w:rPr>
          <w:lang w:val="en-CA"/>
        </w:rPr>
        <w:tab/>
      </w:r>
      <w:r w:rsidRPr="00327713">
        <w:rPr>
          <w:lang w:val="en-CA"/>
        </w:rPr>
        <w:tab/>
        <w:t xml:space="preserve">4. </w:t>
      </w:r>
      <w:r w:rsidR="00777925" w:rsidRPr="00327713">
        <w:rPr>
          <w:lang w:val="en-CA"/>
        </w:rPr>
        <w:t>Process of gathering, summarizing, and reporting information used internally by managers to make decisions; includes measurement of costs as well as other financial and non-financial information.</w:t>
      </w:r>
    </w:p>
    <w:p w:rsidR="00777925" w:rsidRPr="00327713" w:rsidRDefault="006D226C" w:rsidP="00B80923">
      <w:pPr>
        <w:tabs>
          <w:tab w:val="right" w:pos="2160"/>
          <w:tab w:val="left" w:pos="2400"/>
        </w:tabs>
        <w:spacing w:after="240"/>
        <w:ind w:left="2664" w:hanging="2664"/>
        <w:rPr>
          <w:lang w:val="en-CA"/>
        </w:rPr>
      </w:pPr>
      <w:r w:rsidRPr="00327713">
        <w:rPr>
          <w:lang w:val="en-CA"/>
        </w:rPr>
        <w:t>______________</w:t>
      </w:r>
      <w:r w:rsidRPr="00327713">
        <w:rPr>
          <w:lang w:val="en-CA"/>
        </w:rPr>
        <w:tab/>
      </w:r>
      <w:r w:rsidRPr="00327713">
        <w:rPr>
          <w:lang w:val="en-CA"/>
        </w:rPr>
        <w:tab/>
        <w:t xml:space="preserve">5. </w:t>
      </w:r>
      <w:r w:rsidR="00777925" w:rsidRPr="00327713">
        <w:rPr>
          <w:lang w:val="en-CA"/>
        </w:rPr>
        <w:t>Document that presents information for use outside an organization, such as financial statements, news releases, inventory reports for suppliers, tax returns, and regulatory reports.</w:t>
      </w:r>
    </w:p>
    <w:p w:rsidR="00777925" w:rsidRPr="00327713" w:rsidRDefault="006D226C" w:rsidP="00B80923">
      <w:pPr>
        <w:tabs>
          <w:tab w:val="right" w:pos="2160"/>
          <w:tab w:val="left" w:pos="2400"/>
        </w:tabs>
        <w:spacing w:after="240"/>
        <w:ind w:left="2664" w:hanging="2664"/>
        <w:rPr>
          <w:lang w:val="en-CA"/>
        </w:rPr>
      </w:pPr>
      <w:r w:rsidRPr="00327713">
        <w:rPr>
          <w:lang w:val="en-CA"/>
        </w:rPr>
        <w:t>______________</w:t>
      </w:r>
      <w:r w:rsidRPr="00327713">
        <w:rPr>
          <w:lang w:val="en-CA"/>
        </w:rPr>
        <w:tab/>
      </w:r>
      <w:r w:rsidRPr="00327713">
        <w:rPr>
          <w:lang w:val="en-CA"/>
        </w:rPr>
        <w:tab/>
        <w:t xml:space="preserve">6. </w:t>
      </w:r>
      <w:r w:rsidR="00777925" w:rsidRPr="00327713">
        <w:rPr>
          <w:lang w:val="en-CA"/>
        </w:rPr>
        <w:t>Cash flows that occur under one course of action or decision alternative, but not under another.</w:t>
      </w:r>
    </w:p>
    <w:p w:rsidR="00777925" w:rsidRPr="00327713" w:rsidRDefault="00777925" w:rsidP="00B80923">
      <w:pPr>
        <w:tabs>
          <w:tab w:val="right" w:pos="2160"/>
          <w:tab w:val="left" w:pos="2400"/>
        </w:tabs>
        <w:spacing w:after="240"/>
        <w:ind w:left="2664" w:hanging="2664"/>
        <w:rPr>
          <w:lang w:val="en-CA"/>
        </w:rPr>
      </w:pPr>
      <w:r w:rsidRPr="00327713">
        <w:rPr>
          <w:lang w:val="en-CA"/>
        </w:rPr>
        <w:t>________</w:t>
      </w:r>
      <w:r w:rsidR="006D226C" w:rsidRPr="00327713">
        <w:rPr>
          <w:lang w:val="en-CA"/>
        </w:rPr>
        <w:t>______</w:t>
      </w:r>
      <w:r w:rsidR="006D226C" w:rsidRPr="00327713">
        <w:rPr>
          <w:lang w:val="en-CA"/>
        </w:rPr>
        <w:tab/>
      </w:r>
      <w:r w:rsidR="006D226C" w:rsidRPr="00327713">
        <w:rPr>
          <w:lang w:val="en-CA"/>
        </w:rPr>
        <w:tab/>
        <w:t xml:space="preserve">7. </w:t>
      </w:r>
      <w:r w:rsidRPr="00327713">
        <w:rPr>
          <w:lang w:val="en-CA"/>
        </w:rPr>
        <w:t>Preconceived notions that are adopted without careful thought; cause decision makers to ignore weaknesses in their preferred course of action and prevent them from adequately exploring alternatives.</w:t>
      </w:r>
    </w:p>
    <w:p w:rsidR="00777925" w:rsidRPr="00327713" w:rsidRDefault="006D226C" w:rsidP="00B80923">
      <w:pPr>
        <w:tabs>
          <w:tab w:val="right" w:pos="2160"/>
          <w:tab w:val="left" w:pos="2400"/>
        </w:tabs>
        <w:spacing w:after="240"/>
        <w:ind w:left="2664" w:hanging="2664"/>
        <w:rPr>
          <w:lang w:val="en-CA"/>
        </w:rPr>
      </w:pPr>
      <w:r w:rsidRPr="00327713">
        <w:rPr>
          <w:lang w:val="en-CA"/>
        </w:rPr>
        <w:t>______________</w:t>
      </w:r>
      <w:r w:rsidRPr="00327713">
        <w:rPr>
          <w:lang w:val="en-CA"/>
        </w:rPr>
        <w:tab/>
      </w:r>
      <w:r w:rsidRPr="00327713">
        <w:rPr>
          <w:lang w:val="en-CA"/>
        </w:rPr>
        <w:tab/>
        <w:t xml:space="preserve">8. </w:t>
      </w:r>
      <w:r w:rsidR="00777925" w:rsidRPr="00327713">
        <w:rPr>
          <w:lang w:val="en-CA"/>
        </w:rPr>
        <w:t>An organization’s strengths relative to competitors.</w:t>
      </w:r>
    </w:p>
    <w:p w:rsidR="00777925" w:rsidRPr="00327713" w:rsidRDefault="006D226C" w:rsidP="00B80923">
      <w:pPr>
        <w:tabs>
          <w:tab w:val="right" w:pos="2160"/>
          <w:tab w:val="left" w:pos="2400"/>
        </w:tabs>
        <w:spacing w:after="240"/>
        <w:ind w:left="2664" w:hanging="2664"/>
        <w:rPr>
          <w:lang w:val="en-CA"/>
        </w:rPr>
      </w:pPr>
      <w:r w:rsidRPr="00327713">
        <w:rPr>
          <w:lang w:val="en-CA"/>
        </w:rPr>
        <w:t>______________</w:t>
      </w:r>
      <w:r w:rsidRPr="00327713">
        <w:rPr>
          <w:lang w:val="en-CA"/>
        </w:rPr>
        <w:tab/>
      </w:r>
      <w:r w:rsidRPr="00327713">
        <w:rPr>
          <w:lang w:val="en-CA"/>
        </w:rPr>
        <w:tab/>
        <w:t xml:space="preserve">9. </w:t>
      </w:r>
      <w:r w:rsidR="00777925" w:rsidRPr="00327713">
        <w:rPr>
          <w:lang w:val="en-CA"/>
        </w:rPr>
        <w:t>The various actions taken and results achieved over a period of time, including customer orders received, revenues earned, number of employees hired, costs incurred, units of goods or services produced, cash received and paid, etc.</w:t>
      </w:r>
    </w:p>
    <w:p w:rsidR="00777925" w:rsidRPr="00327713" w:rsidRDefault="006D226C" w:rsidP="00B80923">
      <w:pPr>
        <w:tabs>
          <w:tab w:val="right" w:pos="2160"/>
          <w:tab w:val="left" w:pos="2400"/>
        </w:tabs>
        <w:spacing w:after="240"/>
        <w:ind w:left="2790" w:hanging="2790"/>
        <w:rPr>
          <w:lang w:val="en-CA"/>
        </w:rPr>
      </w:pPr>
      <w:r w:rsidRPr="00327713">
        <w:rPr>
          <w:lang w:val="en-CA"/>
        </w:rPr>
        <w:t>______________</w:t>
      </w:r>
      <w:r w:rsidRPr="00327713">
        <w:rPr>
          <w:lang w:val="en-CA"/>
        </w:rPr>
        <w:tab/>
      </w:r>
      <w:r w:rsidRPr="00327713">
        <w:rPr>
          <w:lang w:val="en-CA"/>
        </w:rPr>
        <w:tab/>
        <w:t xml:space="preserve">10. </w:t>
      </w:r>
      <w:r w:rsidR="00777925" w:rsidRPr="00327713">
        <w:rPr>
          <w:lang w:val="en-CA"/>
        </w:rPr>
        <w:t>Expansion of management accounting to simultaneous focus on reducing costs and strengthening an organization’s strategic position.</w:t>
      </w:r>
    </w:p>
    <w:p w:rsidR="00777925" w:rsidRPr="00327713" w:rsidRDefault="006D226C" w:rsidP="00B80923">
      <w:pPr>
        <w:tabs>
          <w:tab w:val="right" w:pos="2160"/>
          <w:tab w:val="left" w:pos="2400"/>
        </w:tabs>
        <w:spacing w:after="240"/>
        <w:ind w:left="2790" w:hanging="2790"/>
        <w:rPr>
          <w:lang w:val="en-CA"/>
        </w:rPr>
      </w:pPr>
      <w:r w:rsidRPr="00327713">
        <w:rPr>
          <w:lang w:val="en-CA"/>
        </w:rPr>
        <w:t>______________</w:t>
      </w:r>
      <w:r w:rsidRPr="00327713">
        <w:rPr>
          <w:lang w:val="en-CA"/>
        </w:rPr>
        <w:tab/>
      </w:r>
      <w:r w:rsidRPr="00327713">
        <w:rPr>
          <w:lang w:val="en-CA"/>
        </w:rPr>
        <w:tab/>
        <w:t xml:space="preserve">11. </w:t>
      </w:r>
      <w:r w:rsidR="00777925" w:rsidRPr="00327713">
        <w:rPr>
          <w:lang w:val="en-CA"/>
        </w:rPr>
        <w:t>Knowledge, facts, data, or factors that help the decision maker evaluate and choose among alternative courses of action; concern the future and vary with the action taken.</w:t>
      </w:r>
    </w:p>
    <w:p w:rsidR="00777925" w:rsidRPr="00327713" w:rsidRDefault="006D226C" w:rsidP="00B80923">
      <w:pPr>
        <w:tabs>
          <w:tab w:val="right" w:pos="2160"/>
          <w:tab w:val="left" w:pos="2400"/>
        </w:tabs>
        <w:spacing w:after="240"/>
        <w:ind w:left="2790" w:hanging="2790"/>
        <w:rPr>
          <w:lang w:val="en-CA"/>
        </w:rPr>
      </w:pPr>
      <w:r w:rsidRPr="00327713">
        <w:rPr>
          <w:lang w:val="en-CA"/>
        </w:rPr>
        <w:t>______________</w:t>
      </w:r>
      <w:r w:rsidRPr="00327713">
        <w:rPr>
          <w:lang w:val="en-CA"/>
        </w:rPr>
        <w:tab/>
      </w:r>
      <w:r w:rsidRPr="00327713">
        <w:rPr>
          <w:lang w:val="en-CA"/>
        </w:rPr>
        <w:tab/>
        <w:t xml:space="preserve">12. </w:t>
      </w:r>
      <w:r w:rsidR="00777925" w:rsidRPr="00327713">
        <w:rPr>
          <w:lang w:val="en-CA"/>
        </w:rPr>
        <w:t>Cash flows that occur regardless of which course of action or decision alternative is chosen.</w:t>
      </w:r>
    </w:p>
    <w:p w:rsidR="00777925" w:rsidRPr="00327713" w:rsidRDefault="00777925" w:rsidP="006D226C">
      <w:pPr>
        <w:rPr>
          <w:lang w:val="en-CA"/>
        </w:rPr>
      </w:pPr>
      <w:r w:rsidRPr="00327713">
        <w:rPr>
          <w:lang w:val="en-CA"/>
        </w:rPr>
        <w:br w:type="page"/>
      </w:r>
      <w:r w:rsidRPr="00327713">
        <w:rPr>
          <w:lang w:val="en-CA"/>
        </w:rPr>
        <w:lastRenderedPageBreak/>
        <w:t xml:space="preserve">Chapter 1 </w:t>
      </w:r>
      <w:r w:rsidR="003B6E9B" w:rsidRPr="00327713">
        <w:rPr>
          <w:lang w:val="en-CA"/>
        </w:rPr>
        <w:t xml:space="preserve">Key Terms </w:t>
      </w:r>
      <w:r w:rsidRPr="00327713">
        <w:rPr>
          <w:lang w:val="en-CA"/>
        </w:rPr>
        <w:t>Quiz (continued)</w:t>
      </w:r>
    </w:p>
    <w:p w:rsidR="00777925" w:rsidRPr="00327713" w:rsidRDefault="00777925" w:rsidP="006D226C">
      <w:pPr>
        <w:rPr>
          <w:lang w:val="en-CA"/>
        </w:rPr>
      </w:pPr>
    </w:p>
    <w:p w:rsidR="00777925" w:rsidRPr="00327713" w:rsidRDefault="00777925" w:rsidP="00B80923">
      <w:pPr>
        <w:tabs>
          <w:tab w:val="right" w:pos="2160"/>
          <w:tab w:val="left" w:pos="2400"/>
        </w:tabs>
        <w:spacing w:after="240"/>
        <w:ind w:left="2790" w:hanging="2790"/>
        <w:rPr>
          <w:lang w:val="en-CA"/>
        </w:rPr>
      </w:pPr>
      <w:r w:rsidRPr="00327713">
        <w:rPr>
          <w:lang w:val="en-CA"/>
        </w:rPr>
        <w:t>_</w:t>
      </w:r>
      <w:r w:rsidR="006D226C" w:rsidRPr="00327713">
        <w:rPr>
          <w:lang w:val="en-CA"/>
        </w:rPr>
        <w:t>_____________</w:t>
      </w:r>
      <w:r w:rsidR="006D226C" w:rsidRPr="00327713">
        <w:rPr>
          <w:lang w:val="en-CA"/>
        </w:rPr>
        <w:tab/>
      </w:r>
      <w:r w:rsidR="006D226C" w:rsidRPr="00327713">
        <w:rPr>
          <w:lang w:val="en-CA"/>
        </w:rPr>
        <w:tab/>
        <w:t xml:space="preserve">13. </w:t>
      </w:r>
      <w:r w:rsidRPr="00327713">
        <w:rPr>
          <w:lang w:val="en-CA"/>
        </w:rPr>
        <w:t>Tactics that managers use to take advantage of core competencies while working toward the organizational vision; guide long-term decisions such as the proportion of financing through debt and equity, types of goods and services offered, and investments in property, plant, and equipment.</w:t>
      </w:r>
    </w:p>
    <w:p w:rsidR="00777925" w:rsidRPr="00327713" w:rsidRDefault="006D226C" w:rsidP="00B80923">
      <w:pPr>
        <w:tabs>
          <w:tab w:val="right" w:pos="2160"/>
          <w:tab w:val="left" w:pos="2400"/>
        </w:tabs>
        <w:spacing w:after="240"/>
        <w:ind w:left="2790" w:hanging="2790"/>
        <w:rPr>
          <w:lang w:val="en-CA"/>
        </w:rPr>
      </w:pPr>
      <w:r w:rsidRPr="00327713">
        <w:rPr>
          <w:lang w:val="en-CA"/>
        </w:rPr>
        <w:t>______________</w:t>
      </w:r>
      <w:r w:rsidRPr="00327713">
        <w:rPr>
          <w:lang w:val="en-CA"/>
        </w:rPr>
        <w:tab/>
      </w:r>
      <w:r w:rsidRPr="00327713">
        <w:rPr>
          <w:lang w:val="en-CA"/>
        </w:rPr>
        <w:tab/>
        <w:t xml:space="preserve">14. </w:t>
      </w:r>
      <w:r w:rsidR="00777925" w:rsidRPr="00327713">
        <w:rPr>
          <w:lang w:val="en-CA"/>
        </w:rPr>
        <w:t>A technique or method for determining the cost of a project, process, or thing, with costs determined through direct measurement, arbitrary assignment, or systematic and rational allocation.</w:t>
      </w:r>
    </w:p>
    <w:p w:rsidR="00777925" w:rsidRPr="00327713" w:rsidRDefault="006D226C" w:rsidP="00B80923">
      <w:pPr>
        <w:tabs>
          <w:tab w:val="right" w:pos="2160"/>
          <w:tab w:val="left" w:pos="2400"/>
        </w:tabs>
        <w:spacing w:after="240"/>
        <w:ind w:left="2790" w:hanging="2790"/>
        <w:rPr>
          <w:lang w:val="en-CA"/>
        </w:rPr>
      </w:pPr>
      <w:r w:rsidRPr="00327713">
        <w:rPr>
          <w:lang w:val="en-CA"/>
        </w:rPr>
        <w:t>______________</w:t>
      </w:r>
      <w:r w:rsidRPr="00327713">
        <w:rPr>
          <w:lang w:val="en-CA"/>
        </w:rPr>
        <w:tab/>
      </w:r>
      <w:r w:rsidRPr="00327713">
        <w:rPr>
          <w:lang w:val="en-CA"/>
        </w:rPr>
        <w:tab/>
        <w:t xml:space="preserve">15. </w:t>
      </w:r>
      <w:r w:rsidR="00777925" w:rsidRPr="00327713">
        <w:rPr>
          <w:lang w:val="en-CA"/>
        </w:rPr>
        <w:t>Document that presents information for use only inside an organization, such as a capital budget, analysis of a potential acquisition, operating and other budgets, bonus computations, and analysis of supplier quality.</w:t>
      </w:r>
    </w:p>
    <w:p w:rsidR="00777925" w:rsidRPr="00327713" w:rsidRDefault="00777925" w:rsidP="00B80923">
      <w:pPr>
        <w:tabs>
          <w:tab w:val="right" w:pos="2160"/>
          <w:tab w:val="left" w:pos="2400"/>
        </w:tabs>
        <w:spacing w:after="240"/>
        <w:ind w:left="2790" w:hanging="2790"/>
        <w:rPr>
          <w:lang w:val="en-CA"/>
        </w:rPr>
      </w:pPr>
      <w:r w:rsidRPr="00327713">
        <w:rPr>
          <w:lang w:val="en-CA"/>
        </w:rPr>
        <w:t>______________</w:t>
      </w:r>
      <w:r w:rsidRPr="00327713">
        <w:rPr>
          <w:lang w:val="en-CA"/>
        </w:rPr>
        <w:tab/>
      </w:r>
      <w:r w:rsidR="006D226C" w:rsidRPr="00327713">
        <w:rPr>
          <w:lang w:val="en-CA"/>
        </w:rPr>
        <w:tab/>
        <w:t xml:space="preserve">16. </w:t>
      </w:r>
      <w:r w:rsidRPr="00327713">
        <w:rPr>
          <w:lang w:val="en-CA"/>
        </w:rPr>
        <w:t>Knowledge, facts, data, factors, or issues that do not help the decision maker evaluate and choose among alternative courses of action; do not vary with the action taken.</w:t>
      </w:r>
    </w:p>
    <w:p w:rsidR="00777925" w:rsidRPr="00327713" w:rsidRDefault="006D226C" w:rsidP="00B80923">
      <w:pPr>
        <w:tabs>
          <w:tab w:val="right" w:pos="2160"/>
          <w:tab w:val="left" w:pos="2400"/>
        </w:tabs>
        <w:spacing w:after="240"/>
        <w:ind w:left="2790" w:hanging="2790"/>
        <w:rPr>
          <w:lang w:val="en-CA"/>
        </w:rPr>
      </w:pPr>
      <w:r w:rsidRPr="00327713">
        <w:rPr>
          <w:lang w:val="en-CA"/>
        </w:rPr>
        <w:t>______________</w:t>
      </w:r>
      <w:r w:rsidRPr="00327713">
        <w:rPr>
          <w:lang w:val="en-CA"/>
        </w:rPr>
        <w:tab/>
      </w:r>
      <w:r w:rsidRPr="00327713">
        <w:rPr>
          <w:lang w:val="en-CA"/>
        </w:rPr>
        <w:tab/>
        <w:t xml:space="preserve">17. </w:t>
      </w:r>
      <w:r w:rsidR="00CB0DF3" w:rsidRPr="00327713">
        <w:rPr>
          <w:lang w:val="en-CA"/>
        </w:rPr>
        <w:t>Managers often use one or more of the fo</w:t>
      </w:r>
      <w:r w:rsidR="00A42CA5" w:rsidRPr="00327713">
        <w:rPr>
          <w:lang w:val="en-CA"/>
        </w:rPr>
        <w:t>ur</w:t>
      </w:r>
      <w:r w:rsidR="00CB0DF3" w:rsidRPr="00327713">
        <w:rPr>
          <w:lang w:val="en-CA"/>
        </w:rPr>
        <w:t xml:space="preserve"> levers of control to ensure that management’s risk policies are followed, and to monitor the environment for changes in business risk.</w:t>
      </w:r>
    </w:p>
    <w:p w:rsidR="00777925" w:rsidRPr="00327713" w:rsidRDefault="006D226C" w:rsidP="00B80923">
      <w:pPr>
        <w:tabs>
          <w:tab w:val="right" w:pos="2160"/>
          <w:tab w:val="left" w:pos="2400"/>
        </w:tabs>
        <w:spacing w:after="240"/>
        <w:ind w:left="2790" w:hanging="2790"/>
        <w:rPr>
          <w:lang w:val="en-CA"/>
        </w:rPr>
      </w:pPr>
      <w:r w:rsidRPr="00327713">
        <w:rPr>
          <w:lang w:val="en-CA"/>
        </w:rPr>
        <w:t>______________</w:t>
      </w:r>
      <w:r w:rsidRPr="00327713">
        <w:rPr>
          <w:lang w:val="en-CA"/>
        </w:rPr>
        <w:tab/>
      </w:r>
      <w:r w:rsidRPr="00327713">
        <w:rPr>
          <w:lang w:val="en-CA"/>
        </w:rPr>
        <w:tab/>
        <w:t xml:space="preserve">18. </w:t>
      </w:r>
      <w:r w:rsidR="00777925" w:rsidRPr="00327713">
        <w:rPr>
          <w:lang w:val="en-CA"/>
        </w:rPr>
        <w:t>Refers to the c</w:t>
      </w:r>
      <w:r w:rsidR="00777925" w:rsidRPr="00327713">
        <w:rPr>
          <w:color w:val="000000"/>
          <w:lang w:val="en-CA"/>
        </w:rPr>
        <w:t>haracteristics of a decision that affect the likelihood of achieving a positive outcome.</w:t>
      </w:r>
    </w:p>
    <w:p w:rsidR="00777925" w:rsidRPr="00327713" w:rsidRDefault="00777925" w:rsidP="006D226C">
      <w:pPr>
        <w:rPr>
          <w:lang w:val="en-CA"/>
        </w:rPr>
      </w:pPr>
    </w:p>
    <w:p w:rsidR="00777925" w:rsidRPr="00327713" w:rsidRDefault="00777925" w:rsidP="006D226C">
      <w:pPr>
        <w:pStyle w:val="Heading1"/>
        <w:rPr>
          <w:lang w:val="en-CA"/>
        </w:rPr>
      </w:pPr>
      <w:r w:rsidRPr="00327713">
        <w:rPr>
          <w:lang w:val="en-CA"/>
        </w:rPr>
        <w:br w:type="page"/>
      </w:r>
      <w:r w:rsidRPr="00327713">
        <w:rPr>
          <w:lang w:val="en-CA"/>
        </w:rPr>
        <w:lastRenderedPageBreak/>
        <w:t xml:space="preserve">Answers to </w:t>
      </w:r>
      <w:r w:rsidR="003B6E9B" w:rsidRPr="00327713">
        <w:rPr>
          <w:lang w:val="en-CA"/>
        </w:rPr>
        <w:t xml:space="preserve">Key Terms </w:t>
      </w:r>
      <w:r w:rsidRPr="00327713">
        <w:rPr>
          <w:lang w:val="en-CA"/>
        </w:rPr>
        <w:t>Quiz</w:t>
      </w:r>
    </w:p>
    <w:p w:rsidR="00777925" w:rsidRPr="00327713" w:rsidRDefault="00777925" w:rsidP="006D226C">
      <w:pPr>
        <w:spacing w:after="120"/>
        <w:rPr>
          <w:lang w:val="en-CA"/>
        </w:rPr>
      </w:pPr>
      <w:r w:rsidRPr="00327713">
        <w:rPr>
          <w:lang w:val="en-CA"/>
        </w:rPr>
        <w:t>1.</w:t>
      </w:r>
      <w:r w:rsidRPr="00327713">
        <w:rPr>
          <w:lang w:val="en-CA"/>
        </w:rPr>
        <w:tab/>
      </w:r>
      <w:r w:rsidR="003B3706" w:rsidRPr="00327713">
        <w:rPr>
          <w:lang w:val="en-CA"/>
        </w:rPr>
        <w:t>Belief systems</w:t>
      </w:r>
    </w:p>
    <w:p w:rsidR="00777925" w:rsidRPr="00327713" w:rsidRDefault="00777925" w:rsidP="006D226C">
      <w:pPr>
        <w:spacing w:after="120"/>
        <w:rPr>
          <w:lang w:val="en-CA"/>
        </w:rPr>
      </w:pPr>
      <w:r w:rsidRPr="00327713">
        <w:rPr>
          <w:lang w:val="en-CA"/>
        </w:rPr>
        <w:t>2.</w:t>
      </w:r>
      <w:r w:rsidRPr="00327713">
        <w:rPr>
          <w:lang w:val="en-CA"/>
        </w:rPr>
        <w:tab/>
        <w:t>Organizational vision</w:t>
      </w:r>
    </w:p>
    <w:p w:rsidR="00777925" w:rsidRPr="00327713" w:rsidRDefault="00777925" w:rsidP="006D226C">
      <w:pPr>
        <w:spacing w:after="120"/>
        <w:rPr>
          <w:lang w:val="en-CA"/>
        </w:rPr>
      </w:pPr>
      <w:r w:rsidRPr="00327713">
        <w:rPr>
          <w:lang w:val="en-CA"/>
        </w:rPr>
        <w:t>3.</w:t>
      </w:r>
      <w:r w:rsidRPr="00327713">
        <w:rPr>
          <w:lang w:val="en-CA"/>
        </w:rPr>
        <w:tab/>
        <w:t>Operating plans</w:t>
      </w:r>
    </w:p>
    <w:p w:rsidR="00777925" w:rsidRPr="00327713" w:rsidRDefault="00777925" w:rsidP="006D226C">
      <w:pPr>
        <w:spacing w:after="120"/>
        <w:rPr>
          <w:lang w:val="en-CA"/>
        </w:rPr>
      </w:pPr>
      <w:r w:rsidRPr="00327713">
        <w:rPr>
          <w:lang w:val="en-CA"/>
        </w:rPr>
        <w:t>4.</w:t>
      </w:r>
      <w:r w:rsidRPr="00327713">
        <w:rPr>
          <w:lang w:val="en-CA"/>
        </w:rPr>
        <w:tab/>
        <w:t>Management accounting</w:t>
      </w:r>
    </w:p>
    <w:p w:rsidR="00777925" w:rsidRPr="00327713" w:rsidRDefault="00777925" w:rsidP="006D226C">
      <w:pPr>
        <w:spacing w:after="120"/>
        <w:rPr>
          <w:lang w:val="en-CA"/>
        </w:rPr>
      </w:pPr>
      <w:r w:rsidRPr="00327713">
        <w:rPr>
          <w:lang w:val="en-CA"/>
        </w:rPr>
        <w:t>5.</w:t>
      </w:r>
      <w:r w:rsidRPr="00327713">
        <w:rPr>
          <w:lang w:val="en-CA"/>
        </w:rPr>
        <w:tab/>
        <w:t>External report</w:t>
      </w:r>
    </w:p>
    <w:p w:rsidR="00777925" w:rsidRPr="00327713" w:rsidRDefault="00777925" w:rsidP="006D226C">
      <w:pPr>
        <w:spacing w:after="120"/>
        <w:rPr>
          <w:lang w:val="en-CA"/>
        </w:rPr>
      </w:pPr>
      <w:r w:rsidRPr="00327713">
        <w:rPr>
          <w:lang w:val="en-CA"/>
        </w:rPr>
        <w:t>6.</w:t>
      </w:r>
      <w:r w:rsidRPr="00327713">
        <w:rPr>
          <w:lang w:val="en-CA"/>
        </w:rPr>
        <w:tab/>
        <w:t>Relevant cash flows, avoidable cash flows, or incremental cash flows</w:t>
      </w:r>
    </w:p>
    <w:p w:rsidR="00777925" w:rsidRPr="00327713" w:rsidRDefault="00777925" w:rsidP="006D226C">
      <w:pPr>
        <w:spacing w:after="120"/>
        <w:rPr>
          <w:lang w:val="en-CA"/>
        </w:rPr>
      </w:pPr>
      <w:r w:rsidRPr="00327713">
        <w:rPr>
          <w:lang w:val="en-CA"/>
        </w:rPr>
        <w:t>7.</w:t>
      </w:r>
      <w:r w:rsidRPr="00327713">
        <w:rPr>
          <w:lang w:val="en-CA"/>
        </w:rPr>
        <w:tab/>
        <w:t>Biases</w:t>
      </w:r>
    </w:p>
    <w:p w:rsidR="00777925" w:rsidRPr="00327713" w:rsidRDefault="00777925" w:rsidP="006D226C">
      <w:pPr>
        <w:spacing w:after="120"/>
        <w:rPr>
          <w:lang w:val="en-CA"/>
        </w:rPr>
      </w:pPr>
      <w:r w:rsidRPr="00327713">
        <w:rPr>
          <w:lang w:val="en-CA"/>
        </w:rPr>
        <w:t>8.</w:t>
      </w:r>
      <w:r w:rsidRPr="00327713">
        <w:rPr>
          <w:lang w:val="en-CA"/>
        </w:rPr>
        <w:tab/>
        <w:t>Organizational core competencies</w:t>
      </w:r>
    </w:p>
    <w:p w:rsidR="00777925" w:rsidRPr="00327713" w:rsidRDefault="00777925" w:rsidP="006D226C">
      <w:pPr>
        <w:spacing w:after="120"/>
        <w:rPr>
          <w:lang w:val="en-CA"/>
        </w:rPr>
      </w:pPr>
      <w:r w:rsidRPr="00327713">
        <w:rPr>
          <w:lang w:val="en-CA"/>
        </w:rPr>
        <w:t>9.</w:t>
      </w:r>
      <w:r w:rsidRPr="00327713">
        <w:rPr>
          <w:lang w:val="en-CA"/>
        </w:rPr>
        <w:tab/>
        <w:t>Actual operations</w:t>
      </w:r>
    </w:p>
    <w:p w:rsidR="00777925" w:rsidRPr="00327713" w:rsidRDefault="00777925" w:rsidP="006D226C">
      <w:pPr>
        <w:spacing w:after="120"/>
        <w:rPr>
          <w:lang w:val="en-CA"/>
        </w:rPr>
      </w:pPr>
      <w:r w:rsidRPr="00327713">
        <w:rPr>
          <w:lang w:val="en-CA"/>
        </w:rPr>
        <w:t>10.</w:t>
      </w:r>
      <w:r w:rsidRPr="00327713">
        <w:rPr>
          <w:lang w:val="en-CA"/>
        </w:rPr>
        <w:tab/>
        <w:t>Strategic cost management</w:t>
      </w:r>
    </w:p>
    <w:p w:rsidR="00777925" w:rsidRPr="00327713" w:rsidRDefault="00777925" w:rsidP="006D226C">
      <w:pPr>
        <w:spacing w:after="120"/>
        <w:rPr>
          <w:lang w:val="en-CA"/>
        </w:rPr>
      </w:pPr>
      <w:r w:rsidRPr="00327713">
        <w:rPr>
          <w:lang w:val="en-CA"/>
        </w:rPr>
        <w:t>11.</w:t>
      </w:r>
      <w:r w:rsidRPr="00327713">
        <w:rPr>
          <w:lang w:val="en-CA"/>
        </w:rPr>
        <w:tab/>
        <w:t>Relevant information</w:t>
      </w:r>
    </w:p>
    <w:p w:rsidR="00777925" w:rsidRPr="00327713" w:rsidRDefault="00777925" w:rsidP="006D226C">
      <w:pPr>
        <w:spacing w:after="120"/>
        <w:rPr>
          <w:lang w:val="en-CA"/>
        </w:rPr>
      </w:pPr>
      <w:r w:rsidRPr="00327713">
        <w:rPr>
          <w:lang w:val="en-CA"/>
        </w:rPr>
        <w:t>12.</w:t>
      </w:r>
      <w:r w:rsidRPr="00327713">
        <w:rPr>
          <w:lang w:val="en-CA"/>
        </w:rPr>
        <w:tab/>
        <w:t>Irrelevant cash flows or unavoidable cash flows</w:t>
      </w:r>
    </w:p>
    <w:p w:rsidR="00777925" w:rsidRPr="00327713" w:rsidRDefault="00777925" w:rsidP="006D226C">
      <w:pPr>
        <w:spacing w:after="120"/>
        <w:rPr>
          <w:lang w:val="en-CA"/>
        </w:rPr>
      </w:pPr>
      <w:r w:rsidRPr="00327713">
        <w:rPr>
          <w:lang w:val="en-CA"/>
        </w:rPr>
        <w:t>13.</w:t>
      </w:r>
      <w:r w:rsidRPr="00327713">
        <w:rPr>
          <w:lang w:val="en-CA"/>
        </w:rPr>
        <w:tab/>
        <w:t>Organizational strategies</w:t>
      </w:r>
    </w:p>
    <w:p w:rsidR="00777925" w:rsidRPr="00327713" w:rsidRDefault="00777925" w:rsidP="006D226C">
      <w:pPr>
        <w:spacing w:after="120"/>
        <w:rPr>
          <w:lang w:val="en-CA"/>
        </w:rPr>
      </w:pPr>
      <w:r w:rsidRPr="00327713">
        <w:rPr>
          <w:lang w:val="en-CA"/>
        </w:rPr>
        <w:t>14.</w:t>
      </w:r>
      <w:r w:rsidRPr="00327713">
        <w:rPr>
          <w:lang w:val="en-CA"/>
        </w:rPr>
        <w:tab/>
        <w:t>Cost accounting</w:t>
      </w:r>
    </w:p>
    <w:p w:rsidR="00777925" w:rsidRPr="00327713" w:rsidRDefault="00777925" w:rsidP="006D226C">
      <w:pPr>
        <w:spacing w:after="120"/>
        <w:rPr>
          <w:lang w:val="en-CA"/>
        </w:rPr>
      </w:pPr>
      <w:r w:rsidRPr="00327713">
        <w:rPr>
          <w:lang w:val="en-CA"/>
        </w:rPr>
        <w:t>15.</w:t>
      </w:r>
      <w:r w:rsidRPr="00327713">
        <w:rPr>
          <w:lang w:val="en-CA"/>
        </w:rPr>
        <w:tab/>
        <w:t>Internal report</w:t>
      </w:r>
    </w:p>
    <w:p w:rsidR="00777925" w:rsidRPr="00327713" w:rsidRDefault="00777925" w:rsidP="006D226C">
      <w:pPr>
        <w:spacing w:after="120"/>
        <w:rPr>
          <w:lang w:val="en-CA"/>
        </w:rPr>
      </w:pPr>
      <w:r w:rsidRPr="00327713">
        <w:rPr>
          <w:lang w:val="en-CA"/>
        </w:rPr>
        <w:t>16.</w:t>
      </w:r>
      <w:r w:rsidRPr="00327713">
        <w:rPr>
          <w:lang w:val="en-CA"/>
        </w:rPr>
        <w:tab/>
        <w:t>Irrelevant information</w:t>
      </w:r>
    </w:p>
    <w:p w:rsidR="00777925" w:rsidRPr="00327713" w:rsidRDefault="00777925" w:rsidP="006D226C">
      <w:pPr>
        <w:spacing w:after="120"/>
        <w:rPr>
          <w:lang w:val="en-CA"/>
        </w:rPr>
      </w:pPr>
      <w:r w:rsidRPr="00327713">
        <w:rPr>
          <w:lang w:val="en-CA"/>
        </w:rPr>
        <w:t>17.</w:t>
      </w:r>
      <w:r w:rsidRPr="00327713">
        <w:rPr>
          <w:lang w:val="en-CA"/>
        </w:rPr>
        <w:tab/>
      </w:r>
      <w:r w:rsidR="0058201C" w:rsidRPr="00327713">
        <w:rPr>
          <w:lang w:val="en-CA"/>
        </w:rPr>
        <w:t>Risk management</w:t>
      </w:r>
    </w:p>
    <w:p w:rsidR="00777925" w:rsidRPr="00327713" w:rsidRDefault="00777925" w:rsidP="006D226C">
      <w:pPr>
        <w:spacing w:after="120"/>
        <w:rPr>
          <w:lang w:val="en-CA"/>
        </w:rPr>
      </w:pPr>
      <w:r w:rsidRPr="00327713">
        <w:rPr>
          <w:lang w:val="en-CA"/>
        </w:rPr>
        <w:t>18.</w:t>
      </w:r>
      <w:r w:rsidRPr="00327713">
        <w:rPr>
          <w:lang w:val="en-CA"/>
        </w:rPr>
        <w:tab/>
        <w:t>Decision quality</w:t>
      </w:r>
    </w:p>
    <w:p w:rsidR="00777925" w:rsidRPr="00327713" w:rsidRDefault="00777925" w:rsidP="006D226C">
      <w:pPr>
        <w:rPr>
          <w:lang w:val="en-CA"/>
        </w:rPr>
      </w:pPr>
    </w:p>
    <w:p w:rsidR="00777925" w:rsidRPr="00327713" w:rsidRDefault="00777925" w:rsidP="006D226C">
      <w:pPr>
        <w:pStyle w:val="Heading1"/>
        <w:rPr>
          <w:lang w:val="en-CA"/>
        </w:rPr>
      </w:pPr>
      <w:r w:rsidRPr="00327713">
        <w:rPr>
          <w:lang w:val="en-CA"/>
        </w:rPr>
        <w:br w:type="page"/>
      </w:r>
      <w:r w:rsidRPr="00327713">
        <w:rPr>
          <w:lang w:val="en-CA"/>
        </w:rPr>
        <w:lastRenderedPageBreak/>
        <w:t>Additional Resources for This Chapter</w:t>
      </w:r>
    </w:p>
    <w:p w:rsidR="00777925" w:rsidRPr="00327713" w:rsidRDefault="00777925" w:rsidP="006D226C">
      <w:pPr>
        <w:pStyle w:val="Heading2"/>
        <w:rPr>
          <w:lang w:val="en-CA"/>
        </w:rPr>
      </w:pPr>
      <w:r w:rsidRPr="00327713">
        <w:rPr>
          <w:lang w:val="en-CA"/>
        </w:rPr>
        <w:t>Available on Both Student and Instructor Web Sites:</w:t>
      </w:r>
    </w:p>
    <w:p w:rsidR="003C1D02" w:rsidRPr="00327713" w:rsidRDefault="003C1D02" w:rsidP="006D226C">
      <w:pPr>
        <w:rPr>
          <w:lang w:val="en-CA"/>
        </w:rPr>
      </w:pPr>
      <w:r w:rsidRPr="00327713">
        <w:rPr>
          <w:lang w:val="en-CA"/>
        </w:rPr>
        <w:t>Chapter summaries</w:t>
      </w:r>
    </w:p>
    <w:p w:rsidR="003C1D02" w:rsidRPr="00327713" w:rsidRDefault="003C1D02" w:rsidP="006D226C">
      <w:pPr>
        <w:rPr>
          <w:lang w:val="en-CA"/>
        </w:rPr>
      </w:pPr>
      <w:r w:rsidRPr="00327713">
        <w:rPr>
          <w:lang w:val="en-CA"/>
        </w:rPr>
        <w:t>Videos</w:t>
      </w:r>
    </w:p>
    <w:p w:rsidR="003C1D02" w:rsidRPr="00327713" w:rsidRDefault="003C1D02" w:rsidP="006D226C">
      <w:pPr>
        <w:rPr>
          <w:lang w:val="en-CA"/>
        </w:rPr>
      </w:pPr>
      <w:r w:rsidRPr="00327713">
        <w:rPr>
          <w:lang w:val="en-CA"/>
        </w:rPr>
        <w:t>Interactive problems</w:t>
      </w:r>
    </w:p>
    <w:p w:rsidR="003C1D02" w:rsidRPr="00327713" w:rsidRDefault="003C1D02" w:rsidP="006D226C">
      <w:pPr>
        <w:rPr>
          <w:lang w:val="en-CA"/>
        </w:rPr>
      </w:pPr>
      <w:r w:rsidRPr="00327713">
        <w:rPr>
          <w:lang w:val="en-CA"/>
        </w:rPr>
        <w:t>Checklist of key figures</w:t>
      </w:r>
    </w:p>
    <w:p w:rsidR="00777925" w:rsidRPr="00327713" w:rsidRDefault="00777925" w:rsidP="006D226C">
      <w:pPr>
        <w:rPr>
          <w:lang w:val="en-CA"/>
        </w:rPr>
      </w:pPr>
      <w:r w:rsidRPr="00327713">
        <w:rPr>
          <w:lang w:val="en-CA"/>
        </w:rPr>
        <w:t>Web quiz</w:t>
      </w:r>
    </w:p>
    <w:p w:rsidR="00777925" w:rsidRPr="00327713" w:rsidRDefault="00777925" w:rsidP="006D226C">
      <w:pPr>
        <w:rPr>
          <w:lang w:val="en-CA"/>
        </w:rPr>
      </w:pPr>
      <w:r w:rsidRPr="00327713">
        <w:rPr>
          <w:lang w:val="en-CA"/>
        </w:rPr>
        <w:t>PowerPoint slides (2 sets)</w:t>
      </w:r>
    </w:p>
    <w:p w:rsidR="00777925" w:rsidRPr="00327713" w:rsidRDefault="00777925" w:rsidP="006D226C">
      <w:pPr>
        <w:pStyle w:val="Heading2"/>
        <w:rPr>
          <w:lang w:val="en-CA"/>
        </w:rPr>
      </w:pPr>
      <w:r w:rsidRPr="00327713">
        <w:rPr>
          <w:lang w:val="en-CA"/>
        </w:rPr>
        <w:t>Available on the Instructor Web Site:</w:t>
      </w:r>
    </w:p>
    <w:p w:rsidR="00777925" w:rsidRPr="00327713" w:rsidRDefault="00777925" w:rsidP="006D226C">
      <w:pPr>
        <w:rPr>
          <w:lang w:val="en-CA"/>
        </w:rPr>
      </w:pPr>
      <w:r w:rsidRPr="00327713">
        <w:rPr>
          <w:lang w:val="en-CA"/>
        </w:rPr>
        <w:t>Solution</w:t>
      </w:r>
      <w:r w:rsidR="0035646F" w:rsidRPr="00327713">
        <w:rPr>
          <w:lang w:val="en-CA"/>
        </w:rPr>
        <w:t>s</w:t>
      </w:r>
      <w:r w:rsidRPr="00327713">
        <w:rPr>
          <w:lang w:val="en-CA"/>
        </w:rPr>
        <w:t xml:space="preserve"> manual</w:t>
      </w:r>
    </w:p>
    <w:p w:rsidR="003C1D02" w:rsidRPr="00327713" w:rsidRDefault="003C1D02" w:rsidP="006D226C">
      <w:pPr>
        <w:rPr>
          <w:lang w:val="en-CA"/>
        </w:rPr>
      </w:pPr>
      <w:r w:rsidRPr="00327713">
        <w:rPr>
          <w:lang w:val="en-CA"/>
        </w:rPr>
        <w:t>Clicker questions</w:t>
      </w:r>
    </w:p>
    <w:p w:rsidR="00777925" w:rsidRPr="00327713" w:rsidRDefault="00777925" w:rsidP="006D226C">
      <w:pPr>
        <w:rPr>
          <w:lang w:val="en-CA"/>
        </w:rPr>
      </w:pPr>
      <w:r w:rsidRPr="00327713">
        <w:rPr>
          <w:lang w:val="en-CA"/>
        </w:rPr>
        <w:t>PowerPoint slides</w:t>
      </w:r>
    </w:p>
    <w:p w:rsidR="00777925" w:rsidRPr="00327713" w:rsidRDefault="003C1D02" w:rsidP="006D226C">
      <w:pPr>
        <w:rPr>
          <w:lang w:val="en-CA"/>
        </w:rPr>
      </w:pPr>
      <w:r w:rsidRPr="00327713">
        <w:rPr>
          <w:lang w:val="en-CA"/>
        </w:rPr>
        <w:t>Additional problems</w:t>
      </w:r>
    </w:p>
    <w:p w:rsidR="00777925" w:rsidRPr="0035646F" w:rsidRDefault="00777925" w:rsidP="006D226C">
      <w:pPr>
        <w:rPr>
          <w:lang w:val="en-CA"/>
        </w:rPr>
      </w:pPr>
      <w:r w:rsidRPr="00327713">
        <w:rPr>
          <w:lang w:val="en-CA"/>
        </w:rPr>
        <w:t>Test bank</w:t>
      </w:r>
    </w:p>
    <w:p w:rsidR="00777925" w:rsidRPr="0035646F" w:rsidRDefault="00777925" w:rsidP="006D226C">
      <w:pPr>
        <w:rPr>
          <w:lang w:val="en-CA"/>
        </w:rPr>
      </w:pPr>
    </w:p>
    <w:sectPr w:rsidR="00777925" w:rsidRPr="0035646F" w:rsidSect="000E4CB0">
      <w:headerReference w:type="even" r:id="rId12"/>
      <w:headerReference w:type="default" r:id="rId13"/>
      <w:footerReference w:type="even" r:id="rId14"/>
      <w:footerReference w:type="default" r:id="rId15"/>
      <w:headerReference w:type="first" r:id="rId16"/>
      <w:footerReference w:type="first" r:id="rId17"/>
      <w:pgSz w:w="12240" w:h="15840" w:code="1"/>
      <w:pgMar w:top="1440" w:right="1467" w:bottom="108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59" w:rsidRDefault="00F31959">
      <w:r>
        <w:separator/>
      </w:r>
    </w:p>
  </w:endnote>
  <w:endnote w:type="continuationSeparator" w:id="0">
    <w:p w:rsidR="00F31959" w:rsidRDefault="00F3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2C" w:rsidRPr="00A96ECC" w:rsidRDefault="0077402C" w:rsidP="001B1EB8">
    <w:pPr>
      <w:rPr>
        <w:sz w:val="20"/>
        <w:szCs w:val="20"/>
      </w:rPr>
    </w:pPr>
    <w:r w:rsidRPr="00A96ECC">
      <w:rPr>
        <w:sz w:val="20"/>
        <w:szCs w:val="20"/>
      </w:rPr>
      <w:t>©</w:t>
    </w:r>
    <w:r w:rsidR="000E4CB0">
      <w:rPr>
        <w:sz w:val="20"/>
        <w:szCs w:val="20"/>
      </w:rPr>
      <w:t xml:space="preserve"> 2016</w:t>
    </w:r>
    <w:r w:rsidRPr="00A96ECC">
      <w:rPr>
        <w:sz w:val="20"/>
        <w:szCs w:val="20"/>
      </w:rPr>
      <w:t xml:space="preserve"> John Wiley and Sons Canada, Ltd.</w:t>
    </w:r>
  </w:p>
  <w:p w:rsidR="0077402C" w:rsidRPr="001B1EB8" w:rsidRDefault="0077402C" w:rsidP="001B1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2C" w:rsidRPr="00A96ECC" w:rsidRDefault="0077402C" w:rsidP="007219AA">
    <w:pPr>
      <w:rPr>
        <w:sz w:val="20"/>
        <w:szCs w:val="20"/>
      </w:rPr>
    </w:pPr>
    <w:r w:rsidRPr="00A96ECC">
      <w:rPr>
        <w:sz w:val="20"/>
        <w:szCs w:val="20"/>
      </w:rPr>
      <w:t>©</w:t>
    </w:r>
    <w:r w:rsidR="000E4CB0">
      <w:rPr>
        <w:sz w:val="20"/>
        <w:szCs w:val="20"/>
      </w:rPr>
      <w:t xml:space="preserve"> 2016</w:t>
    </w:r>
    <w:r w:rsidRPr="00A96ECC">
      <w:rPr>
        <w:sz w:val="20"/>
        <w:szCs w:val="20"/>
      </w:rPr>
      <w:t xml:space="preserve"> John Wiley and Sons Canada, Ltd.</w:t>
    </w:r>
  </w:p>
  <w:p w:rsidR="0077402C" w:rsidRPr="007219AA" w:rsidRDefault="0077402C" w:rsidP="007219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CB" w:rsidRDefault="00D44ECB" w:rsidP="00D44ECB"/>
  <w:p w:rsidR="00D44ECB" w:rsidRPr="00A96ECC" w:rsidRDefault="00D44ECB" w:rsidP="00D44ECB">
    <w:pPr>
      <w:rPr>
        <w:sz w:val="20"/>
        <w:szCs w:val="20"/>
      </w:rPr>
    </w:pPr>
    <w:r w:rsidRPr="00A96ECC">
      <w:rPr>
        <w:sz w:val="20"/>
        <w:szCs w:val="20"/>
      </w:rPr>
      <w:t xml:space="preserve">© </w:t>
    </w:r>
    <w:r>
      <w:rPr>
        <w:sz w:val="20"/>
        <w:szCs w:val="20"/>
      </w:rPr>
      <w:t xml:space="preserve">2016 </w:t>
    </w:r>
    <w:r w:rsidRPr="00A96ECC">
      <w:rPr>
        <w:sz w:val="20"/>
        <w:szCs w:val="20"/>
      </w:rPr>
      <w:t>John Wiley and Sons Canada, Ltd.</w:t>
    </w:r>
  </w:p>
  <w:p w:rsidR="00D44ECB" w:rsidRDefault="00D44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59" w:rsidRDefault="00F31959">
      <w:r>
        <w:separator/>
      </w:r>
    </w:p>
  </w:footnote>
  <w:footnote w:type="continuationSeparator" w:id="0">
    <w:p w:rsidR="00F31959" w:rsidRDefault="00F31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2C" w:rsidRDefault="0077402C">
    <w:pPr>
      <w:tabs>
        <w:tab w:val="left" w:pos="840"/>
      </w:tabs>
    </w:pPr>
    <w:r>
      <w:rPr>
        <w:rStyle w:val="PageNumber"/>
      </w:rPr>
      <w:fldChar w:fldCharType="begin"/>
    </w:r>
    <w:r>
      <w:rPr>
        <w:rStyle w:val="PageNumber"/>
      </w:rPr>
      <w:instrText xml:space="preserve"> PAGE </w:instrText>
    </w:r>
    <w:r>
      <w:rPr>
        <w:rStyle w:val="PageNumber"/>
      </w:rPr>
      <w:fldChar w:fldCharType="separate"/>
    </w:r>
    <w:r w:rsidR="00720143">
      <w:rPr>
        <w:rStyle w:val="PageNumber"/>
        <w:noProof/>
      </w:rPr>
      <w:t>2</w:t>
    </w:r>
    <w:r>
      <w:rPr>
        <w:rStyle w:val="PageNumber"/>
      </w:rPr>
      <w:fldChar w:fldCharType="end"/>
    </w:r>
    <w:r>
      <w:tab/>
    </w:r>
    <w:r w:rsidR="00720143">
      <w:t xml:space="preserve">Eldenburg, </w:t>
    </w:r>
    <w:r>
      <w:t>Cost Management</w:t>
    </w:r>
    <w:r w:rsidR="00720143">
      <w:t xml:space="preserve">, Third Canadian Edition, </w:t>
    </w:r>
    <w:r>
      <w:t>Instructor’s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2C" w:rsidRDefault="0077402C" w:rsidP="001F2832">
    <w:pPr>
      <w:pStyle w:val="Header"/>
      <w:tabs>
        <w:tab w:val="clear" w:pos="4320"/>
        <w:tab w:val="clear" w:pos="8640"/>
        <w:tab w:val="right" w:pos="8400"/>
        <w:tab w:val="right" w:pos="9360"/>
      </w:tabs>
    </w:pPr>
    <w:r>
      <w:t>Chapter 1: The Role of Accounting Information in Ethical Management Decision Making</w:t>
    </w:r>
    <w:r>
      <w:tab/>
    </w:r>
    <w:r>
      <w:rPr>
        <w:rStyle w:val="PageNumber"/>
      </w:rPr>
      <w:fldChar w:fldCharType="begin"/>
    </w:r>
    <w:r>
      <w:rPr>
        <w:rStyle w:val="PageNumber"/>
      </w:rPr>
      <w:instrText xml:space="preserve"> PAGE </w:instrText>
    </w:r>
    <w:r>
      <w:rPr>
        <w:rStyle w:val="PageNumber"/>
      </w:rPr>
      <w:fldChar w:fldCharType="separate"/>
    </w:r>
    <w:r w:rsidR="00720143">
      <w:rPr>
        <w:rStyle w:val="PageNumber"/>
        <w:noProof/>
      </w:rPr>
      <w:t>3</w:t>
    </w:r>
    <w:r>
      <w:rPr>
        <w:rStyle w:val="PageNumber"/>
      </w:rPr>
      <w:fldChar w:fldCharType="end"/>
    </w:r>
  </w:p>
  <w:p w:rsidR="0077402C" w:rsidRDefault="0077402C" w:rsidP="001F2832">
    <w:pPr>
      <w:pStyle w:val="Header"/>
      <w:tabs>
        <w:tab w:val="clear" w:pos="4320"/>
        <w:tab w:val="clear" w:pos="8640"/>
        <w:tab w:val="right" w:pos="8400"/>
        <w:tab w:val="right" w:pos="936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2C" w:rsidRDefault="0077402C" w:rsidP="007219AA">
    <w:pPr>
      <w:pStyle w:val="Header"/>
      <w:tabs>
        <w:tab w:val="clear" w:pos="4320"/>
        <w:tab w:val="clear" w:pos="8640"/>
        <w:tab w:val="right" w:pos="8400"/>
        <w:tab w:val="right" w:pos="9360"/>
      </w:tabs>
    </w:pPr>
    <w:r>
      <w:tab/>
    </w:r>
  </w:p>
  <w:p w:rsidR="0077402C" w:rsidRDefault="00774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0DC9"/>
    <w:multiLevelType w:val="hybridMultilevel"/>
    <w:tmpl w:val="F5D44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C55593"/>
    <w:multiLevelType w:val="hybridMultilevel"/>
    <w:tmpl w:val="74F667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CEE5670"/>
    <w:multiLevelType w:val="hybridMultilevel"/>
    <w:tmpl w:val="A3B01CF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E0B0EF7"/>
    <w:multiLevelType w:val="hybridMultilevel"/>
    <w:tmpl w:val="AFF4940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4B4A20A7"/>
    <w:multiLevelType w:val="hybridMultilevel"/>
    <w:tmpl w:val="B576E7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8486A19"/>
    <w:multiLevelType w:val="hybridMultilevel"/>
    <w:tmpl w:val="125834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A121351"/>
    <w:multiLevelType w:val="hybridMultilevel"/>
    <w:tmpl w:val="62B40B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6B957DB8"/>
    <w:multiLevelType w:val="hybridMultilevel"/>
    <w:tmpl w:val="8A7E933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F606534"/>
    <w:multiLevelType w:val="hybridMultilevel"/>
    <w:tmpl w:val="7AAE0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25B"/>
    <w:rsid w:val="00014832"/>
    <w:rsid w:val="00015480"/>
    <w:rsid w:val="00084449"/>
    <w:rsid w:val="000A4363"/>
    <w:rsid w:val="000B5AA5"/>
    <w:rsid w:val="000E4CB0"/>
    <w:rsid w:val="00107737"/>
    <w:rsid w:val="00167DBD"/>
    <w:rsid w:val="00182676"/>
    <w:rsid w:val="001A7BD6"/>
    <w:rsid w:val="001B1EB8"/>
    <w:rsid w:val="001F2832"/>
    <w:rsid w:val="0021084F"/>
    <w:rsid w:val="0022388A"/>
    <w:rsid w:val="002A1632"/>
    <w:rsid w:val="002B3AA7"/>
    <w:rsid w:val="002D3117"/>
    <w:rsid w:val="002D7CF2"/>
    <w:rsid w:val="002E24F0"/>
    <w:rsid w:val="002E5DDF"/>
    <w:rsid w:val="002E6030"/>
    <w:rsid w:val="002F69D1"/>
    <w:rsid w:val="002F6C0C"/>
    <w:rsid w:val="00322BFF"/>
    <w:rsid w:val="00327713"/>
    <w:rsid w:val="00337921"/>
    <w:rsid w:val="0035646F"/>
    <w:rsid w:val="00364C28"/>
    <w:rsid w:val="00365889"/>
    <w:rsid w:val="0037472A"/>
    <w:rsid w:val="003946BE"/>
    <w:rsid w:val="003A0E52"/>
    <w:rsid w:val="003A7515"/>
    <w:rsid w:val="003B009D"/>
    <w:rsid w:val="003B06EE"/>
    <w:rsid w:val="003B3706"/>
    <w:rsid w:val="003B6E9B"/>
    <w:rsid w:val="003C1D02"/>
    <w:rsid w:val="0043458E"/>
    <w:rsid w:val="00486860"/>
    <w:rsid w:val="004A4DED"/>
    <w:rsid w:val="004A5C6F"/>
    <w:rsid w:val="004D1B9A"/>
    <w:rsid w:val="004D2EAA"/>
    <w:rsid w:val="004E1843"/>
    <w:rsid w:val="004E68D0"/>
    <w:rsid w:val="00527DE9"/>
    <w:rsid w:val="0058201C"/>
    <w:rsid w:val="005866EE"/>
    <w:rsid w:val="00587768"/>
    <w:rsid w:val="00591F74"/>
    <w:rsid w:val="005B2D8A"/>
    <w:rsid w:val="005C3410"/>
    <w:rsid w:val="005C34DC"/>
    <w:rsid w:val="006100FC"/>
    <w:rsid w:val="00653DD0"/>
    <w:rsid w:val="006B7A85"/>
    <w:rsid w:val="006D1897"/>
    <w:rsid w:val="006D226C"/>
    <w:rsid w:val="007064D1"/>
    <w:rsid w:val="00714428"/>
    <w:rsid w:val="00720143"/>
    <w:rsid w:val="007219AA"/>
    <w:rsid w:val="00766338"/>
    <w:rsid w:val="0077402C"/>
    <w:rsid w:val="00777925"/>
    <w:rsid w:val="007A48F3"/>
    <w:rsid w:val="007C75FA"/>
    <w:rsid w:val="007D5114"/>
    <w:rsid w:val="008126CC"/>
    <w:rsid w:val="00830336"/>
    <w:rsid w:val="008D1BE0"/>
    <w:rsid w:val="008E6BD5"/>
    <w:rsid w:val="008F4729"/>
    <w:rsid w:val="00945147"/>
    <w:rsid w:val="009C7423"/>
    <w:rsid w:val="00A16C01"/>
    <w:rsid w:val="00A42CA5"/>
    <w:rsid w:val="00B02A02"/>
    <w:rsid w:val="00B102C1"/>
    <w:rsid w:val="00B15485"/>
    <w:rsid w:val="00B24E8D"/>
    <w:rsid w:val="00B3625B"/>
    <w:rsid w:val="00B80923"/>
    <w:rsid w:val="00B9096A"/>
    <w:rsid w:val="00B92E52"/>
    <w:rsid w:val="00B96FF5"/>
    <w:rsid w:val="00BB2C2B"/>
    <w:rsid w:val="00BB64C1"/>
    <w:rsid w:val="00BC122B"/>
    <w:rsid w:val="00C10F8C"/>
    <w:rsid w:val="00C40D5E"/>
    <w:rsid w:val="00C804FB"/>
    <w:rsid w:val="00CB0DF3"/>
    <w:rsid w:val="00CD5DA8"/>
    <w:rsid w:val="00D0624D"/>
    <w:rsid w:val="00D3395B"/>
    <w:rsid w:val="00D44ECB"/>
    <w:rsid w:val="00D72A9D"/>
    <w:rsid w:val="00DF1AF6"/>
    <w:rsid w:val="00E35A1C"/>
    <w:rsid w:val="00E37C1B"/>
    <w:rsid w:val="00E728EC"/>
    <w:rsid w:val="00EA1609"/>
    <w:rsid w:val="00ED4D74"/>
    <w:rsid w:val="00EE1AC2"/>
    <w:rsid w:val="00EE7E59"/>
    <w:rsid w:val="00F149CA"/>
    <w:rsid w:val="00F31959"/>
    <w:rsid w:val="00F423F6"/>
    <w:rsid w:val="00F74D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
      <w:iCs/>
      <w:szCs w:val="28"/>
    </w:rPr>
  </w:style>
  <w:style w:type="paragraph" w:styleId="Heading3">
    <w:name w:val="heading 3"/>
    <w:basedOn w:val="Normal"/>
    <w:next w:val="Normal"/>
    <w:qFormat/>
    <w:pPr>
      <w:keepNext/>
      <w:spacing w:before="240" w:after="60"/>
      <w:ind w:left="720"/>
      <w:outlineLvl w:val="2"/>
    </w:pPr>
    <w:rPr>
      <w:rFonts w:cs="Arial"/>
      <w:b/>
      <w:bCs/>
      <w:szCs w:val="26"/>
    </w:rPr>
  </w:style>
  <w:style w:type="paragraph" w:styleId="Heading4">
    <w:name w:val="heading 4"/>
    <w:basedOn w:val="Normal"/>
    <w:next w:val="Normal"/>
    <w:qFormat/>
    <w:pPr>
      <w:keepNext/>
      <w:tabs>
        <w:tab w:val="left" w:pos="5400"/>
      </w:tabs>
      <w:spacing w:line="480" w:lineRule="atLeast"/>
      <w:outlineLvl w:val="3"/>
    </w:pPr>
    <w:rPr>
      <w:b/>
      <w:szCs w:val="20"/>
    </w:rPr>
  </w:style>
  <w:style w:type="paragraph" w:styleId="Heading5">
    <w:name w:val="heading 5"/>
    <w:basedOn w:val="Normal"/>
    <w:next w:val="Normal"/>
    <w:qFormat/>
    <w:pPr>
      <w:keepNext/>
      <w:tabs>
        <w:tab w:val="left" w:pos="360"/>
      </w:tabs>
      <w:ind w:left="1440"/>
      <w:outlineLvl w:val="4"/>
    </w:pPr>
    <w:rPr>
      <w:rFonts w:eastAsia="Times"/>
      <w:i/>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720" w:hanging="720"/>
      <w:outlineLvl w:val="5"/>
    </w:pPr>
    <w:rPr>
      <w:rFonts w:ascii="Times" w:eastAsia="Times" w:hAnsi="Times"/>
      <w:b/>
      <w:szCs w:val="20"/>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pacing w:line="480" w:lineRule="atLeast"/>
      <w:jc w:val="center"/>
      <w:outlineLvl w:val="6"/>
    </w:pPr>
    <w:rPr>
      <w:b/>
      <w:szCs w:val="20"/>
    </w:rPr>
  </w:style>
  <w:style w:type="paragraph" w:styleId="Heading8">
    <w:name w:val="heading 8"/>
    <w:basedOn w:val="Normal"/>
    <w:next w:val="Normal"/>
    <w:qFormat/>
    <w:pPr>
      <w:keepNext/>
      <w:ind w:left="450" w:hanging="450"/>
      <w:outlineLvl w:val="7"/>
    </w:pPr>
    <w:rPr>
      <w:rFonts w:ascii="Times" w:eastAsia="Times" w:hAnsi="Times"/>
      <w:b/>
      <w:szCs w:val="20"/>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before="240" w:after="60"/>
      <w:jc w:val="center"/>
      <w:outlineLvl w:val="0"/>
    </w:pPr>
    <w:rPr>
      <w:rFonts w:cs="Arial"/>
      <w:b/>
      <w:bCs/>
      <w:kern w:val="28"/>
      <w:sz w:val="32"/>
      <w:szCs w:val="32"/>
    </w:rPr>
  </w:style>
  <w:style w:type="paragraph" w:customStyle="1" w:styleId="StyleHeaderTimes">
    <w:name w:val="Style Header + Times"/>
    <w:basedOn w:val="Header"/>
  </w:style>
  <w:style w:type="paragraph" w:styleId="Header">
    <w:name w:val="header"/>
    <w:basedOn w:val="Normal"/>
    <w:uiPriority w:val="99"/>
    <w:pPr>
      <w:tabs>
        <w:tab w:val="center" w:pos="4320"/>
        <w:tab w:val="right" w:pos="8640"/>
      </w:tabs>
    </w:pPr>
    <w:rPr>
      <w:szCs w:val="20"/>
    </w:rPr>
  </w:style>
  <w:style w:type="paragraph" w:styleId="Caption">
    <w:name w:val="caption"/>
    <w:basedOn w:val="Normal"/>
    <w:next w:val="Normal"/>
    <w:qFormat/>
    <w:rPr>
      <w:rFonts w:ascii="Times" w:eastAsia="Times" w:hAnsi="Times"/>
      <w:b/>
      <w:szCs w:val="20"/>
    </w:rPr>
  </w:style>
  <w:style w:type="character" w:customStyle="1" w:styleId="HeaderChar">
    <w:name w:val="Header Char"/>
    <w:uiPriority w:val="99"/>
    <w:rPr>
      <w:noProof w:val="0"/>
      <w:sz w:val="24"/>
      <w:lang w:val="en-US" w:eastAsia="en-US" w:bidi="ar-SA"/>
    </w:rPr>
  </w:style>
  <w:style w:type="character" w:customStyle="1" w:styleId="StyleHeaderTimesChar">
    <w:name w:val="Style Header + Times Char"/>
    <w:basedOn w:val="HeaderChar"/>
    <w:rPr>
      <w:noProof w:val="0"/>
      <w:sz w:val="24"/>
      <w:lang w:val="en-US" w:eastAsia="en-US" w:bidi="ar-S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qFormat/>
    <w:rPr>
      <w:b/>
      <w:kern w:val="28"/>
      <w:szCs w:val="20"/>
    </w:rPr>
  </w:style>
  <w:style w:type="character" w:styleId="Hyperlink">
    <w:name w:val="Hyperlink"/>
    <w:rPr>
      <w:color w:val="0000FF"/>
      <w:u w:val="single"/>
    </w:rPr>
  </w:style>
  <w:style w:type="paragraph" w:styleId="BalloonText">
    <w:name w:val="Balloon Text"/>
    <w:basedOn w:val="Normal"/>
    <w:link w:val="BalloonTextChar"/>
    <w:rsid w:val="007064D1"/>
    <w:rPr>
      <w:rFonts w:ascii="Tahoma" w:hAnsi="Tahoma"/>
      <w:sz w:val="16"/>
      <w:szCs w:val="16"/>
    </w:rPr>
  </w:style>
  <w:style w:type="character" w:customStyle="1" w:styleId="BalloonTextChar">
    <w:name w:val="Balloon Text Char"/>
    <w:link w:val="BalloonText"/>
    <w:rsid w:val="007064D1"/>
    <w:rPr>
      <w:rFonts w:ascii="Tahoma" w:hAnsi="Tahoma" w:cs="Tahoma"/>
      <w:sz w:val="16"/>
      <w:szCs w:val="16"/>
      <w:lang w:val="en-US" w:eastAsia="en-US"/>
    </w:rPr>
  </w:style>
  <w:style w:type="character" w:styleId="CommentReference">
    <w:name w:val="annotation reference"/>
    <w:rsid w:val="007064D1"/>
    <w:rPr>
      <w:sz w:val="16"/>
      <w:szCs w:val="16"/>
    </w:rPr>
  </w:style>
  <w:style w:type="paragraph" w:styleId="CommentText">
    <w:name w:val="annotation text"/>
    <w:basedOn w:val="Normal"/>
    <w:link w:val="CommentTextChar"/>
    <w:rsid w:val="007064D1"/>
    <w:rPr>
      <w:sz w:val="20"/>
      <w:szCs w:val="20"/>
    </w:rPr>
  </w:style>
  <w:style w:type="character" w:customStyle="1" w:styleId="CommentTextChar">
    <w:name w:val="Comment Text Char"/>
    <w:link w:val="CommentText"/>
    <w:rsid w:val="007064D1"/>
    <w:rPr>
      <w:lang w:val="en-US" w:eastAsia="en-US"/>
    </w:rPr>
  </w:style>
  <w:style w:type="paragraph" w:styleId="CommentSubject">
    <w:name w:val="annotation subject"/>
    <w:basedOn w:val="CommentText"/>
    <w:next w:val="CommentText"/>
    <w:link w:val="CommentSubjectChar"/>
    <w:rsid w:val="007064D1"/>
    <w:rPr>
      <w:b/>
      <w:bCs/>
    </w:rPr>
  </w:style>
  <w:style w:type="character" w:customStyle="1" w:styleId="CommentSubjectChar">
    <w:name w:val="Comment Subject Char"/>
    <w:link w:val="CommentSubject"/>
    <w:rsid w:val="007064D1"/>
    <w:rPr>
      <w:b/>
      <w:bCs/>
      <w:lang w:val="en-US" w:eastAsia="en-US"/>
    </w:rPr>
  </w:style>
  <w:style w:type="character" w:customStyle="1" w:styleId="apple-converted-space">
    <w:name w:val="apple-converted-space"/>
    <w:basedOn w:val="DefaultParagraphFont"/>
    <w:rsid w:val="00B96FF5"/>
  </w:style>
  <w:style w:type="paragraph" w:styleId="EndnoteText">
    <w:name w:val="endnote text"/>
    <w:basedOn w:val="Normal"/>
    <w:link w:val="EndnoteTextChar"/>
    <w:rsid w:val="007219AA"/>
    <w:rPr>
      <w:sz w:val="20"/>
      <w:szCs w:val="20"/>
    </w:rPr>
  </w:style>
  <w:style w:type="character" w:customStyle="1" w:styleId="EndnoteTextChar">
    <w:name w:val="Endnote Text Char"/>
    <w:link w:val="EndnoteText"/>
    <w:rsid w:val="007219AA"/>
    <w:rPr>
      <w:lang w:val="en-US" w:eastAsia="en-US"/>
    </w:rPr>
  </w:style>
  <w:style w:type="character" w:styleId="EndnoteReference">
    <w:name w:val="endnote reference"/>
    <w:rsid w:val="007219AA"/>
    <w:rPr>
      <w:vertAlign w:val="superscript"/>
    </w:rPr>
  </w:style>
  <w:style w:type="character" w:customStyle="1" w:styleId="FooterChar">
    <w:name w:val="Footer Char"/>
    <w:link w:val="Footer"/>
    <w:uiPriority w:val="99"/>
    <w:rsid w:val="00D44EC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1B569-E025-4081-8E96-C2E9BF5B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IM</vt:lpstr>
    </vt:vector>
  </TitlesOfParts>
  <Company>WolcottLynch</Company>
  <LinksUpToDate>false</LinksUpToDate>
  <CharactersWithSpaces>15875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c:title>
  <dc:creator>Susan K. Wolcott</dc:creator>
  <cp:lastModifiedBy>Brown, Gail - Toronto</cp:lastModifiedBy>
  <cp:revision>3</cp:revision>
  <cp:lastPrinted>2012-04-08T21:36:00Z</cp:lastPrinted>
  <dcterms:created xsi:type="dcterms:W3CDTF">2016-04-27T15:04:00Z</dcterms:created>
  <dcterms:modified xsi:type="dcterms:W3CDTF">2016-04-27T15:07:00Z</dcterms:modified>
</cp:coreProperties>
</file>